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7A" w:rsidRPr="00D411B2" w:rsidRDefault="001B021A" w:rsidP="00331A2D">
      <w:pPr>
        <w:spacing w:after="113" w:line="240" w:lineRule="auto"/>
        <w:rPr>
          <w:sz w:val="22"/>
          <w:szCs w:val="22"/>
          <w:u w:val="single"/>
        </w:rPr>
        <w:sectPr w:rsidR="00D50F7A" w:rsidRPr="00D411B2" w:rsidSect="00D50F7A">
          <w:headerReference w:type="default" r:id="rId9"/>
          <w:footerReference w:type="default" r:id="rId10"/>
          <w:pgSz w:w="11906" w:h="16838" w:code="9"/>
          <w:pgMar w:top="4173" w:right="3402" w:bottom="567" w:left="1418" w:header="709" w:footer="567" w:gutter="0"/>
          <w:cols w:space="708"/>
          <w:docGrid w:linePitch="360"/>
        </w:sectPr>
      </w:pPr>
      <w:r>
        <w:rPr>
          <w:rFonts w:ascii="FOR smart Light" w:hAnsi="FOR smart Light"/>
          <w:noProof/>
          <w:u w:val="single"/>
          <w:lang w:val="en-GB" w:eastAsia="en-GB" w:bidi="ar-SA"/>
        </w:rPr>
        <mc:AlternateContent>
          <mc:Choice Requires="wps">
            <w:drawing>
              <wp:anchor distT="0" distB="0" distL="114300" distR="114300" simplePos="0" relativeHeight="251658240" behindDoc="0" locked="0" layoutInCell="1" allowOverlap="1" wp14:anchorId="63887791" wp14:editId="055FD1C4">
                <wp:simplePos x="0" y="0"/>
                <wp:positionH relativeFrom="column">
                  <wp:posOffset>4614545</wp:posOffset>
                </wp:positionH>
                <wp:positionV relativeFrom="paragraph">
                  <wp:posOffset>198120</wp:posOffset>
                </wp:positionV>
                <wp:extent cx="2114550" cy="69411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941185"/>
                        </a:xfrm>
                        <a:prstGeom prst="rect">
                          <a:avLst/>
                        </a:prstGeom>
                        <a:solidFill>
                          <a:srgbClr val="FFFFFF"/>
                        </a:solidFill>
                        <a:ln w="9525">
                          <a:noFill/>
                          <a:miter lim="800000"/>
                          <a:headEnd/>
                          <a:tailEnd/>
                        </a:ln>
                      </wps:spPr>
                      <wps:txbx>
                        <w:txbxContent>
                          <w:p w:rsidR="00A67140" w:rsidRPr="009A582E" w:rsidRDefault="00A67140" w:rsidP="005D67AD">
                            <w:pPr>
                              <w:spacing w:after="20"/>
                              <w:rPr>
                                <w:rFonts w:ascii="FOR smart Light" w:hAnsi="FOR smart Light"/>
                                <w:b/>
                                <w:sz w:val="22"/>
                                <w:szCs w:val="22"/>
                                <w:lang w:val="de-DE"/>
                              </w:rPr>
                            </w:pPr>
                            <w:proofErr w:type="spellStart"/>
                            <w:r w:rsidRPr="009A582E">
                              <w:rPr>
                                <w:rFonts w:ascii="FOR smart Light" w:hAnsi="FOR smart Light"/>
                                <w:b/>
                                <w:sz w:val="22"/>
                                <w:lang w:val="de-DE"/>
                              </w:rPr>
                              <w:t>Persbericht</w:t>
                            </w:r>
                            <w:proofErr w:type="spellEnd"/>
                          </w:p>
                          <w:p w:rsidR="00A67140" w:rsidRPr="009A582E" w:rsidRDefault="00A67140" w:rsidP="005D67AD">
                            <w:pPr>
                              <w:spacing w:after="0" w:line="240" w:lineRule="auto"/>
                              <w:rPr>
                                <w:rFonts w:ascii="FOR smart Light" w:hAnsi="FOR smart Light"/>
                                <w:sz w:val="18"/>
                                <w:szCs w:val="18"/>
                                <w:lang w:val="de-DE"/>
                              </w:rPr>
                            </w:pPr>
                            <w:r w:rsidRPr="009A582E">
                              <w:rPr>
                                <w:rFonts w:ascii="FOR smart Light" w:hAnsi="FOR smart Light"/>
                                <w:sz w:val="18"/>
                                <w:lang w:val="de-DE"/>
                              </w:rPr>
                              <w:t>Daimler Communications</w:t>
                            </w:r>
                          </w:p>
                          <w:p w:rsidR="00A67140" w:rsidRPr="009A582E" w:rsidRDefault="00A67140" w:rsidP="006A40F2">
                            <w:pPr>
                              <w:spacing w:after="113" w:line="240" w:lineRule="auto"/>
                              <w:rPr>
                                <w:rFonts w:ascii="FOR smart Light" w:hAnsi="FOR smart Light"/>
                                <w:sz w:val="18"/>
                                <w:szCs w:val="18"/>
                                <w:lang w:val="de-DE"/>
                              </w:rPr>
                            </w:pPr>
                            <w:r w:rsidRPr="009A582E">
                              <w:rPr>
                                <w:rFonts w:ascii="FOR smart Light" w:hAnsi="FOR smart Light"/>
                                <w:sz w:val="18"/>
                                <w:lang w:val="de-DE"/>
                              </w:rPr>
                              <w:t xml:space="preserve">70546 Stuttgart, </w:t>
                            </w:r>
                            <w:proofErr w:type="spellStart"/>
                            <w:r w:rsidRPr="009A582E">
                              <w:rPr>
                                <w:rFonts w:ascii="FOR smart Light" w:hAnsi="FOR smart Light"/>
                                <w:sz w:val="18"/>
                                <w:lang w:val="de-DE"/>
                              </w:rPr>
                              <w:t>Duitsland</w:t>
                            </w:r>
                            <w:proofErr w:type="spellEnd"/>
                          </w:p>
                          <w:p w:rsidR="00A67140" w:rsidRPr="009A582E" w:rsidRDefault="00A67140" w:rsidP="006A40F2">
                            <w:pPr>
                              <w:spacing w:after="113"/>
                              <w:rPr>
                                <w:rFonts w:ascii="FOR smart Light" w:hAnsi="FOR smart Light"/>
                                <w:sz w:val="18"/>
                                <w:szCs w:val="18"/>
                                <w:lang w:val="de-DE"/>
                              </w:rPr>
                            </w:pPr>
                          </w:p>
                          <w:p w:rsidR="00A67140" w:rsidRPr="009A582E" w:rsidRDefault="001B021A" w:rsidP="006A40F2">
                            <w:pPr>
                              <w:spacing w:after="113"/>
                              <w:rPr>
                                <w:rFonts w:ascii="FOR smart Light" w:hAnsi="FOR smart Light"/>
                                <w:sz w:val="18"/>
                                <w:szCs w:val="18"/>
                                <w:lang w:val="de-DE"/>
                              </w:rPr>
                            </w:pPr>
                            <w:r w:rsidRPr="009A582E">
                              <w:rPr>
                                <w:rFonts w:ascii="FOR smart Light" w:hAnsi="FOR smart Light"/>
                                <w:sz w:val="18"/>
                                <w:lang w:val="de-DE"/>
                              </w:rPr>
                              <w:t xml:space="preserve">25 </w:t>
                            </w:r>
                            <w:proofErr w:type="spellStart"/>
                            <w:r w:rsidRPr="009A582E">
                              <w:rPr>
                                <w:rFonts w:ascii="FOR smart Light" w:hAnsi="FOR smart Light"/>
                                <w:sz w:val="18"/>
                                <w:lang w:val="de-DE"/>
                              </w:rPr>
                              <w:t>april</w:t>
                            </w:r>
                            <w:proofErr w:type="spellEnd"/>
                            <w:r w:rsidRPr="009A582E">
                              <w:rPr>
                                <w:rFonts w:ascii="FOR smart Light" w:hAnsi="FOR smart Light"/>
                                <w:sz w:val="18"/>
                                <w:lang w:val="de-DE"/>
                              </w:rPr>
                              <w:t xml:space="preserve"> 2016</w:t>
                            </w:r>
                          </w:p>
                          <w:p w:rsidR="00A67140" w:rsidRPr="009A582E" w:rsidRDefault="00A67140" w:rsidP="006A40F2">
                            <w:pPr>
                              <w:spacing w:after="113"/>
                              <w:rPr>
                                <w:rFonts w:ascii="FOR smart Light" w:hAnsi="FOR smart Light"/>
                                <w:sz w:val="18"/>
                                <w:szCs w:val="18"/>
                                <w:lang w:val="de-DE"/>
                              </w:rPr>
                            </w:pPr>
                          </w:p>
                          <w:p w:rsidR="00A67140" w:rsidRPr="009A582E" w:rsidRDefault="00A67140" w:rsidP="00777718">
                            <w:pPr>
                              <w:rPr>
                                <w:rFonts w:ascii="FOR smart Light" w:hAnsi="FOR smart Light"/>
                                <w:sz w:val="18"/>
                                <w:szCs w:val="18"/>
                                <w:lang w:val="de-DE"/>
                              </w:rPr>
                            </w:pPr>
                            <w:proofErr w:type="spellStart"/>
                            <w:r w:rsidRPr="009A582E">
                              <w:rPr>
                                <w:rFonts w:ascii="FOR smart Light" w:hAnsi="FOR smart Light"/>
                                <w:sz w:val="18"/>
                                <w:lang w:val="de-DE"/>
                              </w:rPr>
                              <w:t>Contactpersonen</w:t>
                            </w:r>
                            <w:proofErr w:type="spellEnd"/>
                            <w:r w:rsidRPr="009A582E">
                              <w:rPr>
                                <w:rFonts w:ascii="FOR smart Light" w:hAnsi="FOR smart Light"/>
                                <w:sz w:val="18"/>
                                <w:lang w:val="de-DE"/>
                              </w:rPr>
                              <w:t>:</w:t>
                            </w:r>
                          </w:p>
                          <w:p w:rsidR="00A67140" w:rsidRPr="009A582E" w:rsidRDefault="00A67140" w:rsidP="00777718">
                            <w:pPr>
                              <w:rPr>
                                <w:rFonts w:ascii="FOR smart Light" w:hAnsi="FOR smart Light"/>
                                <w:sz w:val="18"/>
                                <w:szCs w:val="18"/>
                                <w:lang w:val="de-DE"/>
                              </w:rPr>
                            </w:pPr>
                          </w:p>
                          <w:p w:rsidR="00A67140" w:rsidRPr="009A582E" w:rsidRDefault="009A582E" w:rsidP="00777718">
                            <w:pPr>
                              <w:rPr>
                                <w:rFonts w:ascii="FOR smart Light" w:hAnsi="FOR smart Light"/>
                                <w:sz w:val="18"/>
                                <w:szCs w:val="18"/>
                                <w:lang w:val="de-DE"/>
                              </w:rPr>
                            </w:pPr>
                            <w:r>
                              <w:rPr>
                                <w:rFonts w:ascii="FOR smart Light" w:hAnsi="FOR smart Light"/>
                                <w:sz w:val="18"/>
                                <w:lang w:val="de-DE"/>
                              </w:rPr>
                              <w:t>Céline Monbrun</w:t>
                            </w:r>
                          </w:p>
                          <w:p w:rsidR="00A67140" w:rsidRPr="009A582E" w:rsidRDefault="00A67140" w:rsidP="00777718">
                            <w:pPr>
                              <w:rPr>
                                <w:rFonts w:ascii="FOR smart Light" w:hAnsi="FOR smart Light"/>
                                <w:sz w:val="18"/>
                                <w:szCs w:val="18"/>
                                <w:lang w:val="de-DE"/>
                              </w:rPr>
                            </w:pPr>
                            <w:proofErr w:type="spellStart"/>
                            <w:r w:rsidRPr="009A582E">
                              <w:rPr>
                                <w:rFonts w:ascii="FOR smart Light" w:hAnsi="FOR smart Light"/>
                                <w:sz w:val="18"/>
                                <w:lang w:val="de-DE"/>
                              </w:rPr>
                              <w:t>Telefoon</w:t>
                            </w:r>
                            <w:proofErr w:type="spellEnd"/>
                            <w:r w:rsidRPr="009A582E">
                              <w:rPr>
                                <w:rFonts w:ascii="FOR smart Light" w:hAnsi="FOR smart Light"/>
                                <w:sz w:val="18"/>
                                <w:lang w:val="de-DE"/>
                              </w:rPr>
                              <w:t xml:space="preserve">: </w:t>
                            </w:r>
                          </w:p>
                          <w:p w:rsidR="00A67140" w:rsidRPr="009A582E" w:rsidRDefault="00A67140" w:rsidP="00777718">
                            <w:pPr>
                              <w:rPr>
                                <w:rFonts w:ascii="FOR smart Light" w:hAnsi="FOR smart Light"/>
                                <w:sz w:val="18"/>
                                <w:szCs w:val="18"/>
                                <w:lang w:val="de-DE"/>
                              </w:rPr>
                            </w:pPr>
                            <w:r w:rsidRPr="009A582E">
                              <w:rPr>
                                <w:rFonts w:ascii="FOR smart Light" w:hAnsi="FOR smart Light"/>
                                <w:sz w:val="18"/>
                                <w:lang w:val="de-DE"/>
                              </w:rPr>
                              <w:t>+</w:t>
                            </w:r>
                            <w:r w:rsidR="009A582E">
                              <w:rPr>
                                <w:rFonts w:ascii="FOR smart Light" w:hAnsi="FOR smart Light"/>
                                <w:sz w:val="18"/>
                                <w:lang w:val="de-DE"/>
                              </w:rPr>
                              <w:t>32 2 724 12 83</w:t>
                            </w:r>
                            <w:r w:rsidRPr="009A582E">
                              <w:rPr>
                                <w:rFonts w:ascii="FOR smart Light" w:hAnsi="FOR smart Light"/>
                                <w:sz w:val="18"/>
                                <w:lang w:val="de-DE"/>
                              </w:rPr>
                              <w:t xml:space="preserve"> </w:t>
                            </w:r>
                          </w:p>
                          <w:p w:rsidR="00A67140" w:rsidRPr="009A582E" w:rsidRDefault="00A67140" w:rsidP="00777718">
                            <w:pPr>
                              <w:rPr>
                                <w:rFonts w:ascii="FOR smart Light" w:hAnsi="FOR smart Light"/>
                                <w:sz w:val="18"/>
                                <w:szCs w:val="18"/>
                                <w:lang w:val="de-DE"/>
                              </w:rPr>
                            </w:pPr>
                            <w:proofErr w:type="spellStart"/>
                            <w:r w:rsidRPr="009A582E">
                              <w:rPr>
                                <w:rFonts w:ascii="FOR smart Light" w:hAnsi="FOR smart Light"/>
                                <w:sz w:val="18"/>
                                <w:lang w:val="de-DE"/>
                              </w:rPr>
                              <w:t>E-mail</w:t>
                            </w:r>
                            <w:proofErr w:type="spellEnd"/>
                            <w:r w:rsidRPr="009A582E">
                              <w:rPr>
                                <w:rFonts w:ascii="FOR smart Light" w:hAnsi="FOR smart Light"/>
                                <w:sz w:val="18"/>
                                <w:lang w:val="de-DE"/>
                              </w:rPr>
                              <w:t xml:space="preserve">: </w:t>
                            </w:r>
                          </w:p>
                          <w:p w:rsidR="00A67140" w:rsidRPr="009A582E" w:rsidRDefault="009A582E" w:rsidP="00777718">
                            <w:pPr>
                              <w:rPr>
                                <w:rFonts w:ascii="FOR smart Light" w:hAnsi="FOR smart Light"/>
                                <w:sz w:val="18"/>
                                <w:szCs w:val="18"/>
                                <w:lang w:val="de-DE"/>
                              </w:rPr>
                            </w:pPr>
                            <w:r>
                              <w:rPr>
                                <w:rFonts w:ascii="FOR smart Light" w:hAnsi="FOR smart Light"/>
                                <w:sz w:val="18"/>
                                <w:lang w:val="de-DE"/>
                              </w:rPr>
                              <w:t>Celine.monbrun</w:t>
                            </w:r>
                            <w:r w:rsidR="00A67140" w:rsidRPr="009A582E">
                              <w:rPr>
                                <w:rFonts w:ascii="FOR smart Light" w:hAnsi="FOR smart Light"/>
                                <w:sz w:val="18"/>
                                <w:lang w:val="de-DE"/>
                              </w:rPr>
                              <w:t xml:space="preserve">@daimler.com </w:t>
                            </w:r>
                          </w:p>
                          <w:p w:rsidR="00A67140" w:rsidRPr="009A582E" w:rsidRDefault="00A67140" w:rsidP="00777718">
                            <w:pPr>
                              <w:rPr>
                                <w:rFonts w:ascii="FOR smart Light" w:hAnsi="FOR smart Light"/>
                                <w:sz w:val="18"/>
                                <w:szCs w:val="18"/>
                                <w:lang w:val="de-DE"/>
                              </w:rPr>
                            </w:pPr>
                          </w:p>
                          <w:p w:rsidR="00A67140" w:rsidRPr="009A582E" w:rsidRDefault="00A67140" w:rsidP="00777718">
                            <w:pPr>
                              <w:rPr>
                                <w:rFonts w:ascii="FOR smart Light" w:hAnsi="FOR smart Light"/>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3.35pt;margin-top:15.6pt;width:166.5pt;height:5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" stroked="f">
                <v:textbox>
                  <w:txbxContent>
                    <w:p w:rsidR="00A67140" w:rsidRPr="009A582E" w:rsidRDefault="00A67140" w:rsidP="005D67AD">
                      <w:pPr>
                        <w:spacing w:after="20"/>
                        <w:rPr>
                          <w:rFonts w:ascii="FOR smart Light" w:hAnsi="FOR smart Light"/>
                          <w:b/>
                          <w:sz w:val="22"/>
                          <w:szCs w:val="22"/>
                          <w:lang w:val="de-DE"/>
                        </w:rPr>
                      </w:pPr>
                      <w:proofErr w:type="spellStart"/>
                      <w:r w:rsidRPr="009A582E">
                        <w:rPr>
                          <w:rFonts w:ascii="FOR smart Light" w:hAnsi="FOR smart Light"/>
                          <w:b/>
                          <w:sz w:val="22"/>
                          <w:lang w:val="de-DE"/>
                        </w:rPr>
                        <w:t>Persbericht</w:t>
                      </w:r>
                      <w:proofErr w:type="spellEnd"/>
                    </w:p>
                    <w:p w:rsidR="00A67140" w:rsidRPr="009A582E" w:rsidRDefault="00A67140" w:rsidP="005D67AD">
                      <w:pPr>
                        <w:spacing w:after="0" w:line="240" w:lineRule="auto"/>
                        <w:rPr>
                          <w:rFonts w:ascii="FOR smart Light" w:hAnsi="FOR smart Light"/>
                          <w:sz w:val="18"/>
                          <w:szCs w:val="18"/>
                          <w:lang w:val="de-DE"/>
                        </w:rPr>
                      </w:pPr>
                      <w:r w:rsidRPr="009A582E">
                        <w:rPr>
                          <w:rFonts w:ascii="FOR smart Light" w:hAnsi="FOR smart Light"/>
                          <w:sz w:val="18"/>
                          <w:lang w:val="de-DE"/>
                        </w:rPr>
                        <w:t>Daimler Communications</w:t>
                      </w:r>
                    </w:p>
                    <w:p w:rsidR="00A67140" w:rsidRPr="009A582E" w:rsidRDefault="00A67140" w:rsidP="006A40F2">
                      <w:pPr>
                        <w:spacing w:after="113" w:line="240" w:lineRule="auto"/>
                        <w:rPr>
                          <w:rFonts w:ascii="FOR smart Light" w:hAnsi="FOR smart Light"/>
                          <w:sz w:val="18"/>
                          <w:szCs w:val="18"/>
                          <w:lang w:val="de-DE"/>
                        </w:rPr>
                      </w:pPr>
                      <w:r w:rsidRPr="009A582E">
                        <w:rPr>
                          <w:rFonts w:ascii="FOR smart Light" w:hAnsi="FOR smart Light"/>
                          <w:sz w:val="18"/>
                          <w:lang w:val="de-DE"/>
                        </w:rPr>
                        <w:t xml:space="preserve">70546 Stuttgart, </w:t>
                      </w:r>
                      <w:proofErr w:type="spellStart"/>
                      <w:r w:rsidRPr="009A582E">
                        <w:rPr>
                          <w:rFonts w:ascii="FOR smart Light" w:hAnsi="FOR smart Light"/>
                          <w:sz w:val="18"/>
                          <w:lang w:val="de-DE"/>
                        </w:rPr>
                        <w:t>Duitsland</w:t>
                      </w:r>
                      <w:proofErr w:type="spellEnd"/>
                    </w:p>
                    <w:p w:rsidR="00A67140" w:rsidRPr="009A582E" w:rsidRDefault="00A67140" w:rsidP="006A40F2">
                      <w:pPr>
                        <w:spacing w:after="113"/>
                        <w:rPr>
                          <w:rFonts w:ascii="FOR smart Light" w:hAnsi="FOR smart Light"/>
                          <w:sz w:val="18"/>
                          <w:szCs w:val="18"/>
                          <w:lang w:val="de-DE"/>
                        </w:rPr>
                      </w:pPr>
                    </w:p>
                    <w:p w:rsidR="00A67140" w:rsidRPr="009A582E" w:rsidRDefault="001B021A" w:rsidP="006A40F2">
                      <w:pPr>
                        <w:spacing w:after="113"/>
                        <w:rPr>
                          <w:rFonts w:ascii="FOR smart Light" w:hAnsi="FOR smart Light"/>
                          <w:sz w:val="18"/>
                          <w:szCs w:val="18"/>
                          <w:lang w:val="de-DE"/>
                        </w:rPr>
                      </w:pPr>
                      <w:r w:rsidRPr="009A582E">
                        <w:rPr>
                          <w:rFonts w:ascii="FOR smart Light" w:hAnsi="FOR smart Light"/>
                          <w:sz w:val="18"/>
                          <w:lang w:val="de-DE"/>
                        </w:rPr>
                        <w:t xml:space="preserve">25 </w:t>
                      </w:r>
                      <w:proofErr w:type="spellStart"/>
                      <w:r w:rsidRPr="009A582E">
                        <w:rPr>
                          <w:rFonts w:ascii="FOR smart Light" w:hAnsi="FOR smart Light"/>
                          <w:sz w:val="18"/>
                          <w:lang w:val="de-DE"/>
                        </w:rPr>
                        <w:t>april</w:t>
                      </w:r>
                      <w:proofErr w:type="spellEnd"/>
                      <w:r w:rsidRPr="009A582E">
                        <w:rPr>
                          <w:rFonts w:ascii="FOR smart Light" w:hAnsi="FOR smart Light"/>
                          <w:sz w:val="18"/>
                          <w:lang w:val="de-DE"/>
                        </w:rPr>
                        <w:t xml:space="preserve"> 2016</w:t>
                      </w:r>
                    </w:p>
                    <w:p w:rsidR="00A67140" w:rsidRPr="009A582E" w:rsidRDefault="00A67140" w:rsidP="006A40F2">
                      <w:pPr>
                        <w:spacing w:after="113"/>
                        <w:rPr>
                          <w:rFonts w:ascii="FOR smart Light" w:hAnsi="FOR smart Light"/>
                          <w:sz w:val="18"/>
                          <w:szCs w:val="18"/>
                          <w:lang w:val="de-DE"/>
                        </w:rPr>
                      </w:pPr>
                    </w:p>
                    <w:p w:rsidR="00A67140" w:rsidRPr="009A582E" w:rsidRDefault="00A67140" w:rsidP="00777718">
                      <w:pPr>
                        <w:rPr>
                          <w:rFonts w:ascii="FOR smart Light" w:hAnsi="FOR smart Light"/>
                          <w:sz w:val="18"/>
                          <w:szCs w:val="18"/>
                          <w:lang w:val="de-DE"/>
                        </w:rPr>
                      </w:pPr>
                      <w:proofErr w:type="spellStart"/>
                      <w:r w:rsidRPr="009A582E">
                        <w:rPr>
                          <w:rFonts w:ascii="FOR smart Light" w:hAnsi="FOR smart Light"/>
                          <w:sz w:val="18"/>
                          <w:lang w:val="de-DE"/>
                        </w:rPr>
                        <w:t>Contactpersonen</w:t>
                      </w:r>
                      <w:proofErr w:type="spellEnd"/>
                      <w:r w:rsidRPr="009A582E">
                        <w:rPr>
                          <w:rFonts w:ascii="FOR smart Light" w:hAnsi="FOR smart Light"/>
                          <w:sz w:val="18"/>
                          <w:lang w:val="de-DE"/>
                        </w:rPr>
                        <w:t>:</w:t>
                      </w:r>
                    </w:p>
                    <w:p w:rsidR="00A67140" w:rsidRPr="009A582E" w:rsidRDefault="00A67140" w:rsidP="00777718">
                      <w:pPr>
                        <w:rPr>
                          <w:rFonts w:ascii="FOR smart Light" w:hAnsi="FOR smart Light"/>
                          <w:sz w:val="18"/>
                          <w:szCs w:val="18"/>
                          <w:lang w:val="de-DE"/>
                        </w:rPr>
                      </w:pPr>
                    </w:p>
                    <w:p w:rsidR="00A67140" w:rsidRPr="009A582E" w:rsidRDefault="009A582E" w:rsidP="00777718">
                      <w:pPr>
                        <w:rPr>
                          <w:rFonts w:ascii="FOR smart Light" w:hAnsi="FOR smart Light"/>
                          <w:sz w:val="18"/>
                          <w:szCs w:val="18"/>
                          <w:lang w:val="de-DE"/>
                        </w:rPr>
                      </w:pPr>
                      <w:r>
                        <w:rPr>
                          <w:rFonts w:ascii="FOR smart Light" w:hAnsi="FOR smart Light"/>
                          <w:sz w:val="18"/>
                          <w:lang w:val="de-DE"/>
                        </w:rPr>
                        <w:t>Céline Monbrun</w:t>
                      </w:r>
                    </w:p>
                    <w:p w:rsidR="00A67140" w:rsidRPr="009A582E" w:rsidRDefault="00A67140" w:rsidP="00777718">
                      <w:pPr>
                        <w:rPr>
                          <w:rFonts w:ascii="FOR smart Light" w:hAnsi="FOR smart Light"/>
                          <w:sz w:val="18"/>
                          <w:szCs w:val="18"/>
                          <w:lang w:val="de-DE"/>
                        </w:rPr>
                      </w:pPr>
                      <w:proofErr w:type="spellStart"/>
                      <w:r w:rsidRPr="009A582E">
                        <w:rPr>
                          <w:rFonts w:ascii="FOR smart Light" w:hAnsi="FOR smart Light"/>
                          <w:sz w:val="18"/>
                          <w:lang w:val="de-DE"/>
                        </w:rPr>
                        <w:t>Telefoon</w:t>
                      </w:r>
                      <w:proofErr w:type="spellEnd"/>
                      <w:r w:rsidRPr="009A582E">
                        <w:rPr>
                          <w:rFonts w:ascii="FOR smart Light" w:hAnsi="FOR smart Light"/>
                          <w:sz w:val="18"/>
                          <w:lang w:val="de-DE"/>
                        </w:rPr>
                        <w:t xml:space="preserve">: </w:t>
                      </w:r>
                    </w:p>
                    <w:p w:rsidR="00A67140" w:rsidRPr="009A582E" w:rsidRDefault="00A67140" w:rsidP="00777718">
                      <w:pPr>
                        <w:rPr>
                          <w:rFonts w:ascii="FOR smart Light" w:hAnsi="FOR smart Light"/>
                          <w:sz w:val="18"/>
                          <w:szCs w:val="18"/>
                          <w:lang w:val="de-DE"/>
                        </w:rPr>
                      </w:pPr>
                      <w:r w:rsidRPr="009A582E">
                        <w:rPr>
                          <w:rFonts w:ascii="FOR smart Light" w:hAnsi="FOR smart Light"/>
                          <w:sz w:val="18"/>
                          <w:lang w:val="de-DE"/>
                        </w:rPr>
                        <w:t>+</w:t>
                      </w:r>
                      <w:r w:rsidR="009A582E">
                        <w:rPr>
                          <w:rFonts w:ascii="FOR smart Light" w:hAnsi="FOR smart Light"/>
                          <w:sz w:val="18"/>
                          <w:lang w:val="de-DE"/>
                        </w:rPr>
                        <w:t>32 2 724 12 83</w:t>
                      </w:r>
                      <w:r w:rsidRPr="009A582E">
                        <w:rPr>
                          <w:rFonts w:ascii="FOR smart Light" w:hAnsi="FOR smart Light"/>
                          <w:sz w:val="18"/>
                          <w:lang w:val="de-DE"/>
                        </w:rPr>
                        <w:t xml:space="preserve"> </w:t>
                      </w:r>
                    </w:p>
                    <w:p w:rsidR="00A67140" w:rsidRPr="009A582E" w:rsidRDefault="00A67140" w:rsidP="00777718">
                      <w:pPr>
                        <w:rPr>
                          <w:rFonts w:ascii="FOR smart Light" w:hAnsi="FOR smart Light"/>
                          <w:sz w:val="18"/>
                          <w:szCs w:val="18"/>
                          <w:lang w:val="de-DE"/>
                        </w:rPr>
                      </w:pPr>
                      <w:proofErr w:type="spellStart"/>
                      <w:r w:rsidRPr="009A582E">
                        <w:rPr>
                          <w:rFonts w:ascii="FOR smart Light" w:hAnsi="FOR smart Light"/>
                          <w:sz w:val="18"/>
                          <w:lang w:val="de-DE"/>
                        </w:rPr>
                        <w:t>E-mail</w:t>
                      </w:r>
                      <w:proofErr w:type="spellEnd"/>
                      <w:r w:rsidRPr="009A582E">
                        <w:rPr>
                          <w:rFonts w:ascii="FOR smart Light" w:hAnsi="FOR smart Light"/>
                          <w:sz w:val="18"/>
                          <w:lang w:val="de-DE"/>
                        </w:rPr>
                        <w:t xml:space="preserve">: </w:t>
                      </w:r>
                    </w:p>
                    <w:p w:rsidR="00A67140" w:rsidRPr="009A582E" w:rsidRDefault="009A582E" w:rsidP="00777718">
                      <w:pPr>
                        <w:rPr>
                          <w:rFonts w:ascii="FOR smart Light" w:hAnsi="FOR smart Light"/>
                          <w:sz w:val="18"/>
                          <w:szCs w:val="18"/>
                          <w:lang w:val="de-DE"/>
                        </w:rPr>
                      </w:pPr>
                      <w:r>
                        <w:rPr>
                          <w:rFonts w:ascii="FOR smart Light" w:hAnsi="FOR smart Light"/>
                          <w:sz w:val="18"/>
                          <w:lang w:val="de-DE"/>
                        </w:rPr>
                        <w:t>Celine.monbrun</w:t>
                      </w:r>
                      <w:r w:rsidR="00A67140" w:rsidRPr="009A582E">
                        <w:rPr>
                          <w:rFonts w:ascii="FOR smart Light" w:hAnsi="FOR smart Light"/>
                          <w:sz w:val="18"/>
                          <w:lang w:val="de-DE"/>
                        </w:rPr>
                        <w:t xml:space="preserve">@daimler.com </w:t>
                      </w:r>
                    </w:p>
                    <w:p w:rsidR="00A67140" w:rsidRPr="009A582E" w:rsidRDefault="00A67140" w:rsidP="00777718">
                      <w:pPr>
                        <w:rPr>
                          <w:rFonts w:ascii="FOR smart Light" w:hAnsi="FOR smart Light"/>
                          <w:sz w:val="18"/>
                          <w:szCs w:val="18"/>
                          <w:lang w:val="de-DE"/>
                        </w:rPr>
                      </w:pPr>
                    </w:p>
                    <w:p w:rsidR="00A67140" w:rsidRPr="009A582E" w:rsidRDefault="00A67140" w:rsidP="00777718">
                      <w:pPr>
                        <w:rPr>
                          <w:rFonts w:ascii="FOR smart Light" w:hAnsi="FOR smart Light"/>
                          <w:lang w:val="de-DE"/>
                        </w:rPr>
                      </w:pPr>
                    </w:p>
                  </w:txbxContent>
                </v:textbox>
              </v:shape>
            </w:pict>
          </mc:Fallback>
        </mc:AlternateContent>
      </w:r>
    </w:p>
    <w:p w:rsidR="006A40F2" w:rsidRPr="00D411B2" w:rsidRDefault="00A97B0E" w:rsidP="00331A2D">
      <w:pPr>
        <w:spacing w:after="113" w:line="240" w:lineRule="auto"/>
        <w:rPr>
          <w:rFonts w:ascii="FOR smart Light" w:hAnsi="FOR smart Light"/>
          <w:sz w:val="22"/>
          <w:szCs w:val="22"/>
          <w:u w:val="single"/>
        </w:rPr>
      </w:pPr>
      <w:r>
        <w:rPr>
          <w:noProof/>
          <w:lang w:val="en-GB" w:eastAsia="en-GB" w:bidi="ar-SA"/>
        </w:rPr>
        <w:lastRenderedPageBreak/>
        <w:drawing>
          <wp:anchor distT="0" distB="0" distL="114300" distR="114300" simplePos="0" relativeHeight="251657216" behindDoc="0" locked="1" layoutInCell="0" allowOverlap="0" wp14:anchorId="47FF08BF" wp14:editId="1DFF583D">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Pr>
          <w:rFonts w:ascii="FOR smart Light" w:hAnsi="FOR smart Light"/>
          <w:sz w:val="22"/>
          <w:u w:val="single"/>
        </w:rPr>
        <w:t>Een topversie met 80 kW/109 pk voor deze zomer</w:t>
      </w:r>
    </w:p>
    <w:p w:rsidR="006A40F2" w:rsidRPr="00D411B2" w:rsidRDefault="0016206E" w:rsidP="00331A2D">
      <w:pPr>
        <w:spacing w:after="567" w:line="240" w:lineRule="auto"/>
        <w:rPr>
          <w:rFonts w:ascii="FOR smart Light bold" w:hAnsi="FOR smart Light bold"/>
          <w:sz w:val="32"/>
          <w:szCs w:val="32"/>
        </w:rPr>
      </w:pPr>
      <w:r>
        <w:rPr>
          <w:rFonts w:ascii="FOR smart Light bold" w:hAnsi="FOR smart Light bold"/>
          <w:sz w:val="32"/>
        </w:rPr>
        <w:t>Krachtiger dan ooit: de nieuwe smart BRABUS</w:t>
      </w:r>
    </w:p>
    <w:p w:rsidR="006454CD" w:rsidRPr="00D411B2" w:rsidRDefault="009A582E" w:rsidP="00331A2D">
      <w:pPr>
        <w:spacing w:after="600"/>
        <w:rPr>
          <w:rFonts w:ascii="FOR smart Light" w:hAnsi="FOR smart Light"/>
          <w:b/>
          <w:sz w:val="22"/>
          <w:szCs w:val="22"/>
        </w:rPr>
      </w:pPr>
      <w:r>
        <w:rPr>
          <w:rFonts w:ascii="FOR smart Light" w:hAnsi="FOR smart Light"/>
          <w:b/>
          <w:sz w:val="22"/>
        </w:rPr>
        <w:t>Brussel</w:t>
      </w:r>
      <w:r w:rsidR="00F74FE1">
        <w:rPr>
          <w:rFonts w:ascii="FOR smart Light" w:hAnsi="FOR smart Light"/>
          <w:b/>
          <w:sz w:val="22"/>
        </w:rPr>
        <w:t>.  Met zijn vermogen van 80 kW/109 pk behoort de nieuwe smart BRABUS tot de meest sportieve wagens in zijn klasse. Zijn uiterst krachtige turbomotor, zijn BRABUS Performance-sportonderstel met dynamische stabiliteitsregeling (ESP</w:t>
      </w:r>
      <w:bookmarkStart w:id="0" w:name="OLE_LINK1"/>
      <w:bookmarkStart w:id="1" w:name="OLE_LINK2"/>
      <w:r w:rsidR="00F74FE1">
        <w:rPr>
          <w:rFonts w:ascii="FOR smart Light" w:hAnsi="FOR smart Light"/>
          <w:b/>
          <w:sz w:val="22"/>
          <w:vertAlign w:val="superscript"/>
        </w:rPr>
        <w:t>®</w:t>
      </w:r>
      <w:bookmarkEnd w:id="0"/>
      <w:bookmarkEnd w:id="1"/>
      <w:r w:rsidR="00F74FE1">
        <w:rPr>
          <w:rFonts w:ascii="FOR smart Light" w:hAnsi="FOR smart Light"/>
          <w:b/>
          <w:sz w:val="22"/>
        </w:rPr>
        <w:t xml:space="preserve">), zijn sportief afgestelde stuurbekrachtiging en het dynamische karakter van zijn twinamic-transmissie met dubbele koppeling en 'Race Start'-functie maken de nieuwe smart BRABUS tot een echte kampioen. Hij verleidt bovendien door zijn standaard sportdesign, zowel vanbuiten als vanbinnen. De nieuwe smart BRABUS is verkrijgbaar in de modellen fortwo, fortwo cabrio en forfour en zal in wereldpremière worden voorgesteld op het autosalon van Peking, van 25 april tot 4 mei 2016. De eerste exemplaren worden in juni 2016 bij de Europese concessiehouders verwacht.  </w:t>
      </w:r>
    </w:p>
    <w:p w:rsidR="00FE7F52" w:rsidRPr="00D411B2" w:rsidRDefault="00B344D2" w:rsidP="00331A2D">
      <w:pPr>
        <w:rPr>
          <w:rFonts w:ascii="FOR smart Light" w:hAnsi="FOR smart Light"/>
          <w:sz w:val="22"/>
        </w:rPr>
      </w:pPr>
      <w:r>
        <w:rPr>
          <w:rFonts w:ascii="FOR smart Light" w:hAnsi="FOR smart Light"/>
          <w:sz w:val="22"/>
        </w:rPr>
        <w:t>Zin in een beetje actie aan het stuur? De nieuwe smart BRABUS-modellen overtroeven de seriemodellen die smart totnogtoe heeft gecommercialiseerd. Het nominale vermogen en maximumkoppel werden fors opgedreven in vergelijking met de vorige modellen: het vermogen steeg met 5 kW tot 80 kW/109 pk bij 5.750 t/min terwijl het koppel 23 Nm won en voortaan 170 Nm bij 2.000 t/min bedraagt. De prestaties zijn dan ook niet min: de smart BRABUS fortwo snelt in 9,5 seconden van 0 naar 100 km/u terwijl de smart BRABUS forfour een topsnelheid van 180 km/u laat optekenen.</w:t>
      </w:r>
    </w:p>
    <w:p w:rsidR="004E7975" w:rsidRPr="00D411B2" w:rsidRDefault="0024561E" w:rsidP="00F74FE1">
      <w:pPr>
        <w:rPr>
          <w:rFonts w:ascii="FOR smart Light" w:hAnsi="FOR smart Light"/>
          <w:sz w:val="22"/>
        </w:rPr>
      </w:pPr>
      <w:r>
        <w:rPr>
          <w:rFonts w:ascii="FOR smart Light" w:hAnsi="FOR smart Light"/>
          <w:sz w:val="22"/>
        </w:rPr>
        <w:t xml:space="preserve">De krachtige turbomotor is bovendien niet </w:t>
      </w:r>
      <w:bookmarkStart w:id="2" w:name="_GoBack"/>
      <w:bookmarkEnd w:id="2"/>
      <w:r>
        <w:rPr>
          <w:rFonts w:ascii="FOR smart Light" w:hAnsi="FOR smart Light"/>
          <w:sz w:val="22"/>
        </w:rPr>
        <w:t>de enige troef van dit nieuwe model. Er werden talloze wijzigingen aangebracht om het rijgedrag nog dynamischer te maken:</w:t>
      </w:r>
    </w:p>
    <w:p w:rsidR="00765596" w:rsidRPr="00D411B2" w:rsidRDefault="00765596" w:rsidP="00765596">
      <w:pPr>
        <w:pStyle w:val="ListParagraph"/>
        <w:numPr>
          <w:ilvl w:val="0"/>
          <w:numId w:val="2"/>
        </w:numPr>
        <w:rPr>
          <w:rFonts w:ascii="FOR smart Light" w:hAnsi="FOR smart Light"/>
          <w:sz w:val="22"/>
        </w:rPr>
      </w:pPr>
      <w:r>
        <w:rPr>
          <w:rFonts w:ascii="FOR smart Light" w:hAnsi="FOR smart Light"/>
          <w:sz w:val="22"/>
        </w:rPr>
        <w:t xml:space="preserve">De </w:t>
      </w:r>
      <w:r>
        <w:rPr>
          <w:rFonts w:ascii="FOR smart Light" w:hAnsi="FOR smart Light"/>
          <w:b/>
          <w:sz w:val="22"/>
        </w:rPr>
        <w:t xml:space="preserve">brandstofdruk </w:t>
      </w:r>
      <w:r>
        <w:rPr>
          <w:rFonts w:ascii="FOR smart Light" w:hAnsi="FOR smart Light"/>
          <w:sz w:val="22"/>
        </w:rPr>
        <w:t xml:space="preserve">nam met 2 bar toe en de </w:t>
      </w:r>
      <w:r>
        <w:rPr>
          <w:rFonts w:ascii="FOR smart Light" w:hAnsi="FOR smart Light"/>
          <w:b/>
          <w:sz w:val="22"/>
        </w:rPr>
        <w:t>luchttoevoer werd</w:t>
      </w:r>
      <w:r>
        <w:rPr>
          <w:rFonts w:ascii="FOR smart Light" w:hAnsi="FOR smart Light"/>
          <w:sz w:val="22"/>
        </w:rPr>
        <w:t xml:space="preserve"> geperfectioneerd.</w:t>
      </w:r>
    </w:p>
    <w:p w:rsidR="004E7975" w:rsidRPr="00D411B2" w:rsidRDefault="004E7975" w:rsidP="00765596">
      <w:pPr>
        <w:pStyle w:val="ListParagraph"/>
        <w:numPr>
          <w:ilvl w:val="0"/>
          <w:numId w:val="2"/>
        </w:numPr>
        <w:rPr>
          <w:rFonts w:ascii="FOR smart Light" w:hAnsi="FOR smart Light"/>
          <w:sz w:val="22"/>
        </w:rPr>
      </w:pPr>
      <w:r>
        <w:rPr>
          <w:rFonts w:ascii="FOR smart Light" w:hAnsi="FOR smart Light"/>
          <w:sz w:val="22"/>
        </w:rPr>
        <w:t xml:space="preserve">De ophanging en schokdemping van het </w:t>
      </w:r>
      <w:r>
        <w:rPr>
          <w:rFonts w:ascii="FOR smart Light" w:hAnsi="FOR smart Light"/>
          <w:b/>
          <w:sz w:val="22"/>
        </w:rPr>
        <w:t xml:space="preserve">BRABUS Performance-sportonderstel </w:t>
      </w:r>
      <w:r>
        <w:rPr>
          <w:rFonts w:ascii="FOR smart Light" w:hAnsi="FOR smart Light"/>
          <w:sz w:val="22"/>
        </w:rPr>
        <w:t>werden 20 procent stijver dan het klassieke BRABUS-sportonderstel. Bovendien dringt de stabilisatorstang de rolneigingen met 9 procent terug terwijl de dynamische stabiliteitsregeling ESP</w:t>
      </w:r>
      <w:r>
        <w:rPr>
          <w:rFonts w:ascii="FOR smart Light" w:hAnsi="FOR smart Light"/>
          <w:sz w:val="22"/>
          <w:vertAlign w:val="superscript"/>
        </w:rPr>
        <w:t>®</w:t>
      </w:r>
      <w:r>
        <w:rPr>
          <w:rFonts w:ascii="FOR smart Light" w:hAnsi="FOR smart Light"/>
          <w:sz w:val="22"/>
        </w:rPr>
        <w:t xml:space="preserve"> een aangepaste afstelling kreeg.</w:t>
      </w:r>
    </w:p>
    <w:p w:rsidR="00D411B2" w:rsidRDefault="00D411B2">
      <w:pPr>
        <w:spacing w:after="0" w:line="240" w:lineRule="auto"/>
        <w:rPr>
          <w:rFonts w:ascii="FOR smart Light" w:hAnsi="FOR smart Light"/>
          <w:sz w:val="22"/>
        </w:rPr>
      </w:pPr>
      <w:r>
        <w:br w:type="page"/>
      </w:r>
    </w:p>
    <w:p w:rsidR="004E7975" w:rsidRPr="00D411B2" w:rsidRDefault="00765596" w:rsidP="00765596">
      <w:pPr>
        <w:pStyle w:val="ListParagraph"/>
        <w:numPr>
          <w:ilvl w:val="0"/>
          <w:numId w:val="2"/>
        </w:numPr>
        <w:rPr>
          <w:rFonts w:ascii="FOR smart Light" w:hAnsi="FOR smart Light"/>
          <w:sz w:val="22"/>
        </w:rPr>
      </w:pPr>
      <w:r>
        <w:rPr>
          <w:rFonts w:ascii="FOR smart Light" w:hAnsi="FOR smart Light"/>
          <w:sz w:val="22"/>
        </w:rPr>
        <w:lastRenderedPageBreak/>
        <w:t xml:space="preserve">De </w:t>
      </w:r>
      <w:r>
        <w:rPr>
          <w:rFonts w:ascii="FOR smart Light" w:hAnsi="FOR smart Light"/>
          <w:b/>
          <w:sz w:val="22"/>
        </w:rPr>
        <w:t xml:space="preserve">parametrische stuurinrichting </w:t>
      </w:r>
      <w:r>
        <w:rPr>
          <w:rFonts w:ascii="FOR smart Light" w:hAnsi="FOR smart Light"/>
          <w:sz w:val="22"/>
        </w:rPr>
        <w:t xml:space="preserve">met snelheidsafhankelijke bekrachtiging en variabele ontdubbeling biedt een feedback die speciaal werd uitgewerkt voor de smart BRABUS. De reactie van de stuurinrichting in functie van de werkelijke grip van de banden wordt versterkt om een nog intensere band te scheppen tussen de bestuurder en zijn wagen. Resultaat: een uitstekende beheersing in alle omstandigheden en een ongeëvenaard rijplezier. </w:t>
      </w:r>
    </w:p>
    <w:p w:rsidR="00F74FE1" w:rsidRPr="00D411B2" w:rsidRDefault="00765596" w:rsidP="00765596">
      <w:pPr>
        <w:pStyle w:val="ListParagraph"/>
        <w:numPr>
          <w:ilvl w:val="0"/>
          <w:numId w:val="2"/>
        </w:numPr>
        <w:rPr>
          <w:rFonts w:ascii="FOR smart Light" w:hAnsi="FOR smart Light"/>
          <w:sz w:val="22"/>
        </w:rPr>
      </w:pPr>
      <w:r>
        <w:rPr>
          <w:rFonts w:ascii="FOR smart Light" w:hAnsi="FOR smart Light"/>
          <w:sz w:val="22"/>
        </w:rPr>
        <w:t xml:space="preserve">Dankzij een 40 procent hogere reactietijd en een kortere ontdubbeling dan op het model met 66 kW biedt de </w:t>
      </w:r>
      <w:r>
        <w:rPr>
          <w:rFonts w:ascii="FOR smart Light" w:hAnsi="FOR smart Light"/>
          <w:b/>
          <w:sz w:val="22"/>
        </w:rPr>
        <w:t>twinamic-transmissie</w:t>
      </w:r>
      <w:r>
        <w:rPr>
          <w:rFonts w:ascii="FOR smart Light" w:hAnsi="FOR smart Light"/>
          <w:sz w:val="22"/>
        </w:rPr>
        <w:t xml:space="preserve"> met dubbele koppeling en zes verhoudingen een uiterst dynamisch rijgedrag. Ze kan bovendien schermen met een 'Race Start'-functie die het optimale toerental en de slip van de koppeling automatisch regelt om maximale acceleraties vanuit stilstand te garanderen. Om de 'Race Start'-functie te gebruiken, dient de bestuurder enkel het rempedaal onmiddellijk los te laten nadat hij de functie heeft geactiveerd en het gaspedaal heeft ingetrapt. </w:t>
      </w:r>
    </w:p>
    <w:p w:rsidR="00A02E1E" w:rsidRPr="00D411B2" w:rsidRDefault="00765596" w:rsidP="00A02E1E">
      <w:pPr>
        <w:pStyle w:val="ListParagraph"/>
        <w:numPr>
          <w:ilvl w:val="0"/>
          <w:numId w:val="2"/>
        </w:numPr>
        <w:rPr>
          <w:rFonts w:ascii="FOR smart Light" w:hAnsi="FOR smart Light"/>
          <w:sz w:val="22"/>
        </w:rPr>
      </w:pPr>
      <w:r>
        <w:rPr>
          <w:rFonts w:ascii="FOR smart Light" w:hAnsi="FOR smart Light"/>
          <w:sz w:val="22"/>
        </w:rPr>
        <w:t xml:space="preserve">De </w:t>
      </w:r>
      <w:r>
        <w:rPr>
          <w:rFonts w:ascii="FOR smart Light" w:hAnsi="FOR smart Light"/>
          <w:b/>
          <w:sz w:val="22"/>
        </w:rPr>
        <w:t>Brabus-sportuitlaat</w:t>
      </w:r>
      <w:r>
        <w:rPr>
          <w:rFonts w:ascii="FOR smart Light" w:hAnsi="FOR smart Light"/>
          <w:sz w:val="22"/>
        </w:rPr>
        <w:t xml:space="preserve"> werd geoptimaliseerd in termen van tegendruk.</w:t>
      </w:r>
    </w:p>
    <w:p w:rsidR="00EA67A4" w:rsidRPr="00D411B2" w:rsidRDefault="00F74FE1" w:rsidP="00331A2D">
      <w:pPr>
        <w:rPr>
          <w:rFonts w:ascii="FOR smart Light" w:hAnsi="FOR smart Light"/>
          <w:sz w:val="22"/>
        </w:rPr>
      </w:pPr>
      <w:r>
        <w:rPr>
          <w:rFonts w:ascii="FOR smart Light" w:hAnsi="FOR smart Light"/>
          <w:sz w:val="22"/>
        </w:rPr>
        <w:t>De sportmodellen, die aan de top van de huidige smart-generatie staan, verleiden door hun achterdiffuser in mat grijs, met hun verchroomde uitlaatpijp en met lichtmetalen, grijze BRABUS 'Monoblock IX'-velgen met een natuurlijke glanzende en matte afwerking. De smart fortwo staat op sportbanden van Yokohama in de maat 185/50 R16 H vooraan en 205/40 R17 H achteraan. Die van de smart forfour zijn uitgevoerd in de maat 185/45 R17 H vooraan en 205/40 R17 H achteraan. Alle smart BRABUS-modellen beschikken standaard over een vergrendelbaar handschoenkastje, het Pack Cool &amp; Audio en een antibotsradar. De smart BRABUS fortwo coupé en forfour hebben tevens recht op een af fabriek gemonteerd panoramadak.</w:t>
      </w:r>
    </w:p>
    <w:p w:rsidR="003357AC" w:rsidRPr="00D411B2" w:rsidRDefault="00042C63" w:rsidP="003357AC">
      <w:pPr>
        <w:keepNext/>
        <w:rPr>
          <w:rFonts w:ascii="FOR smart Light" w:hAnsi="FOR smart Light"/>
          <w:b/>
          <w:sz w:val="22"/>
        </w:rPr>
      </w:pPr>
      <w:r>
        <w:rPr>
          <w:rFonts w:ascii="FOR smart Light" w:hAnsi="FOR smart Light"/>
          <w:b/>
          <w:sz w:val="22"/>
        </w:rPr>
        <w:t>smart BRABUS Xclusive: de nieuwe topuitvoering</w:t>
      </w:r>
    </w:p>
    <w:p w:rsidR="009D0D28" w:rsidRPr="00D411B2" w:rsidRDefault="003357AC" w:rsidP="00331A2D">
      <w:pPr>
        <w:rPr>
          <w:rFonts w:ascii="FOR smart Light" w:hAnsi="FOR smart Light"/>
          <w:sz w:val="22"/>
        </w:rPr>
      </w:pPr>
      <w:r>
        <w:rPr>
          <w:rFonts w:ascii="FOR smart Light" w:hAnsi="FOR smart Light"/>
          <w:sz w:val="22"/>
        </w:rPr>
        <w:t xml:space="preserve">De nieuwe lijn met het pure </w:t>
      </w:r>
      <w:r>
        <w:rPr>
          <w:rFonts w:ascii="FOR smart Light" w:hAnsi="FOR smart Light"/>
          <w:b/>
          <w:sz w:val="22"/>
        </w:rPr>
        <w:t>BRABUS Xclusive</w:t>
      </w:r>
      <w:r>
        <w:rPr>
          <w:rFonts w:ascii="FOR smart Light" w:hAnsi="FOR smart Light"/>
          <w:sz w:val="22"/>
        </w:rPr>
        <w:t>-design zet de sportieve elegantie van de kleine stadswagen nog extra in de verf. Zijn eigenschappen:</w:t>
      </w:r>
    </w:p>
    <w:p w:rsidR="009D0D28" w:rsidRPr="00D411B2" w:rsidRDefault="00F74FE1" w:rsidP="009D0D28">
      <w:pPr>
        <w:pStyle w:val="ListParagraph"/>
        <w:numPr>
          <w:ilvl w:val="0"/>
          <w:numId w:val="5"/>
        </w:numPr>
        <w:rPr>
          <w:rFonts w:ascii="FOR smart Light" w:hAnsi="FOR smart Light"/>
          <w:sz w:val="22"/>
        </w:rPr>
      </w:pPr>
      <w:r>
        <w:rPr>
          <w:rFonts w:ascii="FOR smart Light" w:hAnsi="FOR smart Light"/>
          <w:sz w:val="22"/>
        </w:rPr>
        <w:t>Sportzetels van BRABUS met afwerking in geperforeerd nappaleder/zwart leder met grijze stiknaden</w:t>
      </w:r>
    </w:p>
    <w:p w:rsidR="009D0D28" w:rsidRPr="00D411B2" w:rsidRDefault="00F74FE1" w:rsidP="009D0D28">
      <w:pPr>
        <w:pStyle w:val="ListParagraph"/>
        <w:numPr>
          <w:ilvl w:val="0"/>
          <w:numId w:val="5"/>
        </w:numPr>
        <w:rPr>
          <w:rFonts w:ascii="FOR smart Light" w:hAnsi="FOR smart Light"/>
          <w:sz w:val="22"/>
          <w:szCs w:val="22"/>
        </w:rPr>
      </w:pPr>
      <w:r>
        <w:rPr>
          <w:rFonts w:ascii="FOR smart Light" w:hAnsi="FOR smart Light"/>
          <w:sz w:val="22"/>
        </w:rPr>
        <w:t>BRABUS-dashboard in een mix van similileder en stof</w:t>
      </w:r>
    </w:p>
    <w:p w:rsidR="009D0D28" w:rsidRPr="00D411B2" w:rsidRDefault="00D0439F" w:rsidP="009D0D28">
      <w:pPr>
        <w:pStyle w:val="ListParagraph"/>
        <w:numPr>
          <w:ilvl w:val="0"/>
          <w:numId w:val="5"/>
        </w:numPr>
        <w:rPr>
          <w:rFonts w:ascii="FOR smart Light" w:hAnsi="FOR smart Light"/>
          <w:sz w:val="22"/>
          <w:szCs w:val="22"/>
        </w:rPr>
      </w:pPr>
      <w:r>
        <w:rPr>
          <w:rFonts w:ascii="FOR smart Light" w:hAnsi="FOR smart Light"/>
          <w:sz w:val="22"/>
        </w:rPr>
        <w:t>Bijkomende boordinstrumenten: een horloge en toerenteller van BRABUS</w:t>
      </w:r>
    </w:p>
    <w:p w:rsidR="009D0D28" w:rsidRPr="00D411B2" w:rsidRDefault="009E5E1C" w:rsidP="009D0D28">
      <w:pPr>
        <w:pStyle w:val="ListParagraph"/>
        <w:numPr>
          <w:ilvl w:val="0"/>
          <w:numId w:val="5"/>
        </w:numPr>
        <w:rPr>
          <w:rFonts w:ascii="FOR smart Light" w:hAnsi="FOR smart Light"/>
          <w:sz w:val="22"/>
          <w:szCs w:val="22"/>
        </w:rPr>
      </w:pPr>
      <w:r>
        <w:rPr>
          <w:rFonts w:ascii="FOR smart Light" w:hAnsi="FOR smart Light"/>
          <w:sz w:val="22"/>
        </w:rPr>
        <w:t>Vloertapijtjes van BRABUS</w:t>
      </w:r>
    </w:p>
    <w:p w:rsidR="009D0D28" w:rsidRPr="00D411B2" w:rsidRDefault="00723D11" w:rsidP="009D0D28">
      <w:pPr>
        <w:pStyle w:val="ListParagraph"/>
        <w:numPr>
          <w:ilvl w:val="0"/>
          <w:numId w:val="5"/>
        </w:numPr>
        <w:rPr>
          <w:rFonts w:ascii="FOR smart Light" w:hAnsi="FOR smart Light"/>
          <w:sz w:val="22"/>
          <w:szCs w:val="22"/>
        </w:rPr>
      </w:pPr>
      <w:r>
        <w:rPr>
          <w:rFonts w:ascii="FOR smart Light" w:hAnsi="FOR smart Light"/>
          <w:sz w:val="22"/>
        </w:rPr>
        <w:t xml:space="preserve">Een Xclusive-label op de driehoek van de buitenspiegel of de B-stijl </w:t>
      </w:r>
    </w:p>
    <w:p w:rsidR="00D0439F" w:rsidRPr="00D411B2" w:rsidRDefault="00723D11" w:rsidP="00331A2D">
      <w:pPr>
        <w:rPr>
          <w:rFonts w:ascii="FOR smart Light" w:hAnsi="FOR smart Light"/>
          <w:sz w:val="22"/>
        </w:rPr>
      </w:pPr>
      <w:r>
        <w:rPr>
          <w:rFonts w:ascii="FOR smart Light" w:hAnsi="FOR smart Light"/>
          <w:sz w:val="22"/>
        </w:rPr>
        <w:t>Een LED &amp; Sensor Pack en verwarmbare zetels voor bestuurder en passagier zijn eveneens standaard verkrijgbaar voor de BRABUS-modellen, net als readyspace-zetels met wegneembare cargobox voor de achterste plaatsen in de smart forfour.</w:t>
      </w:r>
    </w:p>
    <w:p w:rsidR="001B021A" w:rsidRPr="00D411B2" w:rsidRDefault="001B021A">
      <w:pPr>
        <w:spacing w:after="0" w:line="240" w:lineRule="auto"/>
        <w:rPr>
          <w:rFonts w:ascii="FOR smart Light" w:hAnsi="FOR smart Light"/>
          <w:sz w:val="22"/>
          <w:szCs w:val="22"/>
        </w:rPr>
      </w:pPr>
      <w:r>
        <w:lastRenderedPageBreak/>
        <w:br w:type="page"/>
      </w:r>
    </w:p>
    <w:p w:rsidR="00777718" w:rsidRPr="00D411B2" w:rsidRDefault="00777718" w:rsidP="00777718">
      <w:pPr>
        <w:rPr>
          <w:rFonts w:ascii="FOR smart Light" w:hAnsi="FOR smart Light"/>
          <w:sz w:val="22"/>
          <w:szCs w:val="22"/>
        </w:rPr>
      </w:pPr>
      <w:r>
        <w:rPr>
          <w:rFonts w:ascii="FOR smart Light" w:hAnsi="FOR smart Light"/>
          <w:sz w:val="22"/>
        </w:rPr>
        <w:lastRenderedPageBreak/>
        <w:t>Totaaloverzicht van de nieuwe modellen:</w:t>
      </w:r>
    </w:p>
    <w:tbl>
      <w:tblPr>
        <w:tblStyle w:val="Tabellenraster3"/>
        <w:tblW w:w="0" w:type="auto"/>
        <w:tblLook w:val="04A0" w:firstRow="1" w:lastRow="0" w:firstColumn="1" w:lastColumn="0" w:noHBand="0" w:noVBand="1"/>
      </w:tblPr>
      <w:tblGrid>
        <w:gridCol w:w="3567"/>
        <w:gridCol w:w="1230"/>
        <w:gridCol w:w="1106"/>
        <w:gridCol w:w="1258"/>
      </w:tblGrid>
      <w:tr w:rsidR="00777718" w:rsidRPr="00D411B2" w:rsidTr="00777718">
        <w:trPr>
          <w:trHeight w:val="312"/>
        </w:trPr>
        <w:tc>
          <w:tcPr>
            <w:tcW w:w="3567" w:type="dxa"/>
            <w:tcBorders>
              <w:top w:val="single" w:sz="4" w:space="0" w:color="auto"/>
              <w:left w:val="single" w:sz="4" w:space="0" w:color="auto"/>
              <w:bottom w:val="single" w:sz="4" w:space="0" w:color="auto"/>
              <w:right w:val="single" w:sz="4" w:space="0" w:color="auto"/>
            </w:tcBorders>
            <w:hideMark/>
          </w:tcPr>
          <w:p w:rsidR="00777718" w:rsidRPr="00D411B2" w:rsidRDefault="00777718" w:rsidP="00777718">
            <w:pPr>
              <w:spacing w:after="0" w:line="0" w:lineRule="atLeast"/>
              <w:rPr>
                <w:rFonts w:ascii="FOR smart Light" w:eastAsia="Times New Roman" w:hAnsi="FOR smart Light"/>
                <w:b/>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hideMark/>
          </w:tcPr>
          <w:p w:rsidR="00777718" w:rsidRPr="00D411B2" w:rsidRDefault="00777718" w:rsidP="009A3FAC">
            <w:pPr>
              <w:spacing w:after="0" w:line="0" w:lineRule="atLeast"/>
              <w:rPr>
                <w:rFonts w:ascii="FOR smart Light" w:eastAsia="Times New Roman" w:hAnsi="FOR smart Light"/>
                <w:b/>
                <w:color w:val="000000"/>
                <w:sz w:val="22"/>
                <w:szCs w:val="22"/>
              </w:rPr>
            </w:pPr>
            <w:r>
              <w:rPr>
                <w:rFonts w:ascii="FOR smart Light" w:hAnsi="FOR smart Light"/>
                <w:b/>
                <w:color w:val="000000"/>
                <w:sz w:val="22"/>
              </w:rPr>
              <w:t xml:space="preserve">smart BRABUS fortwo </w:t>
            </w:r>
          </w:p>
        </w:tc>
        <w:tc>
          <w:tcPr>
            <w:tcW w:w="1021" w:type="dxa"/>
            <w:tcBorders>
              <w:top w:val="single" w:sz="4" w:space="0" w:color="auto"/>
              <w:left w:val="single" w:sz="4" w:space="0" w:color="auto"/>
              <w:bottom w:val="single" w:sz="4" w:space="0" w:color="auto"/>
              <w:right w:val="single" w:sz="4" w:space="0" w:color="auto"/>
            </w:tcBorders>
          </w:tcPr>
          <w:p w:rsidR="00777718" w:rsidRPr="00D411B2" w:rsidRDefault="00777718" w:rsidP="009A3FAC">
            <w:pPr>
              <w:spacing w:after="0" w:line="0" w:lineRule="atLeast"/>
              <w:rPr>
                <w:rFonts w:ascii="FOR smart Light" w:eastAsia="Times New Roman" w:hAnsi="FOR smart Light"/>
                <w:b/>
                <w:color w:val="000000"/>
                <w:sz w:val="22"/>
                <w:szCs w:val="22"/>
              </w:rPr>
            </w:pPr>
            <w:r>
              <w:rPr>
                <w:rFonts w:ascii="FOR smart Light" w:hAnsi="FOR smart Light"/>
                <w:b/>
                <w:color w:val="000000"/>
                <w:sz w:val="22"/>
              </w:rPr>
              <w:t xml:space="preserve">smart BRABUS fortwo cabrio </w:t>
            </w:r>
          </w:p>
        </w:tc>
        <w:tc>
          <w:tcPr>
            <w:tcW w:w="1258" w:type="dxa"/>
            <w:tcBorders>
              <w:top w:val="single" w:sz="4" w:space="0" w:color="auto"/>
              <w:left w:val="single" w:sz="4" w:space="0" w:color="auto"/>
              <w:bottom w:val="single" w:sz="4" w:space="0" w:color="auto"/>
              <w:right w:val="single" w:sz="4" w:space="0" w:color="auto"/>
            </w:tcBorders>
            <w:hideMark/>
          </w:tcPr>
          <w:p w:rsidR="00777718" w:rsidRPr="00D411B2" w:rsidRDefault="00777718" w:rsidP="009A3FAC">
            <w:pPr>
              <w:spacing w:after="0" w:line="0" w:lineRule="atLeast"/>
              <w:rPr>
                <w:rFonts w:ascii="FOR smart Light" w:eastAsia="Times New Roman" w:hAnsi="FOR smart Light"/>
                <w:b/>
                <w:color w:val="000000"/>
                <w:sz w:val="22"/>
                <w:szCs w:val="22"/>
              </w:rPr>
            </w:pPr>
            <w:r>
              <w:rPr>
                <w:rFonts w:ascii="FOR smart Light" w:hAnsi="FOR smart Light"/>
                <w:b/>
                <w:color w:val="000000"/>
                <w:sz w:val="22"/>
              </w:rPr>
              <w:t xml:space="preserve">smart BRABUS forfour </w:t>
            </w:r>
          </w:p>
        </w:tc>
      </w:tr>
      <w:tr w:rsidR="00777718"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777718" w:rsidRPr="00D411B2" w:rsidRDefault="00777718"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Aantal cilinders/</w:t>
            </w:r>
            <w:r>
              <w:rPr>
                <w:rFonts w:ascii="FOR smart Light" w:eastAsia="Times New Roman" w:hAnsi="FOR smart Light"/>
                <w:color w:val="000000"/>
                <w:sz w:val="22"/>
              </w:rPr>
              <w:br/>
            </w:r>
            <w:r>
              <w:rPr>
                <w:rFonts w:ascii="FOR smart Light" w:hAnsi="FOR smart Light"/>
                <w:color w:val="000000"/>
                <w:sz w:val="22"/>
              </w:rPr>
              <w:t>opstelling</w:t>
            </w:r>
          </w:p>
        </w:tc>
        <w:tc>
          <w:tcPr>
            <w:tcW w:w="1230" w:type="dxa"/>
            <w:tcBorders>
              <w:top w:val="single" w:sz="4" w:space="0" w:color="auto"/>
              <w:left w:val="single" w:sz="4" w:space="0" w:color="auto"/>
              <w:bottom w:val="single" w:sz="4" w:space="0" w:color="auto"/>
              <w:right w:val="single" w:sz="4" w:space="0" w:color="auto"/>
            </w:tcBorders>
          </w:tcPr>
          <w:p w:rsidR="00777718" w:rsidRPr="00D411B2" w:rsidRDefault="008C2C6E"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3/R</w:t>
            </w:r>
          </w:p>
        </w:tc>
        <w:tc>
          <w:tcPr>
            <w:tcW w:w="1021" w:type="dxa"/>
            <w:tcBorders>
              <w:top w:val="single" w:sz="4" w:space="0" w:color="auto"/>
              <w:left w:val="single" w:sz="4" w:space="0" w:color="auto"/>
              <w:bottom w:val="single" w:sz="4" w:space="0" w:color="auto"/>
              <w:right w:val="single" w:sz="4" w:space="0" w:color="auto"/>
            </w:tcBorders>
          </w:tcPr>
          <w:p w:rsidR="00777718" w:rsidRPr="00D411B2" w:rsidRDefault="008C2C6E"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3/R</w:t>
            </w:r>
          </w:p>
        </w:tc>
        <w:tc>
          <w:tcPr>
            <w:tcW w:w="1258" w:type="dxa"/>
            <w:tcBorders>
              <w:top w:val="single" w:sz="4" w:space="0" w:color="auto"/>
              <w:left w:val="single" w:sz="4" w:space="0" w:color="auto"/>
              <w:bottom w:val="single" w:sz="4" w:space="0" w:color="auto"/>
              <w:right w:val="single" w:sz="4" w:space="0" w:color="auto"/>
            </w:tcBorders>
          </w:tcPr>
          <w:p w:rsidR="00777718" w:rsidRPr="00D411B2" w:rsidRDefault="008C2C6E"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3/R</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Cilinderinhoud (cm</w:t>
            </w:r>
            <w:r>
              <w:rPr>
                <w:rFonts w:ascii="FOR smart Light" w:hAnsi="FOR smart Light"/>
                <w:color w:val="000000"/>
                <w:sz w:val="22"/>
                <w:vertAlign w:val="superscript"/>
              </w:rPr>
              <w:t>3</w:t>
            </w:r>
            <w:r>
              <w:rPr>
                <w:rFonts w:ascii="FOR smart Light" w:hAnsi="FOR smart Light"/>
                <w:color w:val="000000"/>
                <w:sz w:val="22"/>
              </w:rPr>
              <w:t>)</w:t>
            </w:r>
          </w:p>
        </w:tc>
        <w:tc>
          <w:tcPr>
            <w:tcW w:w="1230"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898</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898</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898</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Nominaal vermogen (kW/pk)</w:t>
            </w:r>
          </w:p>
        </w:tc>
        <w:tc>
          <w:tcPr>
            <w:tcW w:w="1230" w:type="dxa"/>
            <w:tcBorders>
              <w:top w:val="single" w:sz="4" w:space="0" w:color="auto"/>
              <w:left w:val="single" w:sz="4" w:space="0" w:color="auto"/>
              <w:bottom w:val="single" w:sz="4" w:space="0" w:color="auto"/>
              <w:right w:val="single" w:sz="4" w:space="0" w:color="auto"/>
            </w:tcBorders>
          </w:tcPr>
          <w:p w:rsidR="008411CD" w:rsidRPr="00D411B2" w:rsidRDefault="008411CD" w:rsidP="008C2C6E">
            <w:pPr>
              <w:spacing w:after="0" w:line="0" w:lineRule="atLeast"/>
              <w:rPr>
                <w:rFonts w:ascii="FOR smart Light" w:eastAsia="Times New Roman" w:hAnsi="FOR smart Light"/>
                <w:color w:val="000000"/>
                <w:sz w:val="22"/>
                <w:szCs w:val="22"/>
              </w:rPr>
            </w:pPr>
            <w:r>
              <w:rPr>
                <w:rFonts w:ascii="FOR smart Light" w:hAnsi="FOR smart Light"/>
                <w:color w:val="000000"/>
                <w:sz w:val="22"/>
              </w:rPr>
              <w:t>80/109</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8C2C6E">
            <w:pPr>
              <w:spacing w:after="0" w:line="0" w:lineRule="atLeast"/>
              <w:rPr>
                <w:rFonts w:ascii="FOR smart Light" w:eastAsia="Times New Roman" w:hAnsi="FOR smart Light"/>
                <w:color w:val="000000"/>
                <w:sz w:val="22"/>
                <w:szCs w:val="22"/>
              </w:rPr>
            </w:pPr>
            <w:r>
              <w:rPr>
                <w:rFonts w:ascii="FOR smart Light" w:hAnsi="FOR smart Light"/>
                <w:color w:val="000000"/>
                <w:sz w:val="22"/>
              </w:rPr>
              <w:t>80/109</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8C2C6E">
            <w:pPr>
              <w:spacing w:after="0" w:line="0" w:lineRule="atLeast"/>
              <w:rPr>
                <w:rFonts w:ascii="FOR smart Light" w:eastAsia="Times New Roman" w:hAnsi="FOR smart Light"/>
                <w:color w:val="000000"/>
                <w:sz w:val="22"/>
                <w:szCs w:val="22"/>
              </w:rPr>
            </w:pPr>
            <w:r>
              <w:rPr>
                <w:rFonts w:ascii="FOR smart Light" w:hAnsi="FOR smart Light"/>
                <w:color w:val="000000"/>
                <w:sz w:val="22"/>
              </w:rPr>
              <w:t>80/109</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bij t/min</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5.750</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5.750</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5.750</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Nominaal koppel (Nm)</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170</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170</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170</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bij t/min</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2.000</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2.000</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2.000</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777718">
            <w:pPr>
              <w:spacing w:after="0" w:line="0" w:lineRule="atLeast"/>
              <w:rPr>
                <w:rFonts w:ascii="FOR smart Light" w:eastAsia="Times New Roman" w:hAnsi="FOR smart Light"/>
                <w:color w:val="000000"/>
                <w:sz w:val="22"/>
                <w:szCs w:val="22"/>
              </w:rPr>
            </w:pPr>
            <w:r>
              <w:rPr>
                <w:rFonts w:ascii="FOR smart Light" w:hAnsi="FOR smart Light"/>
                <w:color w:val="000000"/>
                <w:sz w:val="22"/>
              </w:rPr>
              <w:t>Verbruik volgens de nieuwe gemengde Europese cyclus (l/100 km)</w:t>
            </w:r>
            <w:r>
              <w:rPr>
                <w:rFonts w:ascii="FOR smart Light" w:eastAsia="Times New Roman" w:hAnsi="FOR smart Light"/>
                <w:color w:val="000000"/>
                <w:sz w:val="22"/>
              </w:rPr>
              <w:br/>
            </w:r>
            <w:r>
              <w:rPr>
                <w:rFonts w:ascii="FOR smart Light" w:hAnsi="FOR smart Light"/>
                <w:color w:val="000000"/>
                <w:sz w:val="22"/>
              </w:rPr>
              <w:t xml:space="preserve">In de stad/buiten de stad/gemengd </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5,2/4,1/4,5</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5,2/4,3/4,6</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5,4/4,2/4,6</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CO</w:t>
            </w:r>
            <w:r>
              <w:rPr>
                <w:rFonts w:ascii="FOR smart Light" w:hAnsi="FOR smart Light"/>
                <w:color w:val="000000"/>
                <w:sz w:val="22"/>
                <w:vertAlign w:val="subscript"/>
              </w:rPr>
              <w:t>2</w:t>
            </w:r>
            <w:r>
              <w:rPr>
                <w:rFonts w:ascii="FOR smart Light" w:hAnsi="FOR smart Light"/>
                <w:color w:val="000000"/>
                <w:sz w:val="22"/>
              </w:rPr>
              <w:t>-uitstoot over de gemengde cyclus (g/km)</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102</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104</w:t>
            </w:r>
          </w:p>
        </w:tc>
        <w:tc>
          <w:tcPr>
            <w:tcW w:w="1258"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104</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Klasse van brandstofverbruik en CO</w:t>
            </w:r>
            <w:r>
              <w:rPr>
                <w:rFonts w:ascii="FOR smart Light" w:hAnsi="FOR smart Light"/>
                <w:color w:val="000000"/>
                <w:sz w:val="22"/>
                <w:vertAlign w:val="subscript"/>
              </w:rPr>
              <w:t>2</w:t>
            </w:r>
            <w:r>
              <w:rPr>
                <w:rFonts w:ascii="FOR smart Light" w:hAnsi="FOR smart Light"/>
                <w:color w:val="000000"/>
                <w:sz w:val="22"/>
              </w:rPr>
              <w:t>-uitstoot</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B</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B</w:t>
            </w:r>
          </w:p>
        </w:tc>
        <w:tc>
          <w:tcPr>
            <w:tcW w:w="1258"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B</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Acceleratie 0-100 km/u (sec.)</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9,5</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9,5</w:t>
            </w:r>
          </w:p>
        </w:tc>
        <w:tc>
          <w:tcPr>
            <w:tcW w:w="1258"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10,5</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Topsnelheid (km/u)</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165</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165</w:t>
            </w:r>
          </w:p>
        </w:tc>
        <w:tc>
          <w:tcPr>
            <w:tcW w:w="1258"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rPr>
            </w:pPr>
            <w:r>
              <w:rPr>
                <w:rFonts w:ascii="FOR smart Light" w:hAnsi="FOR smart Light"/>
                <w:color w:val="000000"/>
                <w:sz w:val="22"/>
              </w:rPr>
              <w:t>180</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tcPr>
          <w:p w:rsidR="00382718" w:rsidRPr="00D411B2" w:rsidRDefault="008411CD" w:rsidP="009D0D28">
            <w:pPr>
              <w:spacing w:after="0" w:line="0" w:lineRule="atLeast"/>
              <w:rPr>
                <w:rFonts w:ascii="FOR smart Light" w:eastAsia="Times New Roman" w:hAnsi="FOR smart Light"/>
                <w:color w:val="000000"/>
                <w:sz w:val="22"/>
                <w:szCs w:val="22"/>
              </w:rPr>
            </w:pPr>
            <w:r>
              <w:rPr>
                <w:rFonts w:ascii="FOR smart Light" w:hAnsi="FOR smart Light"/>
                <w:color w:val="000000"/>
                <w:sz w:val="22"/>
              </w:rPr>
              <w:t>Prijs vanaf (euro)</w:t>
            </w:r>
            <w:r>
              <w:rPr>
                <w:rFonts w:ascii="FOR smart Light" w:hAnsi="FOR smart Light"/>
                <w:color w:val="000000"/>
                <w:sz w:val="22"/>
                <w:vertAlign w:val="superscript"/>
              </w:rPr>
              <w:t>1</w:t>
            </w:r>
          </w:p>
          <w:p w:rsidR="003357AC" w:rsidRPr="00D411B2" w:rsidRDefault="003357AC" w:rsidP="009D0D28">
            <w:pPr>
              <w:spacing w:after="0" w:line="0" w:lineRule="atLeast"/>
              <w:rPr>
                <w:rFonts w:ascii="FOR smart Light" w:eastAsia="Times New Roman" w:hAnsi="FOR smart Light"/>
                <w:color w:val="000000"/>
                <w:sz w:val="22"/>
                <w:szCs w:val="22"/>
              </w:rPr>
            </w:pPr>
            <w:r>
              <w:rPr>
                <w:rFonts w:ascii="FOR smart Light" w:hAnsi="FOR smart Light"/>
                <w:color w:val="000000"/>
                <w:sz w:val="22"/>
              </w:rPr>
              <w:t>smart BRABUS</w:t>
            </w:r>
          </w:p>
          <w:p w:rsidR="003357AC" w:rsidRPr="00D411B2" w:rsidRDefault="003357AC" w:rsidP="009D0D28">
            <w:pPr>
              <w:spacing w:after="0" w:line="0" w:lineRule="atLeast"/>
              <w:rPr>
                <w:rFonts w:ascii="FOR smart Light" w:eastAsia="Times New Roman" w:hAnsi="FOR smart Light"/>
                <w:color w:val="000000"/>
                <w:sz w:val="22"/>
                <w:szCs w:val="22"/>
              </w:rPr>
            </w:pPr>
            <w:r>
              <w:rPr>
                <w:rFonts w:ascii="FOR smart Light" w:hAnsi="FOR smart Light"/>
                <w:color w:val="000000"/>
                <w:sz w:val="22"/>
              </w:rPr>
              <w:t>smart BRABUS Xclusive</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357AC" w:rsidRPr="00D411B2" w:rsidRDefault="003357AC" w:rsidP="009D0D28">
            <w:pPr>
              <w:spacing w:after="0" w:line="0" w:lineRule="atLeast"/>
              <w:rPr>
                <w:rFonts w:ascii="FOR smart Light" w:eastAsia="Times New Roman" w:hAnsi="FOR smart Light"/>
                <w:color w:val="000000"/>
                <w:sz w:val="22"/>
                <w:szCs w:val="22"/>
              </w:rPr>
            </w:pPr>
          </w:p>
          <w:p w:rsidR="003357AC" w:rsidRPr="00D411B2" w:rsidRDefault="00382718" w:rsidP="009D0D28">
            <w:pPr>
              <w:spacing w:after="0" w:line="0" w:lineRule="atLeast"/>
              <w:rPr>
                <w:rFonts w:ascii="FOR smart Light" w:eastAsia="Times New Roman" w:hAnsi="FOR smart Light"/>
                <w:color w:val="000000"/>
                <w:sz w:val="22"/>
                <w:szCs w:val="22"/>
              </w:rPr>
            </w:pPr>
            <w:r>
              <w:rPr>
                <w:rFonts w:ascii="FOR smart Light" w:hAnsi="FOR smart Light"/>
                <w:color w:val="000000"/>
                <w:sz w:val="22"/>
              </w:rPr>
              <w:t>19.710</w:t>
            </w:r>
          </w:p>
          <w:p w:rsidR="008411CD" w:rsidRPr="00D411B2" w:rsidRDefault="00382718" w:rsidP="009D0D28">
            <w:pPr>
              <w:spacing w:after="0" w:line="0" w:lineRule="atLeast"/>
              <w:rPr>
                <w:rFonts w:ascii="FOR smart Light" w:eastAsia="Times New Roman" w:hAnsi="FOR smart Light"/>
                <w:color w:val="000000"/>
                <w:sz w:val="22"/>
                <w:szCs w:val="22"/>
              </w:rPr>
            </w:pPr>
            <w:r>
              <w:rPr>
                <w:rFonts w:ascii="FOR smart Light" w:hAnsi="FOR smart Light"/>
                <w:color w:val="000000"/>
                <w:sz w:val="22"/>
              </w:rPr>
              <w:t>22.710</w:t>
            </w:r>
          </w:p>
        </w:tc>
        <w:tc>
          <w:tcPr>
            <w:tcW w:w="1021" w:type="dxa"/>
            <w:tcBorders>
              <w:top w:val="single" w:sz="4" w:space="0" w:color="auto"/>
              <w:left w:val="single" w:sz="4" w:space="0" w:color="auto"/>
              <w:bottom w:val="single" w:sz="4" w:space="0" w:color="auto"/>
              <w:right w:val="single" w:sz="4" w:space="0" w:color="auto"/>
            </w:tcBorders>
          </w:tcPr>
          <w:p w:rsidR="003357AC" w:rsidRPr="00D411B2" w:rsidRDefault="003357AC" w:rsidP="009D0D28">
            <w:pPr>
              <w:spacing w:after="0" w:line="0" w:lineRule="atLeast"/>
              <w:rPr>
                <w:rFonts w:ascii="FOR smart Light" w:eastAsia="Times New Roman" w:hAnsi="FOR smart Light"/>
                <w:color w:val="000000"/>
                <w:sz w:val="22"/>
                <w:szCs w:val="22"/>
              </w:rPr>
            </w:pPr>
          </w:p>
          <w:p w:rsidR="003357AC" w:rsidRPr="00D411B2" w:rsidRDefault="00382718" w:rsidP="009D0D28">
            <w:pPr>
              <w:spacing w:after="0" w:line="0" w:lineRule="atLeast"/>
              <w:rPr>
                <w:rFonts w:ascii="FOR smart Light" w:eastAsia="Times New Roman" w:hAnsi="FOR smart Light"/>
                <w:color w:val="000000"/>
                <w:sz w:val="22"/>
                <w:szCs w:val="22"/>
              </w:rPr>
            </w:pPr>
            <w:r>
              <w:rPr>
                <w:rFonts w:ascii="FOR smart Light" w:hAnsi="FOR smart Light"/>
                <w:color w:val="000000"/>
                <w:sz w:val="22"/>
              </w:rPr>
              <w:t>22.970</w:t>
            </w:r>
          </w:p>
          <w:p w:rsidR="008411CD" w:rsidRPr="00D411B2" w:rsidRDefault="00382718" w:rsidP="009D0D28">
            <w:pPr>
              <w:spacing w:after="0" w:line="0" w:lineRule="atLeast"/>
              <w:rPr>
                <w:rFonts w:ascii="FOR smart Light" w:eastAsia="Times New Roman" w:hAnsi="FOR smart Light"/>
                <w:color w:val="000000"/>
                <w:sz w:val="22"/>
                <w:szCs w:val="22"/>
              </w:rPr>
            </w:pPr>
            <w:r>
              <w:rPr>
                <w:rFonts w:ascii="FOR smart Light" w:hAnsi="FOR smart Light"/>
                <w:color w:val="000000"/>
                <w:sz w:val="22"/>
              </w:rPr>
              <w:t>25.970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357AC" w:rsidRPr="00D411B2" w:rsidRDefault="003357AC" w:rsidP="009D0D28">
            <w:pPr>
              <w:spacing w:after="0" w:line="0" w:lineRule="atLeast"/>
              <w:rPr>
                <w:rFonts w:ascii="FOR smart Light" w:eastAsia="Times New Roman" w:hAnsi="FOR smart Light"/>
                <w:color w:val="000000"/>
                <w:sz w:val="22"/>
                <w:szCs w:val="22"/>
              </w:rPr>
            </w:pPr>
          </w:p>
          <w:p w:rsidR="003357AC" w:rsidRPr="00D411B2" w:rsidRDefault="00382718" w:rsidP="009D0D28">
            <w:pPr>
              <w:spacing w:after="0" w:line="0" w:lineRule="atLeast"/>
              <w:rPr>
                <w:rFonts w:ascii="FOR smart Light" w:eastAsia="Times New Roman" w:hAnsi="FOR smart Light"/>
                <w:color w:val="000000"/>
                <w:sz w:val="22"/>
                <w:szCs w:val="22"/>
              </w:rPr>
            </w:pPr>
            <w:r>
              <w:rPr>
                <w:rFonts w:ascii="FOR smart Light" w:hAnsi="FOR smart Light"/>
                <w:color w:val="000000"/>
                <w:sz w:val="22"/>
              </w:rPr>
              <w:t>20.520</w:t>
            </w:r>
          </w:p>
          <w:p w:rsidR="008411CD" w:rsidRPr="00D411B2" w:rsidRDefault="00382718" w:rsidP="003357AC">
            <w:pPr>
              <w:spacing w:after="0" w:line="0" w:lineRule="atLeast"/>
              <w:rPr>
                <w:rFonts w:ascii="FOR smart Light" w:eastAsia="Times New Roman" w:hAnsi="FOR smart Light"/>
                <w:color w:val="000000"/>
                <w:sz w:val="22"/>
                <w:szCs w:val="22"/>
              </w:rPr>
            </w:pPr>
            <w:r>
              <w:rPr>
                <w:rFonts w:ascii="FOR smart Light" w:hAnsi="FOR smart Light"/>
                <w:color w:val="000000"/>
                <w:sz w:val="22"/>
              </w:rPr>
              <w:t>23.520</w:t>
            </w:r>
          </w:p>
        </w:tc>
      </w:tr>
    </w:tbl>
    <w:p w:rsidR="00777718" w:rsidRPr="00D411B2" w:rsidRDefault="00777718" w:rsidP="00C26073">
      <w:pPr>
        <w:spacing w:after="270" w:line="240" w:lineRule="auto"/>
        <w:rPr>
          <w:rFonts w:ascii="FOR smart Light" w:hAnsi="FOR smart Light"/>
          <w:sz w:val="18"/>
          <w:szCs w:val="18"/>
        </w:rPr>
      </w:pPr>
      <w:r>
        <w:rPr>
          <w:rFonts w:ascii="FOR smart Light" w:hAnsi="FOR smart Light"/>
          <w:color w:val="000000"/>
          <w:sz w:val="18"/>
        </w:rPr>
        <w:t xml:space="preserve">Gegevens voor modellen met twinamic-transmissie. </w:t>
      </w:r>
      <w:r>
        <w:rPr>
          <w:rFonts w:ascii="FOR smart Light" w:hAnsi="FOR smart Light"/>
          <w:color w:val="000000"/>
          <w:sz w:val="18"/>
          <w:vertAlign w:val="superscript"/>
        </w:rPr>
        <w:t>1</w:t>
      </w:r>
      <w:r>
        <w:rPr>
          <w:rFonts w:ascii="FOR smart Light" w:hAnsi="FOR smart Light"/>
          <w:color w:val="000000"/>
          <w:sz w:val="18"/>
        </w:rPr>
        <w:t xml:space="preserve"> Niet-contractuele aanbevolen verkoopprijs in Duitsland (incl. 19% btw).</w:t>
      </w:r>
    </w:p>
    <w:p w:rsidR="004B29DF" w:rsidRPr="00D411B2" w:rsidRDefault="004B29DF" w:rsidP="004B29DF">
      <w:pPr>
        <w:keepNext/>
        <w:rPr>
          <w:rFonts w:ascii="FOR smart Light" w:hAnsi="FOR smart Light"/>
          <w:b/>
          <w:sz w:val="22"/>
        </w:rPr>
      </w:pPr>
      <w:r>
        <w:rPr>
          <w:rFonts w:ascii="FOR smart Light" w:hAnsi="FOR smart Light"/>
          <w:b/>
          <w:sz w:val="22"/>
        </w:rPr>
        <w:t>Een jarenlange samenwerking: smart-BRABUS GmbH</w:t>
      </w:r>
    </w:p>
    <w:p w:rsidR="004B29DF" w:rsidRPr="00D411B2" w:rsidRDefault="004B29DF" w:rsidP="004B29DF">
      <w:pPr>
        <w:spacing w:after="270" w:line="270" w:lineRule="atLeast"/>
        <w:rPr>
          <w:rFonts w:eastAsia="Times New Roman"/>
          <w:color w:val="000000"/>
          <w:kern w:val="16"/>
          <w:sz w:val="22"/>
          <w:szCs w:val="20"/>
        </w:rPr>
      </w:pPr>
      <w:r>
        <w:rPr>
          <w:rFonts w:ascii="FOR smart Light" w:hAnsi="FOR smart Light"/>
          <w:sz w:val="22"/>
        </w:rPr>
        <w:t>smart-BRABUS GmbH is een joint-venture opgericht door smart en BRABUS om hoogwaardige auto's met een geperfectioneerd design aan te bieden. In de voorbije twaalf jaar gaven meer dan 60.000 klanten hun vertrouwen aan de producten ontwikkeld of gebouwd in samenwerking met de ingenieurs van BRABUS.</w:t>
      </w:r>
    </w:p>
    <w:p w:rsidR="00DB4768" w:rsidRPr="00D411B2" w:rsidRDefault="009D0D28" w:rsidP="00DB4768">
      <w:pPr>
        <w:rPr>
          <w:rFonts w:ascii="FOR smart Light" w:hAnsi="FOR smart Light"/>
          <w:sz w:val="22"/>
        </w:rPr>
      </w:pPr>
      <w:r>
        <w:rPr>
          <w:rFonts w:ascii="FOR smart Light" w:hAnsi="FOR smart Light"/>
          <w:sz w:val="22"/>
        </w:rPr>
        <w:t>Dankzij het personaliseringsgamma 'smart BRABUS tailor made' kunnen creatieve klanten hun verbeelding de vrije loop laten en een smart op maat van hun persoonlijkheid creëren.</w:t>
      </w:r>
    </w:p>
    <w:p w:rsidR="00BA7A19" w:rsidRPr="00D411B2" w:rsidRDefault="00BA7A19" w:rsidP="00DB4768">
      <w:pPr>
        <w:rPr>
          <w:rFonts w:ascii="FOR smart Light" w:hAnsi="FOR smart Light"/>
          <w:sz w:val="22"/>
        </w:rPr>
      </w:pPr>
    </w:p>
    <w:p w:rsidR="00BA7A19" w:rsidRPr="00D411B2" w:rsidRDefault="00BA7A19" w:rsidP="00DB4768">
      <w:pPr>
        <w:rPr>
          <w:rFonts w:ascii="FOR smart Light" w:hAnsi="FOR smart Light"/>
          <w:sz w:val="22"/>
        </w:rPr>
      </w:pPr>
    </w:p>
    <w:p w:rsidR="00DB4768" w:rsidRPr="00D411B2" w:rsidRDefault="00DB4768" w:rsidP="00DB4768">
      <w:pPr>
        <w:rPr>
          <w:rFonts w:ascii="FOR smart Light" w:hAnsi="FOR smart Light"/>
        </w:rPr>
      </w:pPr>
      <w:r>
        <w:rPr>
          <w:rFonts w:ascii="FOR smart Light" w:hAnsi="FOR smart Light"/>
          <w:sz w:val="22"/>
        </w:rPr>
        <w:t xml:space="preserve">Voor alle inlichtingen en actualiteit over smart kunt u terecht op: </w:t>
      </w:r>
      <w:hyperlink r:id="rId12">
        <w:r>
          <w:rPr>
            <w:rFonts w:ascii="FOR smart Light" w:hAnsi="FOR smart Light"/>
            <w:sz w:val="22"/>
          </w:rPr>
          <w:t>www.media.daimler.com</w:t>
        </w:r>
      </w:hyperlink>
      <w:r>
        <w:rPr>
          <w:rFonts w:ascii="FOR smart Light" w:hAnsi="FOR smart Light"/>
          <w:sz w:val="22"/>
        </w:rPr>
        <w:t xml:space="preserve"> en</w:t>
      </w:r>
      <w:r>
        <w:rPr>
          <w:rFonts w:ascii="FOR smart Light" w:hAnsi="FOR smart Light"/>
          <w:b/>
          <w:sz w:val="22"/>
        </w:rPr>
        <w:t xml:space="preserve"> </w:t>
      </w:r>
      <w:hyperlink r:id="rId13">
        <w:r>
          <w:rPr>
            <w:rFonts w:ascii="FOR smart Light" w:hAnsi="FOR smart Light"/>
            <w:sz w:val="22"/>
          </w:rPr>
          <w:t>www.smart.com</w:t>
        </w:r>
      </w:hyperlink>
    </w:p>
    <w:sectPr w:rsidR="00DB4768" w:rsidRPr="00D411B2" w:rsidSect="00174576">
      <w:headerReference w:type="default" r:id="rId14"/>
      <w:type w:val="continuous"/>
      <w:pgSz w:w="11906" w:h="16838" w:code="9"/>
      <w:pgMar w:top="1956" w:right="3402" w:bottom="567"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8C" w:rsidRDefault="00E5228C" w:rsidP="00FE7F52">
      <w:pPr>
        <w:spacing w:after="0" w:line="240" w:lineRule="auto"/>
      </w:pPr>
      <w:r>
        <w:separator/>
      </w:r>
    </w:p>
  </w:endnote>
  <w:endnote w:type="continuationSeparator" w:id="0">
    <w:p w:rsidR="00E5228C" w:rsidRDefault="00E5228C"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 smart Light">
    <w:altName w:val="Times New Roman"/>
    <w:panose1 w:val="00000000000000000000"/>
    <w:charset w:val="00"/>
    <w:family w:val="auto"/>
    <w:pitch w:val="variable"/>
    <w:sig w:usb0="800002AF" w:usb1="000020CB" w:usb2="00000000" w:usb3="00000000" w:csb0="0000009F" w:csb1="00000000"/>
  </w:font>
  <w:font w:name="Smart Courier Condensed">
    <w:altName w:val="Franklin Gothic Medium Cond"/>
    <w:panose1 w:val="020005060300000200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LStat">
    <w:altName w:val="Times New Roman"/>
    <w:panose1 w:val="00000000000000000000"/>
    <w:charset w:val="00"/>
    <w:family w:val="roman"/>
    <w:notTrueType/>
    <w:pitch w:val="default"/>
    <w:sig w:usb0="0282A57B" w:usb1="00000008" w:usb2="0282A578" w:usb3="00000008" w:csb0="00000021" w:csb1="00000000"/>
  </w:font>
  <w:font w:name="FOR smart Light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0" w:rsidRPr="00C90415" w:rsidRDefault="00A67140" w:rsidP="00287542">
    <w:pPr>
      <w:widowControl w:val="0"/>
      <w:spacing w:after="0" w:line="240" w:lineRule="auto"/>
      <w:rPr>
        <w:rFonts w:ascii="FOR smart Light" w:hAnsi="FOR smart Light"/>
        <w:sz w:val="22"/>
      </w:rPr>
    </w:pPr>
    <w:r>
      <w:rPr>
        <w:rFonts w:ascii="FOR smart Light" w:hAnsi="FOR smart Light"/>
        <w:sz w:val="18"/>
      </w:rPr>
      <w:t>smart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8C" w:rsidRDefault="00E5228C" w:rsidP="00FE7F52">
      <w:pPr>
        <w:spacing w:after="0" w:line="240" w:lineRule="auto"/>
      </w:pPr>
      <w:r>
        <w:separator/>
      </w:r>
    </w:p>
  </w:footnote>
  <w:footnote w:type="continuationSeparator" w:id="0">
    <w:p w:rsidR="00E5228C" w:rsidRDefault="00E5228C" w:rsidP="00FE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0" w:rsidRDefault="00BE7963">
    <w:pPr>
      <w:pStyle w:val="Header"/>
    </w:pPr>
    <w:r>
      <w:rPr>
        <w:noProof/>
        <w:lang w:val="en-GB" w:eastAsia="en-GB" w:bidi="ar-SA"/>
      </w:rPr>
      <mc:AlternateContent>
        <mc:Choice Requires="wps">
          <w:drawing>
            <wp:anchor distT="0" distB="0" distL="114300" distR="114300" simplePos="0" relativeHeight="251657728" behindDoc="0" locked="0" layoutInCell="0" allowOverlap="1" wp14:anchorId="568AFE64" wp14:editId="2D4E222A">
              <wp:simplePos x="0" y="0"/>
              <wp:positionH relativeFrom="page">
                <wp:posOffset>5911215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67140" w:rsidRPr="003B1291" w:rsidRDefault="00A67140">
                          <w:pPr>
                            <w:jc w:val="center"/>
                            <w:rPr>
                              <w:rFonts w:eastAsia="Times New Roman"/>
                              <w:sz w:val="22"/>
                              <w:szCs w:val="22"/>
                            </w:rPr>
                          </w:pPr>
                          <w:r>
                            <w:rPr>
                              <w:sz w:val="22"/>
                            </w:rPr>
                            <w:t xml:space="preserve">Pag. </w:t>
                          </w:r>
                          <w:r w:rsidR="006D7FEE" w:rsidRPr="003B1291">
                            <w:rPr>
                              <w:rFonts w:eastAsia="Times New Roman"/>
                              <w:sz w:val="22"/>
                              <w:szCs w:val="22"/>
                            </w:rPr>
                            <w:fldChar w:fldCharType="begin"/>
                          </w:r>
                          <w:r w:rsidRPr="00174576">
                            <w:rPr>
                              <w:sz w:val="22"/>
                              <w:szCs w:val="22"/>
                            </w:rPr>
                            <w:instrText>PAGE  \* MERGEFORMAT</w:instrText>
                          </w:r>
                          <w:r w:rsidR="006D7FEE" w:rsidRPr="003B1291">
                            <w:rPr>
                              <w:rFonts w:eastAsia="Times New Roman"/>
                              <w:sz w:val="22"/>
                              <w:szCs w:val="22"/>
                            </w:rPr>
                            <w:fldChar w:fldCharType="separate"/>
                          </w:r>
                          <w:r w:rsidR="009A582E" w:rsidRPr="009A582E">
                            <w:rPr>
                              <w:rFonts w:eastAsia="Times New Roman"/>
                              <w:noProof/>
                              <w:sz w:val="22"/>
                              <w:szCs w:val="22"/>
                            </w:rPr>
                            <w:t>1</w:t>
                          </w:r>
                          <w:r w:rsidR="006D7FEE" w:rsidRPr="003B1291">
                            <w:rPr>
                              <w:rFonts w:eastAsia="Times New Roman"/>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65.45pt;margin-top:94.95pt;width:52.05pt;height:2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" o:allowincell="f" stroked="f">
              <v:textbox>
                <w:txbxContent>
                  <w:p w:rsidR="00A67140" w:rsidRPr="003B1291" w:rsidRDefault="00A67140">
                    <w:pPr>
                      <w:jc w:val="center"/>
                      <w:rPr>
                        <w:rFonts w:eastAsia="Times New Roman"/>
                        <w:sz w:val="22"/>
                        <w:szCs w:val="22"/>
                      </w:rPr>
                    </w:pPr>
                    <w:r>
                      <w:rPr>
                        <w:sz w:val="22"/>
                      </w:rPr>
                      <w:t xml:space="preserve">Pag. </w:t>
                    </w:r>
                    <w:r w:rsidR="006D7FEE" w:rsidRPr="003B1291">
                      <w:rPr>
                        <w:rFonts w:eastAsia="Times New Roman"/>
                        <w:sz w:val="22"/>
                        <w:szCs w:val="22"/>
                      </w:rPr>
                      <w:fldChar w:fldCharType="begin"/>
                    </w:r>
                    <w:r w:rsidRPr="00174576">
                      <w:rPr>
                        <w:sz w:val="22"/>
                        <w:szCs w:val="22"/>
                      </w:rPr>
                      <w:instrText>PAGE  \* MERGEFORMAT</w:instrText>
                    </w:r>
                    <w:r w:rsidR="006D7FEE" w:rsidRPr="003B1291">
                      <w:rPr>
                        <w:rFonts w:eastAsia="Times New Roman"/>
                        <w:sz w:val="22"/>
                        <w:szCs w:val="22"/>
                      </w:rPr>
                      <w:fldChar w:fldCharType="separate"/>
                    </w:r>
                    <w:r w:rsidR="009A582E" w:rsidRPr="009A582E">
                      <w:rPr>
                        <w:rFonts w:eastAsia="Times New Roman"/>
                        <w:noProof/>
                        <w:sz w:val="22"/>
                        <w:szCs w:val="22"/>
                      </w:rPr>
                      <w:t>1</w:t>
                    </w:r>
                    <w:r w:rsidR="006D7FEE" w:rsidRPr="003B1291">
                      <w:rPr>
                        <w:rFonts w:eastAsia="Times New Roman"/>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0" w:rsidRPr="002C1828" w:rsidRDefault="00A67140" w:rsidP="002C1828">
    <w:pPr>
      <w:framePr w:w="1987" w:h="545" w:hRule="exact" w:wrap="auto" w:vAnchor="text" w:hAnchor="page" w:x="8776" w:y="1302"/>
      <w:tabs>
        <w:tab w:val="left" w:pos="3686"/>
        <w:tab w:val="left" w:pos="7399"/>
      </w:tabs>
      <w:spacing w:after="0" w:line="180" w:lineRule="atLeast"/>
      <w:ind w:right="-851"/>
      <w:rPr>
        <w:rFonts w:eastAsia="Times New Roman"/>
        <w:noProof/>
        <w:color w:val="000000"/>
        <w:sz w:val="22"/>
        <w:szCs w:val="22"/>
      </w:rPr>
    </w:pPr>
    <w:r>
      <w:rPr>
        <w:noProof/>
        <w:color w:val="000000"/>
        <w:sz w:val="22"/>
      </w:rPr>
      <w:t xml:space="preserve">Pag. </w:t>
    </w:r>
    <w:r w:rsidR="006D7FEE" w:rsidRPr="002C1828">
      <w:rPr>
        <w:rFonts w:eastAsia="Times New Roman"/>
        <w:noProof/>
        <w:color w:val="000000"/>
        <w:sz w:val="22"/>
        <w:szCs w:val="22"/>
      </w:rPr>
      <w:fldChar w:fldCharType="begin"/>
    </w:r>
    <w:r w:rsidRPr="002C1828">
      <w:rPr>
        <w:rFonts w:eastAsia="Times New Roman"/>
        <w:noProof/>
        <w:color w:val="000000"/>
        <w:sz w:val="22"/>
        <w:szCs w:val="22"/>
      </w:rPr>
      <w:instrText xml:space="preserve">PAGE  </w:instrText>
    </w:r>
    <w:r w:rsidR="006D7FEE" w:rsidRPr="002C1828">
      <w:rPr>
        <w:rFonts w:eastAsia="Times New Roman"/>
        <w:noProof/>
        <w:color w:val="000000"/>
        <w:sz w:val="22"/>
        <w:szCs w:val="22"/>
      </w:rPr>
      <w:fldChar w:fldCharType="separate"/>
    </w:r>
    <w:r w:rsidR="009A582E">
      <w:rPr>
        <w:rFonts w:eastAsia="Times New Roman"/>
        <w:noProof/>
        <w:color w:val="000000"/>
        <w:sz w:val="22"/>
        <w:szCs w:val="22"/>
      </w:rPr>
      <w:t>2</w:t>
    </w:r>
    <w:r w:rsidR="006D7FEE" w:rsidRPr="002C1828">
      <w:rPr>
        <w:rFonts w:eastAsia="Times New Roman"/>
        <w:noProof/>
        <w:color w:val="000000"/>
        <w:sz w:val="22"/>
        <w:szCs w:val="22"/>
      </w:rPr>
      <w:fldChar w:fldCharType="end"/>
    </w:r>
  </w:p>
  <w:p w:rsidR="00A67140" w:rsidRPr="002C1828" w:rsidRDefault="00A67140" w:rsidP="002C1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DB5"/>
    <w:multiLevelType w:val="hybridMultilevel"/>
    <w:tmpl w:val="BC5EE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CF3EFC"/>
    <w:multiLevelType w:val="hybridMultilevel"/>
    <w:tmpl w:val="A0546950"/>
    <w:lvl w:ilvl="0" w:tplc="8B420336">
      <w:start w:val="29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AF0DCB"/>
    <w:multiLevelType w:val="hybridMultilevel"/>
    <w:tmpl w:val="A34E622A"/>
    <w:lvl w:ilvl="0" w:tplc="1814F8A6">
      <w:numFmt w:val="bullet"/>
      <w:lvlText w:val="-"/>
      <w:lvlJc w:val="left"/>
      <w:pPr>
        <w:ind w:left="1068" w:hanging="360"/>
      </w:pPr>
      <w:rPr>
        <w:rFonts w:ascii="FOR smart Light" w:eastAsia="Calibri" w:hAnsi="FOR smart Light"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72F73CAF"/>
    <w:multiLevelType w:val="hybridMultilevel"/>
    <w:tmpl w:val="CBE23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44202D"/>
    <w:multiLevelType w:val="hybridMultilevel"/>
    <w:tmpl w:val="617C5574"/>
    <w:lvl w:ilvl="0" w:tplc="A78EA1B0">
      <w:start w:val="127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0E"/>
    <w:rsid w:val="00003B15"/>
    <w:rsid w:val="000165F8"/>
    <w:rsid w:val="000229B3"/>
    <w:rsid w:val="00042C63"/>
    <w:rsid w:val="000C3E9C"/>
    <w:rsid w:val="000F1135"/>
    <w:rsid w:val="00122B3B"/>
    <w:rsid w:val="00143FB5"/>
    <w:rsid w:val="00150A04"/>
    <w:rsid w:val="0016206E"/>
    <w:rsid w:val="00174576"/>
    <w:rsid w:val="001B021A"/>
    <w:rsid w:val="0024561E"/>
    <w:rsid w:val="00264801"/>
    <w:rsid w:val="00271235"/>
    <w:rsid w:val="00287542"/>
    <w:rsid w:val="00294CA5"/>
    <w:rsid w:val="002C1828"/>
    <w:rsid w:val="0030765C"/>
    <w:rsid w:val="00312E51"/>
    <w:rsid w:val="00331A2D"/>
    <w:rsid w:val="003357AC"/>
    <w:rsid w:val="00382718"/>
    <w:rsid w:val="0038380C"/>
    <w:rsid w:val="003929C0"/>
    <w:rsid w:val="003B0414"/>
    <w:rsid w:val="003B1291"/>
    <w:rsid w:val="003C2B1C"/>
    <w:rsid w:val="003E6F80"/>
    <w:rsid w:val="003F0103"/>
    <w:rsid w:val="003F12D5"/>
    <w:rsid w:val="004330A6"/>
    <w:rsid w:val="0044438A"/>
    <w:rsid w:val="00471BC4"/>
    <w:rsid w:val="00495768"/>
    <w:rsid w:val="004B29DF"/>
    <w:rsid w:val="004E6AB6"/>
    <w:rsid w:val="004E7975"/>
    <w:rsid w:val="00511161"/>
    <w:rsid w:val="00551D6A"/>
    <w:rsid w:val="0057525A"/>
    <w:rsid w:val="005B02D6"/>
    <w:rsid w:val="005D67AD"/>
    <w:rsid w:val="006023D0"/>
    <w:rsid w:val="00624967"/>
    <w:rsid w:val="006454CD"/>
    <w:rsid w:val="006A40F2"/>
    <w:rsid w:val="006B31C8"/>
    <w:rsid w:val="006C698E"/>
    <w:rsid w:val="006D6355"/>
    <w:rsid w:val="006D7FEE"/>
    <w:rsid w:val="006F4435"/>
    <w:rsid w:val="00723D11"/>
    <w:rsid w:val="00725F95"/>
    <w:rsid w:val="00755E35"/>
    <w:rsid w:val="00765596"/>
    <w:rsid w:val="00777718"/>
    <w:rsid w:val="007B577E"/>
    <w:rsid w:val="008332D2"/>
    <w:rsid w:val="008411CD"/>
    <w:rsid w:val="008578B4"/>
    <w:rsid w:val="00866DE7"/>
    <w:rsid w:val="008A61E4"/>
    <w:rsid w:val="008C2C6E"/>
    <w:rsid w:val="00924934"/>
    <w:rsid w:val="00973B99"/>
    <w:rsid w:val="009A3FAC"/>
    <w:rsid w:val="009A582E"/>
    <w:rsid w:val="009D0810"/>
    <w:rsid w:val="009D0D28"/>
    <w:rsid w:val="009E5E1C"/>
    <w:rsid w:val="009E7A23"/>
    <w:rsid w:val="009F685E"/>
    <w:rsid w:val="00A02E1E"/>
    <w:rsid w:val="00A2687C"/>
    <w:rsid w:val="00A553AE"/>
    <w:rsid w:val="00A67140"/>
    <w:rsid w:val="00A97B0E"/>
    <w:rsid w:val="00B07329"/>
    <w:rsid w:val="00B344D2"/>
    <w:rsid w:val="00B56BF8"/>
    <w:rsid w:val="00B71E5F"/>
    <w:rsid w:val="00B86BCC"/>
    <w:rsid w:val="00BA7A19"/>
    <w:rsid w:val="00BB1148"/>
    <w:rsid w:val="00BE7963"/>
    <w:rsid w:val="00C10FFC"/>
    <w:rsid w:val="00C26073"/>
    <w:rsid w:val="00C272AE"/>
    <w:rsid w:val="00C411DC"/>
    <w:rsid w:val="00C51129"/>
    <w:rsid w:val="00C62176"/>
    <w:rsid w:val="00C90415"/>
    <w:rsid w:val="00C91F93"/>
    <w:rsid w:val="00CB6E7C"/>
    <w:rsid w:val="00CC77BC"/>
    <w:rsid w:val="00D00DAE"/>
    <w:rsid w:val="00D0439F"/>
    <w:rsid w:val="00D17FC0"/>
    <w:rsid w:val="00D411B2"/>
    <w:rsid w:val="00D46B4E"/>
    <w:rsid w:val="00D50F7A"/>
    <w:rsid w:val="00D55852"/>
    <w:rsid w:val="00D80C82"/>
    <w:rsid w:val="00DA1313"/>
    <w:rsid w:val="00DA3235"/>
    <w:rsid w:val="00DB4768"/>
    <w:rsid w:val="00DE7DA2"/>
    <w:rsid w:val="00E071F6"/>
    <w:rsid w:val="00E21F18"/>
    <w:rsid w:val="00E5228C"/>
    <w:rsid w:val="00E941E6"/>
    <w:rsid w:val="00EA67A4"/>
    <w:rsid w:val="00EC643C"/>
    <w:rsid w:val="00ED79CC"/>
    <w:rsid w:val="00EE6554"/>
    <w:rsid w:val="00EE76C1"/>
    <w:rsid w:val="00F73854"/>
    <w:rsid w:val="00F74FE1"/>
    <w:rsid w:val="00FA4842"/>
    <w:rsid w:val="00FA4A80"/>
    <w:rsid w:val="00FD4234"/>
    <w:rsid w:val="00FE7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D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link w:val="EndnoteText"/>
    <w:uiPriority w:val="99"/>
    <w:semiHidden/>
    <w:rsid w:val="002C1828"/>
    <w:rPr>
      <w:lang w:val="nl-NL" w:eastAsia="nl-NL"/>
    </w:rPr>
  </w:style>
  <w:style w:type="character" w:styleId="EndnoteReference">
    <w:name w:val="endnote reference"/>
    <w:uiPriority w:val="99"/>
    <w:semiHidden/>
    <w:unhideWhenUsed/>
    <w:rsid w:val="002C1828"/>
    <w:rPr>
      <w:vertAlign w:val="superscript"/>
    </w:rPr>
  </w:style>
  <w:style w:type="table" w:customStyle="1" w:styleId="Tabellenraster3">
    <w:name w:val="Tabellenraster3"/>
    <w:basedOn w:val="TableNormal"/>
    <w:next w:val="TableGrid"/>
    <w:uiPriority w:val="5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718"/>
    <w:rPr>
      <w:sz w:val="16"/>
      <w:szCs w:val="16"/>
    </w:rPr>
  </w:style>
  <w:style w:type="paragraph" w:styleId="CommentText">
    <w:name w:val="annotation text"/>
    <w:basedOn w:val="Normal"/>
    <w:link w:val="CommentTextChar"/>
    <w:uiPriority w:val="99"/>
    <w:semiHidden/>
    <w:unhideWhenUsed/>
    <w:rsid w:val="00777718"/>
    <w:pPr>
      <w:spacing w:line="240" w:lineRule="auto"/>
    </w:pPr>
    <w:rPr>
      <w:sz w:val="20"/>
      <w:szCs w:val="20"/>
    </w:rPr>
  </w:style>
  <w:style w:type="character" w:customStyle="1" w:styleId="CommentTextChar">
    <w:name w:val="Comment Text Char"/>
    <w:basedOn w:val="DefaultParagraphFont"/>
    <w:link w:val="CommentText"/>
    <w:uiPriority w:val="99"/>
    <w:semiHidden/>
    <w:rsid w:val="00777718"/>
    <w:rPr>
      <w:lang w:val="nl-NL" w:eastAsia="nl-NL"/>
    </w:rPr>
  </w:style>
  <w:style w:type="paragraph" w:styleId="CommentSubject">
    <w:name w:val="annotation subject"/>
    <w:basedOn w:val="CommentText"/>
    <w:next w:val="CommentText"/>
    <w:link w:val="CommentSubjectChar"/>
    <w:uiPriority w:val="99"/>
    <w:semiHidden/>
    <w:unhideWhenUsed/>
    <w:rsid w:val="00777718"/>
    <w:rPr>
      <w:b/>
      <w:bCs/>
    </w:rPr>
  </w:style>
  <w:style w:type="character" w:customStyle="1" w:styleId="CommentSubjectChar">
    <w:name w:val="Comment Subject Char"/>
    <w:basedOn w:val="CommentTextChar"/>
    <w:link w:val="CommentSubject"/>
    <w:uiPriority w:val="99"/>
    <w:semiHidden/>
    <w:rsid w:val="00777718"/>
    <w:rPr>
      <w:b/>
      <w:bCs/>
      <w:lang w:val="nl-NL" w:eastAsia="nl-NL"/>
    </w:rPr>
  </w:style>
  <w:style w:type="paragraph" w:styleId="ListParagraph">
    <w:name w:val="List Paragraph"/>
    <w:basedOn w:val="Normal"/>
    <w:uiPriority w:val="34"/>
    <w:qFormat/>
    <w:rsid w:val="00765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D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link w:val="EndnoteText"/>
    <w:uiPriority w:val="99"/>
    <w:semiHidden/>
    <w:rsid w:val="002C1828"/>
    <w:rPr>
      <w:lang w:val="nl-NL" w:eastAsia="nl-NL"/>
    </w:rPr>
  </w:style>
  <w:style w:type="character" w:styleId="EndnoteReference">
    <w:name w:val="endnote reference"/>
    <w:uiPriority w:val="99"/>
    <w:semiHidden/>
    <w:unhideWhenUsed/>
    <w:rsid w:val="002C1828"/>
    <w:rPr>
      <w:vertAlign w:val="superscript"/>
    </w:rPr>
  </w:style>
  <w:style w:type="table" w:customStyle="1" w:styleId="Tabellenraster3">
    <w:name w:val="Tabellenraster3"/>
    <w:basedOn w:val="TableNormal"/>
    <w:next w:val="TableGrid"/>
    <w:uiPriority w:val="5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718"/>
    <w:rPr>
      <w:sz w:val="16"/>
      <w:szCs w:val="16"/>
    </w:rPr>
  </w:style>
  <w:style w:type="paragraph" w:styleId="CommentText">
    <w:name w:val="annotation text"/>
    <w:basedOn w:val="Normal"/>
    <w:link w:val="CommentTextChar"/>
    <w:uiPriority w:val="99"/>
    <w:semiHidden/>
    <w:unhideWhenUsed/>
    <w:rsid w:val="00777718"/>
    <w:pPr>
      <w:spacing w:line="240" w:lineRule="auto"/>
    </w:pPr>
    <w:rPr>
      <w:sz w:val="20"/>
      <w:szCs w:val="20"/>
    </w:rPr>
  </w:style>
  <w:style w:type="character" w:customStyle="1" w:styleId="CommentTextChar">
    <w:name w:val="Comment Text Char"/>
    <w:basedOn w:val="DefaultParagraphFont"/>
    <w:link w:val="CommentText"/>
    <w:uiPriority w:val="99"/>
    <w:semiHidden/>
    <w:rsid w:val="00777718"/>
    <w:rPr>
      <w:lang w:val="nl-NL" w:eastAsia="nl-NL"/>
    </w:rPr>
  </w:style>
  <w:style w:type="paragraph" w:styleId="CommentSubject">
    <w:name w:val="annotation subject"/>
    <w:basedOn w:val="CommentText"/>
    <w:next w:val="CommentText"/>
    <w:link w:val="CommentSubjectChar"/>
    <w:uiPriority w:val="99"/>
    <w:semiHidden/>
    <w:unhideWhenUsed/>
    <w:rsid w:val="00777718"/>
    <w:rPr>
      <w:b/>
      <w:bCs/>
    </w:rPr>
  </w:style>
  <w:style w:type="character" w:customStyle="1" w:styleId="CommentSubjectChar">
    <w:name w:val="Comment Subject Char"/>
    <w:basedOn w:val="CommentTextChar"/>
    <w:link w:val="CommentSubject"/>
    <w:uiPriority w:val="99"/>
    <w:semiHidden/>
    <w:rsid w:val="00777718"/>
    <w:rPr>
      <w:b/>
      <w:bCs/>
      <w:lang w:val="nl-NL" w:eastAsia="nl-NL"/>
    </w:rPr>
  </w:style>
  <w:style w:type="paragraph" w:styleId="ListParagraph">
    <w:name w:val="List Paragraph"/>
    <w:basedOn w:val="Normal"/>
    <w:uiPriority w:val="34"/>
    <w:qFormat/>
    <w:rsid w:val="0076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ar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a.daimler.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smart_PI_ab%2009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4984BCB-94CF-4FBF-8759-D38BAB7E232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smart_PI_ab 09_2015.dot</Template>
  <TotalTime>0</TotalTime>
  <Pages>4</Pages>
  <Words>911</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 de presse</vt:lpstr>
      <vt:lpstr>Information de presse</vt:lpstr>
    </vt:vector>
  </TitlesOfParts>
  <Company>IGTV</Company>
  <LinksUpToDate>false</LinksUpToDate>
  <CharactersWithSpaces>6092</CharactersWithSpaces>
  <SharedDoc>false</SharedDoc>
  <HLinks>
    <vt:vector size="30" baseType="variant">
      <vt:variant>
        <vt:i4>4390926</vt:i4>
      </vt:variant>
      <vt:variant>
        <vt:i4>3</vt:i4>
      </vt:variant>
      <vt:variant>
        <vt:i4>0</vt:i4>
      </vt:variant>
      <vt:variant>
        <vt:i4>5</vt:i4>
      </vt:variant>
      <vt:variant>
        <vt:lpwstr>http://www.smart.com/</vt:lpwstr>
      </vt:variant>
      <vt:variant>
        <vt:lpwstr/>
      </vt:variant>
      <vt:variant>
        <vt:i4>6160474</vt:i4>
      </vt:variant>
      <vt:variant>
        <vt:i4>0</vt:i4>
      </vt:variant>
      <vt:variant>
        <vt:i4>0</vt:i4>
      </vt:variant>
      <vt:variant>
        <vt:i4>5</vt:i4>
      </vt:variant>
      <vt:variant>
        <vt:lpwstr>http://www.media.daimler.com/</vt:lpwstr>
      </vt:variant>
      <vt:variant>
        <vt:lpwstr/>
      </vt:variant>
      <vt:variant>
        <vt:i4>6291502</vt:i4>
      </vt:variant>
      <vt:variant>
        <vt:i4>6</vt:i4>
      </vt:variant>
      <vt:variant>
        <vt:i4>0</vt:i4>
      </vt:variant>
      <vt:variant>
        <vt:i4>5</vt:i4>
      </vt:variant>
      <vt:variant>
        <vt:lpwstr>mailto:joachim_franz.kutscher@daimler.com</vt:lpwstr>
      </vt:variant>
      <vt:variant>
        <vt:lpwstr/>
      </vt:variant>
      <vt:variant>
        <vt:i4>6291502</vt:i4>
      </vt:variant>
      <vt:variant>
        <vt:i4>3</vt:i4>
      </vt:variant>
      <vt:variant>
        <vt:i4>0</vt:i4>
      </vt:variant>
      <vt:variant>
        <vt:i4>5</vt:i4>
      </vt:variant>
      <vt:variant>
        <vt:lpwstr>mailto:joachim_franz.kutscher@daimler.com</vt:lpwstr>
      </vt:variant>
      <vt:variant>
        <vt:lpwstr/>
      </vt:variant>
      <vt:variant>
        <vt:i4>6291502</vt:i4>
      </vt:variant>
      <vt:variant>
        <vt:i4>0</vt:i4>
      </vt:variant>
      <vt:variant>
        <vt:i4>0</vt:i4>
      </vt:variant>
      <vt:variant>
        <vt:i4>5</vt:i4>
      </vt:variant>
      <vt:variant>
        <vt:lpwstr>mailto:joachim_franz.kutscher@daimler.com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IGTV_INFO</dc:creator>
  <cp:lastModifiedBy>Monbrun, Celine (179)</cp:lastModifiedBy>
  <cp:revision>3</cp:revision>
  <cp:lastPrinted>2014-04-25T09:28:00Z</cp:lastPrinted>
  <dcterms:created xsi:type="dcterms:W3CDTF">2016-04-26T11:41:00Z</dcterms:created>
  <dcterms:modified xsi:type="dcterms:W3CDTF">2016-04-26T11:44:00Z</dcterms:modified>
</cp:coreProperties>
</file>