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171504" w14:paraId="3FB0E2E3" w14:textId="77777777" w:rsidTr="00B03193">
        <w:trPr>
          <w:trHeight w:val="561"/>
        </w:trPr>
        <w:tc>
          <w:tcPr>
            <w:tcW w:w="7195" w:type="dxa"/>
            <w:vMerge w:val="restart"/>
            <w:tcMar>
              <w:left w:w="0" w:type="dxa"/>
              <w:right w:w="0" w:type="dxa"/>
            </w:tcMar>
          </w:tcPr>
          <w:p w14:paraId="32AF8E88" w14:textId="4CB6ACBD" w:rsidR="00317376" w:rsidRPr="00171504"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13FBD897" w14:textId="26754B28" w:rsidR="004C5B6A" w:rsidRPr="00171504" w:rsidRDefault="004C5B6A" w:rsidP="00B03193">
            <w:pPr>
              <w:pStyle w:val="D02Firmierung"/>
              <w:framePr w:wrap="auto"/>
              <w:rPr>
                <w:lang w:val="en-GB"/>
              </w:rPr>
            </w:pPr>
          </w:p>
        </w:tc>
      </w:tr>
      <w:tr w:rsidR="00317376" w:rsidRPr="00171504" w14:paraId="588284CE" w14:textId="77777777" w:rsidTr="00B03193">
        <w:trPr>
          <w:trHeight w:val="374"/>
        </w:trPr>
        <w:tc>
          <w:tcPr>
            <w:tcW w:w="7195" w:type="dxa"/>
            <w:vMerge/>
            <w:tcMar>
              <w:left w:w="0" w:type="dxa"/>
              <w:right w:w="0" w:type="dxa"/>
            </w:tcMar>
          </w:tcPr>
          <w:p w14:paraId="1557DC7B" w14:textId="77777777" w:rsidR="00317376" w:rsidRPr="00171504"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66B212A7" w14:textId="23B79225" w:rsidR="00317376" w:rsidRPr="00171504" w:rsidRDefault="00624684" w:rsidP="00B03193">
            <w:pPr>
              <w:pStyle w:val="D03Presse-Information"/>
              <w:framePr w:hSpace="0" w:wrap="auto" w:vAnchor="margin" w:hAnchor="text" w:yAlign="inline"/>
              <w:rPr>
                <w:szCs w:val="21"/>
                <w:lang w:val="en-GB"/>
              </w:rPr>
            </w:pPr>
            <w:r w:rsidRPr="00171504">
              <w:rPr>
                <w:szCs w:val="21"/>
                <w:lang w:val="en-GB"/>
              </w:rPr>
              <w:fldChar w:fldCharType="begin">
                <w:ffData>
                  <w:name w:val="Text2"/>
                  <w:enabled/>
                  <w:calcOnExit w:val="0"/>
                  <w:textInput>
                    <w:default w:val="Press Information"/>
                  </w:textInput>
                </w:ffData>
              </w:fldChar>
            </w:r>
            <w:r w:rsidRPr="00171504">
              <w:rPr>
                <w:szCs w:val="21"/>
                <w:lang w:val="en-GB"/>
              </w:rPr>
              <w:instrText xml:space="preserve"> </w:instrText>
            </w:r>
            <w:bookmarkStart w:id="0" w:name="Text2"/>
            <w:r w:rsidRPr="00171504">
              <w:rPr>
                <w:szCs w:val="21"/>
                <w:lang w:val="en-GB"/>
              </w:rPr>
              <w:instrText xml:space="preserve">FORMTEXT </w:instrText>
            </w:r>
            <w:r w:rsidRPr="00171504">
              <w:rPr>
                <w:szCs w:val="21"/>
                <w:lang w:val="en-GB"/>
              </w:rPr>
            </w:r>
            <w:r w:rsidRPr="00171504">
              <w:rPr>
                <w:szCs w:val="21"/>
                <w:lang w:val="en-GB"/>
              </w:rPr>
              <w:fldChar w:fldCharType="separate"/>
            </w:r>
            <w:r w:rsidRPr="00171504">
              <w:rPr>
                <w:szCs w:val="21"/>
                <w:lang w:val="en-GB"/>
              </w:rPr>
              <w:t>Press Information</w:t>
            </w:r>
            <w:r w:rsidRPr="00171504">
              <w:rPr>
                <w:szCs w:val="21"/>
                <w:lang w:val="en-GB"/>
              </w:rPr>
              <w:fldChar w:fldCharType="end"/>
            </w:r>
            <w:bookmarkEnd w:id="0"/>
          </w:p>
        </w:tc>
      </w:tr>
      <w:tr w:rsidR="00317376" w:rsidRPr="00171504" w14:paraId="7B0CEE71" w14:textId="77777777" w:rsidTr="00B03193">
        <w:trPr>
          <w:trHeight w:val="958"/>
        </w:trPr>
        <w:tc>
          <w:tcPr>
            <w:tcW w:w="7195" w:type="dxa"/>
            <w:vMerge/>
            <w:tcMar>
              <w:left w:w="0" w:type="dxa"/>
              <w:right w:w="0" w:type="dxa"/>
            </w:tcMar>
          </w:tcPr>
          <w:p w14:paraId="7FFCE39F" w14:textId="77777777" w:rsidR="00317376" w:rsidRPr="00171504"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23B53DB4" w14:textId="7316F5A1" w:rsidR="00317376" w:rsidRPr="00171504" w:rsidRDefault="007C7730" w:rsidP="00B03193">
            <w:pPr>
              <w:pStyle w:val="D04Datum"/>
              <w:framePr w:hSpace="0" w:wrap="auto" w:vAnchor="margin" w:hAnchor="text" w:yAlign="inline"/>
              <w:rPr>
                <w:lang w:val="en-GB"/>
              </w:rPr>
            </w:pPr>
            <w:r w:rsidRPr="00171504">
              <w:rPr>
                <w:lang w:val="en-GB"/>
              </w:rPr>
              <w:fldChar w:fldCharType="begin">
                <w:ffData>
                  <w:name w:val="Text1"/>
                  <w:enabled/>
                  <w:calcOnExit w:val="0"/>
                  <w:textInput>
                    <w:default w:val="20. April 2026"/>
                  </w:textInput>
                </w:ffData>
              </w:fldChar>
            </w:r>
            <w:bookmarkStart w:id="1" w:name="Text1"/>
            <w:r w:rsidRPr="00171504">
              <w:rPr>
                <w:lang w:val="en-GB"/>
              </w:rPr>
              <w:instrText xml:space="preserve"> FORMTEXT </w:instrText>
            </w:r>
            <w:r w:rsidRPr="00171504">
              <w:rPr>
                <w:lang w:val="en-GB"/>
              </w:rPr>
            </w:r>
            <w:r w:rsidRPr="00171504">
              <w:rPr>
                <w:lang w:val="en-GB"/>
              </w:rPr>
              <w:fldChar w:fldCharType="separate"/>
            </w:r>
            <w:r w:rsidRPr="00171504">
              <w:rPr>
                <w:lang w:val="en-GB"/>
              </w:rPr>
              <w:t>20 April 2026</w:t>
            </w:r>
            <w:r w:rsidRPr="00171504">
              <w:rPr>
                <w:lang w:val="en-GB"/>
              </w:rPr>
              <w:fldChar w:fldCharType="end"/>
            </w:r>
            <w:bookmarkEnd w:id="1"/>
          </w:p>
        </w:tc>
      </w:tr>
    </w:tbl>
    <w:p w14:paraId="3A244CE7" w14:textId="77777777" w:rsidR="00A039F0" w:rsidRPr="00171504" w:rsidRDefault="00A039F0" w:rsidP="00081305">
      <w:pPr>
        <w:pStyle w:val="D04Datum"/>
        <w:framePr w:wrap="around"/>
        <w:rPr>
          <w:lang w:val="en-GB"/>
        </w:rPr>
        <w:sectPr w:rsidR="00A039F0" w:rsidRPr="00171504" w:rsidSect="00640797">
          <w:headerReference w:type="default" r:id="rId11"/>
          <w:footerReference w:type="even" r:id="rId12"/>
          <w:footerReference w:type="default" r:id="rId13"/>
          <w:headerReference w:type="first" r:id="rId14"/>
          <w:footerReference w:type="first" r:id="rId15"/>
          <w:type w:val="continuous"/>
          <w:pgSz w:w="11906" w:h="16838" w:code="9"/>
          <w:pgMar w:top="3005" w:right="652" w:bottom="1185" w:left="1361" w:header="1185" w:footer="1049" w:gutter="0"/>
          <w:cols w:space="708"/>
          <w:titlePg/>
          <w:docGrid w:linePitch="360"/>
        </w:sectPr>
      </w:pPr>
    </w:p>
    <w:bookmarkStart w:id="2" w:name="_Toc184052688"/>
    <w:p w14:paraId="2EBB58CD" w14:textId="4A293A7C" w:rsidR="007F0784" w:rsidRPr="00171504" w:rsidRDefault="00F51307" w:rsidP="00E510FE">
      <w:pPr>
        <w:pStyle w:val="A01berschrift1"/>
      </w:pPr>
      <w:r>
        <w:fldChar w:fldCharType="begin"/>
      </w:r>
      <w:r>
        <w:instrText xml:space="preserve"> TOC \o "1-2" \f \h \z \t "A02_Überschrift 2/Headline 2,2,A01_Überschrift 1/Headline 1,1" </w:instrText>
      </w:r>
      <w:r>
        <w:fldChar w:fldCharType="separate"/>
      </w:r>
      <w:r>
        <w:fldChar w:fldCharType="end"/>
      </w:r>
      <w:bookmarkStart w:id="3" w:name="_Toc178529387"/>
      <w:bookmarkStart w:id="4" w:name="_Toc178529512"/>
      <w:bookmarkStart w:id="5" w:name="_Toc178531025"/>
      <w:bookmarkStart w:id="6" w:name="_Toc178533738"/>
      <w:bookmarkStart w:id="7" w:name="_Toc178534217"/>
      <w:bookmarkStart w:id="8" w:name="_Toc178534911"/>
      <w:bookmarkStart w:id="9" w:name="_Toc178603824"/>
      <w:r w:rsidR="00EF56DF">
        <w:t xml:space="preserve">The </w:t>
      </w:r>
      <w:r w:rsidR="00C6250E" w:rsidRPr="00654E34">
        <w:t>all-</w:t>
      </w:r>
      <w:r w:rsidR="00EF56DF">
        <w:t xml:space="preserve">new electric C-Class: </w:t>
      </w:r>
      <w:bookmarkEnd w:id="2"/>
      <w:bookmarkEnd w:id="3"/>
      <w:bookmarkEnd w:id="4"/>
      <w:bookmarkEnd w:id="5"/>
      <w:bookmarkEnd w:id="6"/>
      <w:bookmarkEnd w:id="7"/>
      <w:bookmarkEnd w:id="8"/>
      <w:bookmarkEnd w:id="9"/>
      <w:r w:rsidR="002C0800">
        <w:t>R</w:t>
      </w:r>
      <w:r w:rsidR="00F3130C">
        <w:t xml:space="preserve">edefining </w:t>
      </w:r>
      <w:r w:rsidR="000203F1">
        <w:t>the segment</w:t>
      </w:r>
    </w:p>
    <w:p w14:paraId="1BD1EEAB" w14:textId="351C5100" w:rsidR="004604FA" w:rsidRPr="00171504" w:rsidRDefault="008E2E38">
      <w:pPr>
        <w:pStyle w:val="A04Aufzhlung"/>
        <w:rPr>
          <w:lang w:val="en-GB"/>
        </w:rPr>
      </w:pPr>
      <w:r w:rsidRPr="1B91FAEA">
        <w:rPr>
          <w:lang w:val="en-GB"/>
        </w:rPr>
        <w:t xml:space="preserve">Exhilarating: </w:t>
      </w:r>
      <w:r w:rsidR="00736A24">
        <w:rPr>
          <w:lang w:val="en-GB"/>
        </w:rPr>
        <w:t>t</w:t>
      </w:r>
      <w:r w:rsidR="004604FA" w:rsidRPr="1B91FAEA">
        <w:rPr>
          <w:lang w:val="en-GB"/>
        </w:rPr>
        <w:t>he sportiest C</w:t>
      </w:r>
      <w:r w:rsidR="00D173A0">
        <w:rPr>
          <w:lang w:val="en-GB"/>
        </w:rPr>
        <w:noBreakHyphen/>
      </w:r>
      <w:r w:rsidR="004604FA" w:rsidRPr="1B91FAEA">
        <w:rPr>
          <w:lang w:val="en-GB"/>
        </w:rPr>
        <w:t>Class ever</w:t>
      </w:r>
      <w:r w:rsidRPr="1B91FAEA">
        <w:rPr>
          <w:lang w:val="en-GB"/>
        </w:rPr>
        <w:t xml:space="preserve"> with</w:t>
      </w:r>
      <w:r w:rsidR="001218DB" w:rsidRPr="1B91FAEA">
        <w:rPr>
          <w:lang w:val="en-GB"/>
        </w:rPr>
        <w:t xml:space="preserve"> </w:t>
      </w:r>
      <w:r w:rsidR="00110024">
        <w:rPr>
          <w:lang w:val="en-GB"/>
        </w:rPr>
        <w:t>unmatched</w:t>
      </w:r>
      <w:r w:rsidR="00110024" w:rsidRPr="1B91FAEA">
        <w:rPr>
          <w:lang w:val="en-GB"/>
        </w:rPr>
        <w:t xml:space="preserve"> </w:t>
      </w:r>
      <w:r w:rsidR="00D93B40" w:rsidRPr="1B91FAEA">
        <w:rPr>
          <w:lang w:val="en-GB"/>
        </w:rPr>
        <w:t>agility and long-distance comfort</w:t>
      </w:r>
      <w:r w:rsidR="009260E3">
        <w:rPr>
          <w:lang w:val="en-GB"/>
        </w:rPr>
        <w:t> </w:t>
      </w:r>
      <w:r w:rsidR="007F6F59" w:rsidRPr="1B91FAEA">
        <w:rPr>
          <w:lang w:val="en-GB"/>
        </w:rPr>
        <w:t xml:space="preserve">– </w:t>
      </w:r>
      <w:r w:rsidRPr="1B91FAEA">
        <w:rPr>
          <w:lang w:val="en-GB"/>
        </w:rPr>
        <w:t xml:space="preserve">thanks to </w:t>
      </w:r>
      <w:r w:rsidR="00F3130C" w:rsidRPr="1B91FAEA">
        <w:rPr>
          <w:lang w:val="en-GB"/>
        </w:rPr>
        <w:t>AIRMATIC</w:t>
      </w:r>
      <w:r w:rsidR="00F3130C">
        <w:rPr>
          <w:lang w:val="en-GB"/>
        </w:rPr>
        <w:t xml:space="preserve"> </w:t>
      </w:r>
      <w:r w:rsidR="000203F1">
        <w:rPr>
          <w:lang w:val="en-GB"/>
        </w:rPr>
        <w:t>air suspension</w:t>
      </w:r>
      <w:r w:rsidR="002670FF">
        <w:rPr>
          <w:lang w:val="en-GB"/>
        </w:rPr>
        <w:t>,</w:t>
      </w:r>
      <w:r w:rsidR="005A431B">
        <w:rPr>
          <w:lang w:val="en-GB"/>
        </w:rPr>
        <w:t xml:space="preserve"> </w:t>
      </w:r>
      <w:r w:rsidR="00D93B40" w:rsidRPr="1B91FAEA">
        <w:rPr>
          <w:lang w:val="en-GB"/>
        </w:rPr>
        <w:t>rear-axle steering</w:t>
      </w:r>
      <w:r w:rsidR="00C34E3A">
        <w:rPr>
          <w:lang w:val="en-GB"/>
        </w:rPr>
        <w:t xml:space="preserve"> </w:t>
      </w:r>
      <w:r w:rsidR="00C34E3A" w:rsidRPr="00C34E3A">
        <w:rPr>
          <w:lang w:val="en-GB"/>
        </w:rPr>
        <w:t xml:space="preserve">and interior comfort </w:t>
      </w:r>
      <w:r w:rsidR="00C87079">
        <w:rPr>
          <w:lang w:val="en-GB"/>
        </w:rPr>
        <w:t>in a class of its own</w:t>
      </w:r>
      <w:r w:rsidR="00C34E3A">
        <w:rPr>
          <w:lang w:val="en-GB"/>
        </w:rPr>
        <w:t xml:space="preserve"> </w:t>
      </w:r>
    </w:p>
    <w:p w14:paraId="602E3CDC" w14:textId="39E9EF09" w:rsidR="0046059F" w:rsidRPr="00171504" w:rsidRDefault="008E2E38">
      <w:pPr>
        <w:pStyle w:val="A04Aufzhlung"/>
        <w:rPr>
          <w:lang w:val="en-GB"/>
        </w:rPr>
      </w:pPr>
      <w:r w:rsidRPr="1B91FAEA">
        <w:rPr>
          <w:lang w:val="en-GB"/>
        </w:rPr>
        <w:t xml:space="preserve">Stunning: </w:t>
      </w:r>
      <w:r w:rsidR="00736A24">
        <w:rPr>
          <w:lang w:val="en-GB"/>
        </w:rPr>
        <w:t>s</w:t>
      </w:r>
      <w:r w:rsidR="00206B72" w:rsidRPr="1B91FAEA">
        <w:rPr>
          <w:lang w:val="en-GB"/>
        </w:rPr>
        <w:t xml:space="preserve">triking design with coupé-like </w:t>
      </w:r>
      <w:r w:rsidR="002A1E7F" w:rsidRPr="1B91FAEA">
        <w:rPr>
          <w:lang w:val="en-GB"/>
        </w:rPr>
        <w:t xml:space="preserve">silhouette, </w:t>
      </w:r>
      <w:r w:rsidR="00206B72" w:rsidRPr="1B91FAEA">
        <w:rPr>
          <w:lang w:val="en-GB"/>
        </w:rPr>
        <w:t xml:space="preserve">athletic </w:t>
      </w:r>
      <w:r w:rsidR="002A1E7F" w:rsidRPr="1B91FAEA">
        <w:rPr>
          <w:lang w:val="en-GB"/>
        </w:rPr>
        <w:t xml:space="preserve">GT rear and </w:t>
      </w:r>
      <w:r w:rsidR="00206B72" w:rsidRPr="1B91FAEA">
        <w:rPr>
          <w:lang w:val="en-GB"/>
        </w:rPr>
        <w:t xml:space="preserve">iconic </w:t>
      </w:r>
      <w:r w:rsidR="00B34CB3" w:rsidRPr="1B91FAEA">
        <w:rPr>
          <w:lang w:val="en-GB"/>
        </w:rPr>
        <w:t>grille</w:t>
      </w:r>
    </w:p>
    <w:p w14:paraId="7CB32C33" w14:textId="50FC6522" w:rsidR="00FB7527" w:rsidRDefault="00FE394F">
      <w:pPr>
        <w:pStyle w:val="A04Aufzhlung"/>
        <w:rPr>
          <w:lang w:val="en-GB"/>
        </w:rPr>
      </w:pPr>
      <w:r w:rsidRPr="00FE394F">
        <w:rPr>
          <w:lang w:val="en-GB"/>
        </w:rPr>
        <w:t xml:space="preserve">Your </w:t>
      </w:r>
      <w:r w:rsidR="00A3797F">
        <w:rPr>
          <w:lang w:val="en-GB"/>
        </w:rPr>
        <w:t>s</w:t>
      </w:r>
      <w:r w:rsidRPr="00FE394F">
        <w:rPr>
          <w:lang w:val="en-GB"/>
        </w:rPr>
        <w:t>anctuary</w:t>
      </w:r>
      <w:r w:rsidR="00A37511" w:rsidRPr="1B91FAEA">
        <w:rPr>
          <w:lang w:val="en-GB"/>
        </w:rPr>
        <w:t xml:space="preserve">: </w:t>
      </w:r>
      <w:r w:rsidR="00C168DC">
        <w:rPr>
          <w:lang w:val="en-GB"/>
        </w:rPr>
        <w:t xml:space="preserve">a </w:t>
      </w:r>
      <w:r w:rsidR="00050091" w:rsidRPr="1B91FAEA">
        <w:rPr>
          <w:lang w:val="en-GB"/>
        </w:rPr>
        <w:t xml:space="preserve">new </w:t>
      </w:r>
      <w:r w:rsidR="00206B72" w:rsidRPr="1B91FAEA">
        <w:rPr>
          <w:lang w:val="en-GB"/>
        </w:rPr>
        <w:t xml:space="preserve">personal </w:t>
      </w:r>
      <w:r w:rsidR="0046059F" w:rsidRPr="1B91FAEA">
        <w:rPr>
          <w:lang w:val="en-GB"/>
        </w:rPr>
        <w:t xml:space="preserve">comfort zone </w:t>
      </w:r>
      <w:r w:rsidR="00742008" w:rsidRPr="1B91FAEA">
        <w:rPr>
          <w:lang w:val="en-GB"/>
        </w:rPr>
        <w:t xml:space="preserve">with </w:t>
      </w:r>
      <w:r w:rsidR="00C168DC">
        <w:rPr>
          <w:lang w:val="en-GB"/>
        </w:rPr>
        <w:t>class-</w:t>
      </w:r>
      <w:r w:rsidR="008C2EA0">
        <w:rPr>
          <w:lang w:val="en-GB"/>
        </w:rPr>
        <w:t>leading</w:t>
      </w:r>
      <w:r w:rsidR="00742008" w:rsidRPr="1B91FAEA">
        <w:rPr>
          <w:lang w:val="en-GB"/>
        </w:rPr>
        <w:t xml:space="preserve"> high-quality f</w:t>
      </w:r>
      <w:r w:rsidR="00C6125A" w:rsidRPr="1B91FAEA">
        <w:rPr>
          <w:lang w:val="en-GB"/>
        </w:rPr>
        <w:t>eel</w:t>
      </w:r>
      <w:r w:rsidR="009260E3">
        <w:rPr>
          <w:lang w:val="en-GB"/>
        </w:rPr>
        <w:t> </w:t>
      </w:r>
      <w:r w:rsidR="004D018E">
        <w:rPr>
          <w:lang w:val="en-GB"/>
        </w:rPr>
        <w:t>–</w:t>
      </w:r>
      <w:r w:rsidR="00CC08EA">
        <w:rPr>
          <w:lang w:val="en-GB"/>
        </w:rPr>
        <w:t xml:space="preserve"> </w:t>
      </w:r>
      <w:r w:rsidR="004D018E">
        <w:rPr>
          <w:lang w:val="en-GB"/>
        </w:rPr>
        <w:t>“</w:t>
      </w:r>
      <w:r w:rsidR="005231A3" w:rsidRPr="1B91FAEA">
        <w:rPr>
          <w:lang w:val="en-GB"/>
        </w:rPr>
        <w:t>Welcome</w:t>
      </w:r>
      <w:r w:rsidR="009260E3">
        <w:rPr>
          <w:lang w:val="en-GB"/>
        </w:rPr>
        <w:t> </w:t>
      </w:r>
      <w:r w:rsidR="005231A3" w:rsidRPr="1B91FAEA">
        <w:rPr>
          <w:lang w:val="en-GB"/>
        </w:rPr>
        <w:t>home</w:t>
      </w:r>
      <w:r w:rsidR="00D173A0">
        <w:rPr>
          <w:lang w:val="en-GB"/>
        </w:rPr>
        <w:t>.</w:t>
      </w:r>
      <w:r w:rsidR="004D018E">
        <w:rPr>
          <w:lang w:val="en-GB"/>
        </w:rPr>
        <w:t>”</w:t>
      </w:r>
    </w:p>
    <w:p w14:paraId="0A3589C0" w14:textId="7DC0BCAA" w:rsidR="00284A3F" w:rsidRPr="005F36BF" w:rsidRDefault="00DC7309" w:rsidP="005F7332">
      <w:pPr>
        <w:pStyle w:val="A04Aufzhlung"/>
        <w:rPr>
          <w:lang w:val="en-GB"/>
        </w:rPr>
      </w:pPr>
      <w:r w:rsidRPr="005F36BF">
        <w:rPr>
          <w:lang w:val="en-GB"/>
        </w:rPr>
        <w:t>Intuitive: i</w:t>
      </w:r>
      <w:r w:rsidR="598CF50D" w:rsidRPr="005F36BF">
        <w:rPr>
          <w:lang w:val="en-GB"/>
        </w:rPr>
        <w:t xml:space="preserve">nfotainment and driving </w:t>
      </w:r>
      <w:r w:rsidR="2BFCC7DA" w:rsidRPr="005F36BF">
        <w:rPr>
          <w:lang w:val="en-GB"/>
        </w:rPr>
        <w:t xml:space="preserve">have </w:t>
      </w:r>
      <w:r w:rsidR="598CF50D" w:rsidRPr="005F36BF">
        <w:rPr>
          <w:lang w:val="en-GB"/>
        </w:rPr>
        <w:t xml:space="preserve">never </w:t>
      </w:r>
      <w:r w:rsidR="2BFCC7DA" w:rsidRPr="005F36BF">
        <w:rPr>
          <w:lang w:val="en-GB"/>
        </w:rPr>
        <w:t xml:space="preserve">been </w:t>
      </w:r>
      <w:r w:rsidR="598CF50D" w:rsidRPr="005F36BF">
        <w:rPr>
          <w:lang w:val="en-GB"/>
        </w:rPr>
        <w:t xml:space="preserve">so </w:t>
      </w:r>
      <w:r w:rsidR="080B5EEC" w:rsidRPr="005F36BF">
        <w:rPr>
          <w:lang w:val="en-GB"/>
        </w:rPr>
        <w:t xml:space="preserve">intelligent, </w:t>
      </w:r>
      <w:r w:rsidR="598CF50D" w:rsidRPr="005F36BF">
        <w:rPr>
          <w:lang w:val="en-GB"/>
        </w:rPr>
        <w:t xml:space="preserve">intuitive </w:t>
      </w:r>
      <w:r w:rsidR="1FEE2D9B" w:rsidRPr="005F36BF">
        <w:rPr>
          <w:lang w:val="en-GB"/>
        </w:rPr>
        <w:t xml:space="preserve">and </w:t>
      </w:r>
      <w:r w:rsidR="63793E79" w:rsidRPr="005F36BF">
        <w:rPr>
          <w:lang w:val="en-GB"/>
        </w:rPr>
        <w:t xml:space="preserve">personalised </w:t>
      </w:r>
      <w:r w:rsidR="00CB3E51" w:rsidRPr="005F36BF">
        <w:rPr>
          <w:lang w:val="en-GB"/>
        </w:rPr>
        <w:t>in this segment</w:t>
      </w:r>
      <w:r w:rsidR="009260E3">
        <w:rPr>
          <w:lang w:val="en-GB"/>
        </w:rPr>
        <w:t> </w:t>
      </w:r>
      <w:r w:rsidR="513C8ABC" w:rsidRPr="005F36BF">
        <w:rPr>
          <w:lang w:val="en-GB"/>
        </w:rPr>
        <w:t xml:space="preserve">– thanks to </w:t>
      </w:r>
      <w:proofErr w:type="gramStart"/>
      <w:r w:rsidR="180ABDCB" w:rsidRPr="005F36BF">
        <w:rPr>
          <w:lang w:val="en-GB"/>
        </w:rPr>
        <w:t>MB.OS</w:t>
      </w:r>
      <w:proofErr w:type="gramEnd"/>
      <w:r w:rsidR="180ABDCB" w:rsidRPr="005F36BF">
        <w:rPr>
          <w:lang w:val="en-GB"/>
        </w:rPr>
        <w:t xml:space="preserve"> </w:t>
      </w:r>
      <w:r w:rsidR="03176D95" w:rsidRPr="005F36BF">
        <w:rPr>
          <w:lang w:val="en-GB"/>
        </w:rPr>
        <w:t>and Digital Extras</w:t>
      </w:r>
      <w:r w:rsidR="008B5E25">
        <w:rPr>
          <w:rFonts w:ascii="ZWAdobeF" w:hAnsi="ZWAdobeF" w:cs="ZWAdobeF"/>
          <w:sz w:val="2"/>
          <w:szCs w:val="2"/>
          <w:lang w:val="en-GB"/>
        </w:rPr>
        <w:t>0F</w:t>
      </w:r>
      <w:r w:rsidR="00D55E83">
        <w:rPr>
          <w:rStyle w:val="Endnotenzeichen"/>
          <w:lang w:val="en-GB"/>
        </w:rPr>
        <w:endnoteReference w:id="1"/>
      </w:r>
    </w:p>
    <w:p w14:paraId="7F3B9234" w14:textId="01F7758A" w:rsidR="00B07865" w:rsidRPr="00171504" w:rsidRDefault="00540127" w:rsidP="00FB7527">
      <w:pPr>
        <w:pStyle w:val="A04Aufzhlung"/>
        <w:rPr>
          <w:lang w:val="en-GB"/>
        </w:rPr>
      </w:pPr>
      <w:r w:rsidRPr="00171504">
        <w:rPr>
          <w:lang w:val="en-GB"/>
        </w:rPr>
        <w:t>Designed to go the distance: u</w:t>
      </w:r>
      <w:r w:rsidR="007D056F" w:rsidRPr="00171504">
        <w:rPr>
          <w:lang w:val="en-GB"/>
        </w:rPr>
        <w:t xml:space="preserve">p to </w:t>
      </w:r>
      <w:r w:rsidR="007D056F" w:rsidRPr="76AD0737">
        <w:rPr>
          <w:lang w:val="en-GB"/>
        </w:rPr>
        <w:t>7</w:t>
      </w:r>
      <w:r w:rsidR="7DA7A11A" w:rsidRPr="76AD0737">
        <w:rPr>
          <w:lang w:val="en-GB"/>
        </w:rPr>
        <w:t>6</w:t>
      </w:r>
      <w:r w:rsidR="0B23C535" w:rsidRPr="76AD0737">
        <w:rPr>
          <w:lang w:val="en-GB"/>
        </w:rPr>
        <w:t>2</w:t>
      </w:r>
      <w:r w:rsidR="007D056F" w:rsidRPr="00171504">
        <w:rPr>
          <w:lang w:val="en-GB"/>
        </w:rPr>
        <w:t xml:space="preserve"> kilometres range </w:t>
      </w:r>
      <w:r w:rsidR="4392FD5D" w:rsidRPr="00171504">
        <w:rPr>
          <w:lang w:val="en-GB"/>
        </w:rPr>
        <w:t>(WLTP)</w:t>
      </w:r>
      <w:r w:rsidR="008B5E25">
        <w:rPr>
          <w:rFonts w:ascii="ZWAdobeF" w:hAnsi="ZWAdobeF" w:cs="ZWAdobeF"/>
          <w:sz w:val="2"/>
          <w:szCs w:val="2"/>
          <w:lang w:val="en-GB"/>
        </w:rPr>
        <w:t>1F</w:t>
      </w:r>
      <w:r w:rsidR="005F36BF">
        <w:rPr>
          <w:rStyle w:val="Endnotenzeichen"/>
          <w:lang w:val="en-GB"/>
        </w:rPr>
        <w:endnoteReference w:id="2"/>
      </w:r>
      <w:r w:rsidR="00C6125A" w:rsidRPr="00171504">
        <w:rPr>
          <w:lang w:val="en-GB"/>
        </w:rPr>
        <w:t xml:space="preserve"> with</w:t>
      </w:r>
      <w:r w:rsidR="007D056F" w:rsidRPr="00171504">
        <w:rPr>
          <w:lang w:val="en-GB"/>
        </w:rPr>
        <w:t xml:space="preserve"> </w:t>
      </w:r>
      <w:r w:rsidR="001E0028" w:rsidRPr="00171504">
        <w:rPr>
          <w:lang w:val="en-GB"/>
        </w:rPr>
        <w:t xml:space="preserve">up </w:t>
      </w:r>
      <w:r w:rsidR="001C7819" w:rsidRPr="00171504">
        <w:rPr>
          <w:lang w:val="en-GB"/>
        </w:rPr>
        <w:t>to</w:t>
      </w:r>
      <w:r w:rsidR="007236D3" w:rsidRPr="00171504">
        <w:rPr>
          <w:lang w:val="en-GB"/>
        </w:rPr>
        <w:t xml:space="preserve"> 3</w:t>
      </w:r>
      <w:r w:rsidR="46C1BB23" w:rsidRPr="00171504">
        <w:rPr>
          <w:lang w:val="en-GB"/>
        </w:rPr>
        <w:t>2</w:t>
      </w:r>
      <w:r w:rsidR="00055B66">
        <w:rPr>
          <w:lang w:val="en-GB"/>
        </w:rPr>
        <w:t>5</w:t>
      </w:r>
      <w:r w:rsidR="00843AAB">
        <w:rPr>
          <w:lang w:val="en-GB"/>
        </w:rPr>
        <w:t> </w:t>
      </w:r>
      <w:r w:rsidR="001E0028" w:rsidRPr="00171504">
        <w:rPr>
          <w:lang w:val="en-GB"/>
        </w:rPr>
        <w:t>kilometres recharged in</w:t>
      </w:r>
      <w:r w:rsidR="00C6125A" w:rsidRPr="00171504">
        <w:rPr>
          <w:lang w:val="en-GB"/>
        </w:rPr>
        <w:t xml:space="preserve"> just 10</w:t>
      </w:r>
      <w:r w:rsidR="00843AAB">
        <w:rPr>
          <w:lang w:val="en-GB"/>
        </w:rPr>
        <w:t> </w:t>
      </w:r>
      <w:r w:rsidR="001E0028" w:rsidRPr="00171504">
        <w:rPr>
          <w:lang w:val="en-GB"/>
        </w:rPr>
        <w:t>minutes</w:t>
      </w:r>
      <w:r w:rsidR="008B5E25">
        <w:rPr>
          <w:rFonts w:ascii="ZWAdobeF" w:hAnsi="ZWAdobeF" w:cs="ZWAdobeF"/>
          <w:sz w:val="2"/>
          <w:szCs w:val="2"/>
          <w:lang w:val="en-GB"/>
        </w:rPr>
        <w:t>2F</w:t>
      </w:r>
      <w:r w:rsidR="005F36BF">
        <w:rPr>
          <w:rStyle w:val="Endnotenzeichen"/>
          <w:lang w:val="en-GB"/>
        </w:rPr>
        <w:endnoteReference w:id="3"/>
      </w:r>
      <w:r w:rsidR="00D95536" w:rsidRPr="00171504">
        <w:rPr>
          <w:lang w:val="en-GB"/>
        </w:rPr>
        <w:t xml:space="preserve"> </w:t>
      </w:r>
    </w:p>
    <w:p w14:paraId="1B3CC2CE" w14:textId="60B8430B" w:rsidR="4BF159C7" w:rsidRDefault="35CF9376" w:rsidP="3F083256">
      <w:pPr>
        <w:pStyle w:val="A04Aufzhlung"/>
        <w:rPr>
          <w:lang w:val="en-GB"/>
        </w:rPr>
      </w:pPr>
      <w:r w:rsidRPr="4205D573">
        <w:rPr>
          <w:lang w:val="en-GB"/>
        </w:rPr>
        <w:t>With all these attributes, the new all-electric C</w:t>
      </w:r>
      <w:r w:rsidR="00D173A0">
        <w:rPr>
          <w:lang w:val="en-GB"/>
        </w:rPr>
        <w:noBreakHyphen/>
      </w:r>
      <w:r w:rsidRPr="4205D573">
        <w:rPr>
          <w:lang w:val="en-GB"/>
        </w:rPr>
        <w:t>Class elevates the segment to an entirely new level</w:t>
      </w:r>
      <w:r w:rsidR="00CA7843">
        <w:rPr>
          <w:lang w:val="en-GB"/>
        </w:rPr>
        <w:t> -</w:t>
      </w:r>
      <w:r w:rsidRPr="4205D573">
        <w:rPr>
          <w:lang w:val="en-GB"/>
        </w:rPr>
        <w:t xml:space="preserve">redefining it for the future. </w:t>
      </w:r>
    </w:p>
    <w:p w14:paraId="30F38221" w14:textId="2CA10AF4" w:rsidR="00B82855" w:rsidRDefault="00090A8F" w:rsidP="00B82A83">
      <w:pPr>
        <w:pStyle w:val="A03Flietext"/>
        <w:rPr>
          <w:lang w:val="en-GB"/>
        </w:rPr>
      </w:pPr>
      <w:r w:rsidRPr="00171504">
        <w:rPr>
          <w:lang w:val="en-GB"/>
        </w:rPr>
        <w:t xml:space="preserve">Stuttgart. </w:t>
      </w:r>
      <w:r w:rsidR="00C51BA4" w:rsidRPr="00171504">
        <w:rPr>
          <w:lang w:val="en-GB"/>
        </w:rPr>
        <w:t xml:space="preserve">The C-Class has always been </w:t>
      </w:r>
      <w:r w:rsidR="04F323AA" w:rsidRPr="00171504">
        <w:rPr>
          <w:lang w:val="en-GB"/>
        </w:rPr>
        <w:t xml:space="preserve">one </w:t>
      </w:r>
      <w:r w:rsidR="652ABB1A" w:rsidRPr="00171504">
        <w:rPr>
          <w:lang w:val="en-GB"/>
        </w:rPr>
        <w:t xml:space="preserve">of </w:t>
      </w:r>
      <w:r w:rsidR="00C51BA4" w:rsidRPr="00171504">
        <w:rPr>
          <w:lang w:val="en-GB"/>
        </w:rPr>
        <w:t>Mercedes</w:t>
      </w:r>
      <w:r w:rsidR="00C2314A">
        <w:rPr>
          <w:lang w:val="en-GB"/>
        </w:rPr>
        <w:noBreakHyphen/>
      </w:r>
      <w:r w:rsidR="00C51BA4" w:rsidRPr="00171504">
        <w:rPr>
          <w:lang w:val="en-GB"/>
        </w:rPr>
        <w:t>Benz</w:t>
      </w:r>
      <w:r w:rsidR="00D35163" w:rsidRPr="00171504">
        <w:rPr>
          <w:lang w:val="en-GB"/>
        </w:rPr>
        <w:t>’</w:t>
      </w:r>
      <w:r w:rsidR="00C51BA4" w:rsidRPr="00171504">
        <w:rPr>
          <w:lang w:val="en-GB"/>
        </w:rPr>
        <w:t xml:space="preserve">s </w:t>
      </w:r>
      <w:r w:rsidR="00DF7F64">
        <w:rPr>
          <w:lang w:val="en-GB"/>
        </w:rPr>
        <w:t>best-selling and most popular</w:t>
      </w:r>
      <w:r w:rsidR="00C51BA4" w:rsidRPr="00171504">
        <w:rPr>
          <w:lang w:val="en-GB"/>
        </w:rPr>
        <w:t xml:space="preserve"> model series</w:t>
      </w:r>
      <w:r w:rsidR="009260E3">
        <w:rPr>
          <w:lang w:val="en-GB"/>
        </w:rPr>
        <w:t> </w:t>
      </w:r>
      <w:r w:rsidR="00E162DE">
        <w:rPr>
          <w:lang w:val="en-GB"/>
        </w:rPr>
        <w:t xml:space="preserve">– a </w:t>
      </w:r>
      <w:r w:rsidR="00C51BA4" w:rsidRPr="00171504">
        <w:rPr>
          <w:lang w:val="en-GB"/>
        </w:rPr>
        <w:t xml:space="preserve">success story </w:t>
      </w:r>
      <w:r w:rsidR="00E162DE">
        <w:rPr>
          <w:lang w:val="en-GB"/>
        </w:rPr>
        <w:t>defined</w:t>
      </w:r>
      <w:r w:rsidR="00C51BA4" w:rsidRPr="00171504">
        <w:rPr>
          <w:lang w:val="en-GB"/>
        </w:rPr>
        <w:t xml:space="preserve"> by innovation. </w:t>
      </w:r>
      <w:r w:rsidR="009F68DE">
        <w:rPr>
          <w:lang w:val="en-GB"/>
        </w:rPr>
        <w:t xml:space="preserve">Now </w:t>
      </w:r>
      <w:r w:rsidR="00C51BA4" w:rsidRPr="00171504">
        <w:rPr>
          <w:lang w:val="en-GB"/>
        </w:rPr>
        <w:t>Mercedes</w:t>
      </w:r>
      <w:r w:rsidR="00C2314A">
        <w:rPr>
          <w:lang w:val="en-GB"/>
        </w:rPr>
        <w:noBreakHyphen/>
      </w:r>
      <w:r w:rsidR="00C51BA4" w:rsidRPr="00171504">
        <w:rPr>
          <w:lang w:val="en-GB"/>
        </w:rPr>
        <w:t xml:space="preserve">Benz is </w:t>
      </w:r>
      <w:r w:rsidR="009F68DE">
        <w:rPr>
          <w:lang w:val="en-GB"/>
        </w:rPr>
        <w:t>once again taking the lead and</w:t>
      </w:r>
      <w:r w:rsidR="00D11139">
        <w:rPr>
          <w:lang w:val="en-GB"/>
        </w:rPr>
        <w:t xml:space="preserve"> </w:t>
      </w:r>
      <w:r w:rsidR="003D7879">
        <w:rPr>
          <w:lang w:val="en-GB"/>
        </w:rPr>
        <w:t>redefining the segment with</w:t>
      </w:r>
      <w:r w:rsidR="00F57B71">
        <w:rPr>
          <w:lang w:val="en-GB"/>
        </w:rPr>
        <w:t xml:space="preserve"> the</w:t>
      </w:r>
      <w:r w:rsidR="003D7879">
        <w:rPr>
          <w:lang w:val="en-GB"/>
        </w:rPr>
        <w:t xml:space="preserve"> </w:t>
      </w:r>
      <w:r w:rsidR="00D11139">
        <w:rPr>
          <w:lang w:val="en-GB"/>
        </w:rPr>
        <w:t xml:space="preserve">first </w:t>
      </w:r>
      <w:r w:rsidR="00F57B71">
        <w:rPr>
          <w:lang w:val="en-GB"/>
        </w:rPr>
        <w:t>all-</w:t>
      </w:r>
      <w:r w:rsidR="00D11139">
        <w:rPr>
          <w:lang w:val="en-GB"/>
        </w:rPr>
        <w:t xml:space="preserve">new electric </w:t>
      </w:r>
      <w:r w:rsidR="00C51BA4" w:rsidRPr="00171504">
        <w:rPr>
          <w:lang w:val="en-GB"/>
        </w:rPr>
        <w:t>C</w:t>
      </w:r>
      <w:r w:rsidR="00C2314A">
        <w:rPr>
          <w:lang w:val="en-GB"/>
        </w:rPr>
        <w:noBreakHyphen/>
      </w:r>
      <w:r w:rsidR="00C51BA4" w:rsidRPr="00171504">
        <w:rPr>
          <w:lang w:val="en-GB"/>
        </w:rPr>
        <w:t>Class. It is fascinatingly different and yet reassuringly familiar</w:t>
      </w:r>
      <w:r w:rsidR="00CA7843">
        <w:rPr>
          <w:lang w:val="en-GB"/>
        </w:rPr>
        <w:t> </w:t>
      </w:r>
      <w:r w:rsidR="00C51BA4" w:rsidRPr="00171504">
        <w:rPr>
          <w:lang w:val="en-GB"/>
        </w:rPr>
        <w:t>– a true C</w:t>
      </w:r>
      <w:r w:rsidR="00C2314A">
        <w:rPr>
          <w:lang w:val="en-GB"/>
        </w:rPr>
        <w:noBreakHyphen/>
      </w:r>
      <w:r w:rsidR="00C51BA4" w:rsidRPr="00171504">
        <w:rPr>
          <w:lang w:val="en-GB"/>
        </w:rPr>
        <w:t xml:space="preserve">Class. In a world driven by constant change, it provides a welcome sense of consistency. It remains true to its </w:t>
      </w:r>
      <w:r w:rsidR="00473431">
        <w:rPr>
          <w:lang w:val="en-GB"/>
        </w:rPr>
        <w:t xml:space="preserve">core </w:t>
      </w:r>
      <w:r w:rsidR="00C51BA4" w:rsidRPr="00171504">
        <w:rPr>
          <w:lang w:val="en-GB"/>
        </w:rPr>
        <w:t>values of elegance, comfort, intelligence and sportiness</w:t>
      </w:r>
      <w:r w:rsidR="00916CDF">
        <w:rPr>
          <w:lang w:val="en-GB"/>
        </w:rPr>
        <w:t xml:space="preserve">, </w:t>
      </w:r>
      <w:r w:rsidR="003A791D">
        <w:rPr>
          <w:lang w:val="en-GB"/>
        </w:rPr>
        <w:t>rais</w:t>
      </w:r>
      <w:r w:rsidR="00916CDF">
        <w:rPr>
          <w:lang w:val="en-GB"/>
        </w:rPr>
        <w:t>ing</w:t>
      </w:r>
      <w:r w:rsidR="003A791D">
        <w:rPr>
          <w:lang w:val="en-GB"/>
        </w:rPr>
        <w:t xml:space="preserve"> each of them to a new level</w:t>
      </w:r>
      <w:r w:rsidR="00C51BA4" w:rsidRPr="00171504">
        <w:rPr>
          <w:lang w:val="en-GB"/>
        </w:rPr>
        <w:t xml:space="preserve">. With this </w:t>
      </w:r>
      <w:r w:rsidR="00C6125A" w:rsidRPr="00171504">
        <w:rPr>
          <w:lang w:val="en-GB"/>
        </w:rPr>
        <w:t xml:space="preserve">electric </w:t>
      </w:r>
      <w:r w:rsidR="00C51BA4" w:rsidRPr="00171504">
        <w:rPr>
          <w:lang w:val="en-GB"/>
        </w:rPr>
        <w:t>model, Mercedes</w:t>
      </w:r>
      <w:r w:rsidR="00C2314A">
        <w:rPr>
          <w:lang w:val="en-GB"/>
        </w:rPr>
        <w:noBreakHyphen/>
      </w:r>
      <w:r w:rsidR="00C51BA4" w:rsidRPr="00171504">
        <w:rPr>
          <w:lang w:val="en-GB"/>
        </w:rPr>
        <w:t xml:space="preserve">Benz </w:t>
      </w:r>
      <w:r w:rsidR="003A791D">
        <w:rPr>
          <w:lang w:val="en-GB"/>
        </w:rPr>
        <w:t>gives</w:t>
      </w:r>
      <w:r w:rsidR="003A791D" w:rsidRPr="00171504">
        <w:rPr>
          <w:lang w:val="en-GB"/>
        </w:rPr>
        <w:t xml:space="preserve"> </w:t>
      </w:r>
      <w:r w:rsidR="00C51BA4" w:rsidRPr="00171504">
        <w:rPr>
          <w:lang w:val="en-GB"/>
        </w:rPr>
        <w:t xml:space="preserve">customers another </w:t>
      </w:r>
      <w:r w:rsidR="003A791D">
        <w:rPr>
          <w:lang w:val="en-GB"/>
        </w:rPr>
        <w:t>compelling way</w:t>
      </w:r>
      <w:r w:rsidR="00BE767D">
        <w:rPr>
          <w:lang w:val="en-GB"/>
        </w:rPr>
        <w:t xml:space="preserve"> to drive</w:t>
      </w:r>
      <w:r w:rsidR="00C51BA4" w:rsidRPr="00171504">
        <w:rPr>
          <w:lang w:val="en-GB"/>
        </w:rPr>
        <w:t xml:space="preserve"> their very own C</w:t>
      </w:r>
      <w:r w:rsidR="00C2314A">
        <w:rPr>
          <w:lang w:val="en-GB"/>
        </w:rPr>
        <w:noBreakHyphen/>
      </w:r>
      <w:r w:rsidR="00C51BA4" w:rsidRPr="00171504">
        <w:rPr>
          <w:lang w:val="en-GB"/>
        </w:rPr>
        <w:t>Class</w:t>
      </w:r>
      <w:r w:rsidR="00AF2905">
        <w:rPr>
          <w:lang w:val="en-GB"/>
        </w:rPr>
        <w:t> </w:t>
      </w:r>
      <w:r w:rsidR="00C6125A" w:rsidRPr="00171504">
        <w:rPr>
          <w:lang w:val="en-GB"/>
        </w:rPr>
        <w:t xml:space="preserve">– </w:t>
      </w:r>
      <w:r w:rsidR="003D751E" w:rsidRPr="00171504">
        <w:rPr>
          <w:lang w:val="en-GB"/>
        </w:rPr>
        <w:t xml:space="preserve">a </w:t>
      </w:r>
      <w:r w:rsidR="00C51BA4" w:rsidRPr="00171504">
        <w:rPr>
          <w:lang w:val="en-GB"/>
        </w:rPr>
        <w:t>saloon that perfectly expresses their individuality and lifestyle</w:t>
      </w:r>
      <w:r w:rsidR="003D751E" w:rsidRPr="00171504">
        <w:rPr>
          <w:lang w:val="en-GB"/>
        </w:rPr>
        <w:t>s</w:t>
      </w:r>
      <w:r w:rsidR="00C51BA4" w:rsidRPr="00171504">
        <w:rPr>
          <w:lang w:val="en-GB"/>
        </w:rPr>
        <w:t>.</w:t>
      </w:r>
    </w:p>
    <w:p w14:paraId="271DB21B" w14:textId="1AA046F5" w:rsidR="1EAF84F7" w:rsidRDefault="1EAF84F7" w:rsidP="47039DA9">
      <w:pPr>
        <w:spacing w:before="280"/>
        <w:jc w:val="center"/>
        <w:rPr>
          <w:rFonts w:ascii="MB Corpo S Text Office" w:eastAsia="MB Corpo S Text Office" w:hAnsi="MB Corpo S Text Office" w:cs="MB Corpo S Text Office"/>
        </w:rPr>
      </w:pPr>
      <w:r w:rsidRPr="3BBA8539">
        <w:rPr>
          <w:rFonts w:ascii="MB Corpo S Text Office" w:eastAsia="MB Corpo S Text Office" w:hAnsi="MB Corpo S Text Office" w:cs="MB Corpo S Text Office"/>
        </w:rPr>
        <w:t>“The all-new electric C</w:t>
      </w:r>
      <w:r w:rsidR="00334F47">
        <w:noBreakHyphen/>
      </w:r>
      <w:r w:rsidRPr="3BBA8539">
        <w:rPr>
          <w:rFonts w:ascii="MB Corpo S Text Office" w:eastAsia="MB Corpo S Text Office" w:hAnsi="MB Corpo S Text Office" w:cs="MB Corpo S Text Office"/>
        </w:rPr>
        <w:t>Class is redefining the mid-size segment for electric vehicles. Customers will get exactly what they expect from this new version of the beloved model: the perfect blend of performance, comfort, dynamics, and intelligence. On top of that, it is the most powerful and sportiest C</w:t>
      </w:r>
      <w:r w:rsidR="00334F47">
        <w:noBreakHyphen/>
      </w:r>
      <w:r w:rsidRPr="3BBA8539">
        <w:rPr>
          <w:rFonts w:ascii="MB Corpo S Text Office" w:eastAsia="MB Corpo S Text Office" w:hAnsi="MB Corpo S Text Office" w:cs="MB Corpo S Text Office"/>
        </w:rPr>
        <w:t>Class we’ve ever built, offering pure driving pleasure and outstanding real-world range</w:t>
      </w:r>
      <w:r w:rsidR="00334F47" w:rsidRPr="3BBA8539">
        <w:rPr>
          <w:rFonts w:ascii="MB Corpo S Text Office" w:eastAsia="MB Corpo S Text Office" w:hAnsi="MB Corpo S Text Office" w:cs="MB Corpo S Text Office"/>
        </w:rPr>
        <w:t> </w:t>
      </w:r>
      <w:r w:rsidRPr="3BBA8539">
        <w:rPr>
          <w:rFonts w:ascii="MB Corpo S Text Office" w:eastAsia="MB Corpo S Text Office" w:hAnsi="MB Corpo S Text Office" w:cs="MB Corpo S Text Office"/>
        </w:rPr>
        <w:t>– all while being the perfect sanctuary for our customer.”</w:t>
      </w:r>
    </w:p>
    <w:p w14:paraId="246B9EA4" w14:textId="2F7979F1" w:rsidR="1EAF84F7" w:rsidRDefault="1EAF84F7" w:rsidP="47039DA9">
      <w:pPr>
        <w:spacing w:before="190" w:after="280"/>
        <w:jc w:val="center"/>
      </w:pPr>
      <w:r w:rsidRPr="47039DA9">
        <w:rPr>
          <w:rFonts w:ascii="MB Corpo S Text Office Light" w:eastAsia="MB Corpo S Text Office Light" w:hAnsi="MB Corpo S Text Office Light" w:cs="MB Corpo S Text Office Light"/>
          <w:sz w:val="19"/>
          <w:szCs w:val="19"/>
        </w:rPr>
        <w:t>Ola</w:t>
      </w:r>
      <w:r w:rsidR="00334F47">
        <w:rPr>
          <w:rFonts w:ascii="MB Corpo S Text Office Light" w:eastAsia="MB Corpo S Text Office Light" w:hAnsi="MB Corpo S Text Office Light" w:cs="MB Corpo S Text Office Light"/>
          <w:sz w:val="19"/>
          <w:szCs w:val="19"/>
        </w:rPr>
        <w:t> </w:t>
      </w:r>
      <w:r w:rsidRPr="47039DA9">
        <w:rPr>
          <w:rFonts w:ascii="MB Corpo S Text Office Light" w:eastAsia="MB Corpo S Text Office Light" w:hAnsi="MB Corpo S Text Office Light" w:cs="MB Corpo S Text Office Light"/>
          <w:sz w:val="19"/>
          <w:szCs w:val="19"/>
        </w:rPr>
        <w:t>Källenius, Chairman of the Board of Management, Mercedes</w:t>
      </w:r>
      <w:r w:rsidR="00334F47">
        <w:rPr>
          <w:rFonts w:ascii="MB Corpo S Text Office Light" w:eastAsia="MB Corpo S Text Office Light" w:hAnsi="MB Corpo S Text Office Light" w:cs="MB Corpo S Text Office Light"/>
          <w:sz w:val="19"/>
          <w:szCs w:val="19"/>
        </w:rPr>
        <w:noBreakHyphen/>
      </w:r>
      <w:r w:rsidRPr="47039DA9">
        <w:rPr>
          <w:rFonts w:ascii="MB Corpo S Text Office Light" w:eastAsia="MB Corpo S Text Office Light" w:hAnsi="MB Corpo S Text Office Light" w:cs="MB Corpo S Text Office Light"/>
          <w:sz w:val="19"/>
          <w:szCs w:val="19"/>
        </w:rPr>
        <w:t>Benz</w:t>
      </w:r>
      <w:r w:rsidR="00334F47">
        <w:rPr>
          <w:rFonts w:ascii="MB Corpo S Text Office Light" w:eastAsia="MB Corpo S Text Office Light" w:hAnsi="MB Corpo S Text Office Light" w:cs="MB Corpo S Text Office Light"/>
          <w:sz w:val="19"/>
          <w:szCs w:val="19"/>
        </w:rPr>
        <w:t> </w:t>
      </w:r>
      <w:r w:rsidRPr="47039DA9">
        <w:rPr>
          <w:rFonts w:ascii="MB Corpo S Text Office Light" w:eastAsia="MB Corpo S Text Office Light" w:hAnsi="MB Corpo S Text Office Light" w:cs="MB Corpo S Text Office Light"/>
          <w:sz w:val="19"/>
          <w:szCs w:val="19"/>
        </w:rPr>
        <w:t>Group</w:t>
      </w:r>
      <w:r w:rsidR="00334F47">
        <w:rPr>
          <w:rFonts w:ascii="MB Corpo S Text Office Light" w:eastAsia="MB Corpo S Text Office Light" w:hAnsi="MB Corpo S Text Office Light" w:cs="MB Corpo S Text Office Light"/>
          <w:sz w:val="19"/>
          <w:szCs w:val="19"/>
        </w:rPr>
        <w:t> </w:t>
      </w:r>
      <w:r w:rsidRPr="47039DA9">
        <w:rPr>
          <w:rFonts w:ascii="MB Corpo S Text Office Light" w:eastAsia="MB Corpo S Text Office Light" w:hAnsi="MB Corpo S Text Office Light" w:cs="MB Corpo S Text Office Light"/>
          <w:sz w:val="19"/>
          <w:szCs w:val="19"/>
        </w:rPr>
        <w:t>AG</w:t>
      </w:r>
    </w:p>
    <w:p w14:paraId="61946BFE" w14:textId="112E924E" w:rsidR="00783FDE" w:rsidRDefault="00F2320D" w:rsidP="00586B7F">
      <w:pPr>
        <w:pStyle w:val="A05Zwischenberschrift"/>
        <w:rPr>
          <w:rFonts w:ascii="MB Corpo S Text Office Light" w:hAnsi="MB Corpo S Text Office Light"/>
          <w:lang w:val="en-GB"/>
        </w:rPr>
      </w:pPr>
      <w:r w:rsidRPr="1B91FAEA">
        <w:rPr>
          <w:rFonts w:ascii="MB Corpo S Text Office Light" w:hAnsi="MB Corpo S Text Office Light"/>
          <w:lang w:val="en-GB"/>
        </w:rPr>
        <w:t xml:space="preserve">Get </w:t>
      </w:r>
      <w:r w:rsidR="00E80333" w:rsidRPr="1B91FAEA">
        <w:rPr>
          <w:rFonts w:ascii="MB Corpo S Text Office Light" w:hAnsi="MB Corpo S Text Office Light"/>
          <w:lang w:val="en-GB"/>
        </w:rPr>
        <w:t>in</w:t>
      </w:r>
      <w:r w:rsidRPr="1B91FAEA">
        <w:rPr>
          <w:rFonts w:ascii="MB Corpo S Text Office Light" w:hAnsi="MB Corpo S Text Office Light"/>
          <w:lang w:val="en-GB"/>
        </w:rPr>
        <w:t>, close the doors and feel at home</w:t>
      </w:r>
      <w:r w:rsidR="00334F47">
        <w:rPr>
          <w:rFonts w:ascii="MB Corpo S Text Office Light" w:hAnsi="MB Corpo S Text Office Light"/>
          <w:lang w:val="en-GB"/>
        </w:rPr>
        <w:t> </w:t>
      </w:r>
      <w:r w:rsidRPr="1B91FAEA">
        <w:rPr>
          <w:rFonts w:ascii="MB Corpo S Text Office Light" w:hAnsi="MB Corpo S Text Office Light"/>
          <w:lang w:val="en-GB"/>
        </w:rPr>
        <w:t>– that</w:t>
      </w:r>
      <w:r w:rsidR="0024706C" w:rsidRPr="1B91FAEA">
        <w:rPr>
          <w:rFonts w:ascii="MB Corpo S Text Office Light" w:hAnsi="MB Corpo S Text Office Light"/>
          <w:lang w:val="en-GB"/>
        </w:rPr>
        <w:t>’</w:t>
      </w:r>
      <w:r w:rsidRPr="1B91FAEA">
        <w:rPr>
          <w:rFonts w:ascii="MB Corpo S Text Office Light" w:hAnsi="MB Corpo S Text Office Light"/>
          <w:lang w:val="en-GB"/>
        </w:rPr>
        <w:t>s what has distinguished the C</w:t>
      </w:r>
      <w:r w:rsidR="00C2314A">
        <w:rPr>
          <w:rFonts w:ascii="MB Corpo S Text Office Light" w:hAnsi="MB Corpo S Text Office Light"/>
          <w:lang w:val="en-GB"/>
        </w:rPr>
        <w:noBreakHyphen/>
      </w:r>
      <w:r w:rsidRPr="1B91FAEA">
        <w:rPr>
          <w:rFonts w:ascii="MB Corpo S Text Office Light" w:hAnsi="MB Corpo S Text Office Light"/>
          <w:lang w:val="en-GB"/>
        </w:rPr>
        <w:t xml:space="preserve">Class for generations. </w:t>
      </w:r>
      <w:r w:rsidR="00586B7F" w:rsidRPr="1B91FAEA">
        <w:rPr>
          <w:rFonts w:ascii="MB Corpo S Text Office Light" w:hAnsi="MB Corpo S Text Office Light"/>
          <w:color w:val="000000" w:themeColor="background1"/>
          <w:lang w:val="en-GB"/>
        </w:rPr>
        <w:t xml:space="preserve">Customers value it as a comfortable </w:t>
      </w:r>
      <w:r w:rsidR="00D816A1">
        <w:rPr>
          <w:rFonts w:ascii="MB Corpo S Text Office Light" w:hAnsi="MB Corpo S Text Office Light"/>
          <w:color w:val="000000" w:themeColor="background1"/>
          <w:lang w:val="en-GB"/>
        </w:rPr>
        <w:t>refuge</w:t>
      </w:r>
      <w:r w:rsidR="00D816A1" w:rsidRPr="1B91FAEA">
        <w:rPr>
          <w:rFonts w:ascii="MB Corpo S Text Office Light" w:hAnsi="MB Corpo S Text Office Light"/>
          <w:color w:val="000000" w:themeColor="background1"/>
          <w:lang w:val="en-GB"/>
        </w:rPr>
        <w:t xml:space="preserve"> </w:t>
      </w:r>
      <w:r w:rsidR="00586B7F" w:rsidRPr="1B91FAEA">
        <w:rPr>
          <w:rFonts w:ascii="MB Corpo S Text Office Light" w:hAnsi="MB Corpo S Text Office Light"/>
          <w:color w:val="000000" w:themeColor="background1"/>
          <w:lang w:val="en-GB"/>
        </w:rPr>
        <w:t>where they can relax and recharge</w:t>
      </w:r>
      <w:r w:rsidR="00D816A1">
        <w:rPr>
          <w:rFonts w:ascii="MB Corpo S Text Office Light" w:hAnsi="MB Corpo S Text Office Light"/>
          <w:color w:val="000000" w:themeColor="background1"/>
          <w:lang w:val="en-GB"/>
        </w:rPr>
        <w:t>,</w:t>
      </w:r>
      <w:r w:rsidR="00586B7F" w:rsidRPr="1B91FAEA">
        <w:rPr>
          <w:rFonts w:ascii="MB Corpo S Text Office Light" w:hAnsi="MB Corpo S Text Office Light"/>
          <w:color w:val="000000" w:themeColor="background1"/>
          <w:lang w:val="en-GB"/>
        </w:rPr>
        <w:t xml:space="preserve"> away from daily stress. </w:t>
      </w:r>
      <w:r w:rsidR="00FD6A8D" w:rsidRPr="1B91FAEA">
        <w:rPr>
          <w:rFonts w:ascii="MB Corpo S Text Office Light" w:hAnsi="MB Corpo S Text Office Light"/>
          <w:lang w:val="en-GB"/>
        </w:rPr>
        <w:t xml:space="preserve">The </w:t>
      </w:r>
      <w:r w:rsidR="009C6A9B" w:rsidRPr="1B91FAEA">
        <w:rPr>
          <w:rFonts w:ascii="MB Corpo S Text Office Light" w:hAnsi="MB Corpo S Text Office Light"/>
          <w:lang w:val="en-GB"/>
        </w:rPr>
        <w:t>all-</w:t>
      </w:r>
      <w:r w:rsidR="00FD6A8D" w:rsidRPr="1B91FAEA">
        <w:rPr>
          <w:rFonts w:ascii="MB Corpo S Text Office Light" w:hAnsi="MB Corpo S Text Office Light"/>
          <w:lang w:val="en-GB"/>
        </w:rPr>
        <w:t xml:space="preserve">new </w:t>
      </w:r>
      <w:r w:rsidR="00936017" w:rsidRPr="1B91FAEA">
        <w:rPr>
          <w:rFonts w:ascii="MB Corpo S Text Office Light" w:hAnsi="MB Corpo S Text Office Light"/>
          <w:lang w:val="en-GB"/>
        </w:rPr>
        <w:t xml:space="preserve">electric </w:t>
      </w:r>
      <w:r w:rsidR="00FD6A8D" w:rsidRPr="1B91FAEA">
        <w:rPr>
          <w:rFonts w:ascii="MB Corpo S Text Office Light" w:hAnsi="MB Corpo S Text Office Light"/>
          <w:lang w:val="en-GB"/>
        </w:rPr>
        <w:t>C</w:t>
      </w:r>
      <w:r w:rsidR="00C2314A">
        <w:rPr>
          <w:rFonts w:ascii="MB Corpo S Text Office Light" w:hAnsi="MB Corpo S Text Office Light"/>
          <w:lang w:val="en-GB"/>
        </w:rPr>
        <w:noBreakHyphen/>
      </w:r>
      <w:r w:rsidR="00FD6A8D" w:rsidRPr="1B91FAEA">
        <w:rPr>
          <w:rFonts w:ascii="MB Corpo S Text Office Light" w:hAnsi="MB Corpo S Text Office Light"/>
          <w:lang w:val="en-GB"/>
        </w:rPr>
        <w:t xml:space="preserve">Class </w:t>
      </w:r>
      <w:r w:rsidR="00B808E0">
        <w:rPr>
          <w:rFonts w:ascii="MB Corpo S Text Office Light" w:hAnsi="MB Corpo S Text Office Light"/>
          <w:lang w:val="en-GB"/>
        </w:rPr>
        <w:t>elevates</w:t>
      </w:r>
      <w:r w:rsidR="00B808E0" w:rsidRPr="1B91FAEA">
        <w:rPr>
          <w:rFonts w:ascii="MB Corpo S Text Office Light" w:hAnsi="MB Corpo S Text Office Light"/>
          <w:lang w:val="en-GB"/>
        </w:rPr>
        <w:t xml:space="preserve"> </w:t>
      </w:r>
      <w:r w:rsidR="00FD6A8D" w:rsidRPr="1B91FAEA">
        <w:rPr>
          <w:rFonts w:ascii="MB Corpo S Text Office Light" w:hAnsi="MB Corpo S Text Office Light"/>
          <w:lang w:val="en-GB"/>
        </w:rPr>
        <w:t xml:space="preserve">this </w:t>
      </w:r>
      <w:r w:rsidR="00254D98">
        <w:rPr>
          <w:rFonts w:ascii="MB Corpo S Text Office Light" w:hAnsi="MB Corpo S Text Office Light"/>
          <w:lang w:val="en-GB"/>
        </w:rPr>
        <w:t>“</w:t>
      </w:r>
      <w:r w:rsidR="00FD6A8D" w:rsidRPr="1B91FAEA">
        <w:rPr>
          <w:rFonts w:ascii="MB Corpo S Text Office Light" w:hAnsi="MB Corpo S Text Office Light"/>
          <w:lang w:val="en-GB"/>
        </w:rPr>
        <w:t>Welcome</w:t>
      </w:r>
      <w:r w:rsidR="00720DAF">
        <w:rPr>
          <w:rFonts w:ascii="MB Corpo S Text Office Light" w:hAnsi="MB Corpo S Text Office Light"/>
          <w:lang w:val="en-GB"/>
        </w:rPr>
        <w:t> </w:t>
      </w:r>
      <w:r w:rsidR="00FD6A8D" w:rsidRPr="1B91FAEA">
        <w:rPr>
          <w:rFonts w:ascii="MB Corpo S Text Office Light" w:hAnsi="MB Corpo S Text Office Light"/>
          <w:lang w:val="en-GB"/>
        </w:rPr>
        <w:t>home</w:t>
      </w:r>
      <w:r w:rsidR="00B808E0" w:rsidRPr="1B91FAEA">
        <w:rPr>
          <w:rFonts w:ascii="MB Corpo S Text Office Light" w:hAnsi="MB Corpo S Text Office Light"/>
          <w:lang w:val="en-GB"/>
        </w:rPr>
        <w:t>.</w:t>
      </w:r>
      <w:r w:rsidR="00254D98">
        <w:rPr>
          <w:rFonts w:ascii="MB Corpo S Text Office Light" w:hAnsi="MB Corpo S Text Office Light"/>
          <w:lang w:val="en-GB"/>
        </w:rPr>
        <w:t>”</w:t>
      </w:r>
      <w:r w:rsidR="00B808E0" w:rsidRPr="1B91FAEA">
        <w:rPr>
          <w:rFonts w:ascii="MB Corpo S Text Office Light" w:hAnsi="MB Corpo S Text Office Light"/>
          <w:lang w:val="en-GB"/>
        </w:rPr>
        <w:t xml:space="preserve"> </w:t>
      </w:r>
      <w:r w:rsidR="00FD6A8D" w:rsidRPr="1B91FAEA">
        <w:rPr>
          <w:rFonts w:ascii="MB Corpo S Text Office Light" w:hAnsi="MB Corpo S Text Office Light"/>
          <w:lang w:val="en-GB"/>
        </w:rPr>
        <w:t xml:space="preserve">feeling to </w:t>
      </w:r>
      <w:r w:rsidR="00C6125A" w:rsidRPr="1B91FAEA">
        <w:rPr>
          <w:rFonts w:ascii="MB Corpo S Text Office Light" w:hAnsi="MB Corpo S Text Office Light"/>
          <w:lang w:val="en-GB"/>
        </w:rPr>
        <w:t>new heights</w:t>
      </w:r>
      <w:r w:rsidR="00720DAF">
        <w:rPr>
          <w:rFonts w:ascii="MB Corpo S Text Office Light" w:hAnsi="MB Corpo S Text Office Light"/>
          <w:lang w:val="en-GB"/>
        </w:rPr>
        <w:t> </w:t>
      </w:r>
      <w:r w:rsidR="00FD6A8D" w:rsidRPr="1B91FAEA">
        <w:rPr>
          <w:rFonts w:ascii="MB Corpo S Text Office Light" w:hAnsi="MB Corpo S Text Office Light"/>
          <w:lang w:val="en-GB"/>
        </w:rPr>
        <w:t xml:space="preserve">– </w:t>
      </w:r>
      <w:r w:rsidR="00F60E63" w:rsidRPr="1B91FAEA">
        <w:rPr>
          <w:rFonts w:ascii="MB Corpo S Text Office Light" w:hAnsi="MB Corpo S Text Office Light"/>
          <w:lang w:val="en-GB"/>
        </w:rPr>
        <w:t xml:space="preserve">with a level of quality and comfort that </w:t>
      </w:r>
      <w:r w:rsidR="00C925DF">
        <w:rPr>
          <w:rFonts w:ascii="MB Corpo S Text Office Light" w:hAnsi="MB Corpo S Text Office Light"/>
          <w:lang w:val="en-GB"/>
        </w:rPr>
        <w:t>clearly stands</w:t>
      </w:r>
      <w:r w:rsidR="00C925DF" w:rsidRPr="1B91FAEA">
        <w:rPr>
          <w:rFonts w:ascii="MB Corpo S Text Office Light" w:hAnsi="MB Corpo S Text Office Light"/>
          <w:lang w:val="en-GB"/>
        </w:rPr>
        <w:t xml:space="preserve"> </w:t>
      </w:r>
      <w:r w:rsidR="00F60E63" w:rsidRPr="1B91FAEA">
        <w:rPr>
          <w:rFonts w:ascii="MB Corpo S Text Office Light" w:hAnsi="MB Corpo S Text Office Light"/>
          <w:lang w:val="en-GB"/>
        </w:rPr>
        <w:t>out in this segment</w:t>
      </w:r>
      <w:r w:rsidR="00297489" w:rsidRPr="1B91FAEA">
        <w:rPr>
          <w:rFonts w:ascii="MB Corpo S Text Office Light" w:hAnsi="MB Corpo S Text Office Light"/>
          <w:lang w:val="en-GB"/>
        </w:rPr>
        <w:t>.</w:t>
      </w:r>
      <w:r w:rsidR="00FD6A8D" w:rsidRPr="1B91FAEA">
        <w:rPr>
          <w:rFonts w:ascii="MB Corpo S Text Office Light" w:hAnsi="MB Corpo S Text Office Light"/>
          <w:lang w:val="en-GB"/>
        </w:rPr>
        <w:t xml:space="preserve"> </w:t>
      </w:r>
      <w:r w:rsidR="00F61EC5" w:rsidRPr="1B91FAEA">
        <w:rPr>
          <w:rFonts w:ascii="MB Corpo S Text Office Light" w:hAnsi="MB Corpo S Text Office Light"/>
          <w:lang w:val="en-GB"/>
        </w:rPr>
        <w:t xml:space="preserve">It </w:t>
      </w:r>
      <w:r w:rsidR="00324BD3" w:rsidRPr="1B91FAEA">
        <w:rPr>
          <w:rFonts w:ascii="MB Corpo S Text Office Light" w:hAnsi="MB Corpo S Text Office Light"/>
          <w:lang w:val="en-GB"/>
        </w:rPr>
        <w:t xml:space="preserve">impressively </w:t>
      </w:r>
      <w:r w:rsidR="008E4DB1" w:rsidRPr="1B91FAEA">
        <w:rPr>
          <w:rFonts w:ascii="MB Corpo S Text Office Light" w:hAnsi="MB Corpo S Text Office Light"/>
          <w:lang w:val="en-GB"/>
        </w:rPr>
        <w:t xml:space="preserve">embodies </w:t>
      </w:r>
      <w:r w:rsidR="00EB6002" w:rsidRPr="1B91FAEA">
        <w:rPr>
          <w:rFonts w:ascii="MB Corpo S Text Office Light" w:hAnsi="MB Corpo S Text Office Light"/>
          <w:lang w:val="en-GB"/>
        </w:rPr>
        <w:t xml:space="preserve">what </w:t>
      </w:r>
      <w:r w:rsidR="00324BD3" w:rsidRPr="1B91FAEA">
        <w:rPr>
          <w:rFonts w:ascii="MB Corpo S Text Office Light" w:hAnsi="MB Corpo S Text Office Light"/>
          <w:lang w:val="en-GB"/>
        </w:rPr>
        <w:t>Mercedes</w:t>
      </w:r>
      <w:r w:rsidR="00C2314A">
        <w:rPr>
          <w:rFonts w:ascii="MB Corpo S Text Office Light" w:hAnsi="MB Corpo S Text Office Light"/>
          <w:lang w:val="en-GB"/>
        </w:rPr>
        <w:noBreakHyphen/>
      </w:r>
      <w:r w:rsidR="00324BD3" w:rsidRPr="1B91FAEA">
        <w:rPr>
          <w:rFonts w:ascii="MB Corpo S Text Office Light" w:hAnsi="MB Corpo S Text Office Light"/>
          <w:lang w:val="en-GB"/>
        </w:rPr>
        <w:t xml:space="preserve">Benz, </w:t>
      </w:r>
      <w:r w:rsidR="00B20276" w:rsidRPr="1B91FAEA">
        <w:rPr>
          <w:rFonts w:ascii="MB Corpo S Text Office Light" w:hAnsi="MB Corpo S Text Office Light"/>
          <w:lang w:val="en-GB"/>
        </w:rPr>
        <w:t>as the inventor of the automobile</w:t>
      </w:r>
      <w:r w:rsidR="00EB6002" w:rsidRPr="1B91FAEA">
        <w:rPr>
          <w:rFonts w:ascii="MB Corpo S Text Office Light" w:hAnsi="MB Corpo S Text Office Light"/>
          <w:lang w:val="en-GB"/>
        </w:rPr>
        <w:t xml:space="preserve">, has stood for </w:t>
      </w:r>
      <w:r w:rsidR="003D751E" w:rsidRPr="1B91FAEA">
        <w:rPr>
          <w:rFonts w:ascii="MB Corpo S Text Office Light" w:hAnsi="MB Corpo S Text Office Light"/>
          <w:lang w:val="en-GB"/>
        </w:rPr>
        <w:t xml:space="preserve">over the past </w:t>
      </w:r>
      <w:r w:rsidR="00324BD3" w:rsidRPr="1B91FAEA">
        <w:rPr>
          <w:rFonts w:ascii="MB Corpo S Text Office Light" w:hAnsi="MB Corpo S Text Office Light"/>
          <w:lang w:val="en-GB"/>
        </w:rPr>
        <w:t>140</w:t>
      </w:r>
      <w:r w:rsidR="00720DAF">
        <w:rPr>
          <w:rFonts w:ascii="MB Corpo S Text Office Light" w:hAnsi="MB Corpo S Text Office Light"/>
          <w:lang w:val="en-GB"/>
        </w:rPr>
        <w:t> </w:t>
      </w:r>
      <w:r w:rsidR="00396E5D" w:rsidRPr="1B91FAEA">
        <w:rPr>
          <w:rFonts w:ascii="MB Corpo S Text Office Light" w:hAnsi="MB Corpo S Text Office Light"/>
          <w:lang w:val="en-GB"/>
        </w:rPr>
        <w:t>years</w:t>
      </w:r>
      <w:r w:rsidR="00EB6002" w:rsidRPr="1B91FAEA">
        <w:rPr>
          <w:rFonts w:ascii="MB Corpo S Text Office Light" w:hAnsi="MB Corpo S Text Office Light"/>
          <w:lang w:val="en-GB"/>
        </w:rPr>
        <w:t xml:space="preserve">: </w:t>
      </w:r>
      <w:r w:rsidR="00561AF7">
        <w:rPr>
          <w:rFonts w:ascii="MB Corpo S Text Office Light" w:hAnsi="MB Corpo S Text Office Light"/>
          <w:lang w:val="en-GB"/>
        </w:rPr>
        <w:t>driving</w:t>
      </w:r>
      <w:r w:rsidR="00561AF7" w:rsidRPr="1B91FAEA">
        <w:rPr>
          <w:rFonts w:ascii="MB Corpo S Text Office Light" w:hAnsi="MB Corpo S Text Office Light"/>
          <w:lang w:val="en-GB"/>
        </w:rPr>
        <w:t xml:space="preserve"> </w:t>
      </w:r>
      <w:r w:rsidR="00937358" w:rsidRPr="1B91FAEA">
        <w:rPr>
          <w:rFonts w:ascii="MB Corpo S Text Office Light" w:hAnsi="MB Corpo S Text Office Light"/>
          <w:lang w:val="en-GB"/>
        </w:rPr>
        <w:t xml:space="preserve">automotive progress </w:t>
      </w:r>
      <w:r w:rsidR="00573BD6" w:rsidRPr="1B91FAEA">
        <w:rPr>
          <w:rFonts w:ascii="MB Corpo S Text Office Light" w:hAnsi="MB Corpo S Text Office Light"/>
          <w:lang w:val="en-GB"/>
        </w:rPr>
        <w:t xml:space="preserve">with </w:t>
      </w:r>
      <w:r w:rsidR="00E46431" w:rsidRPr="1B91FAEA">
        <w:rPr>
          <w:rFonts w:ascii="MB Corpo S Text Office Light" w:hAnsi="MB Corpo S Text Office Light"/>
          <w:lang w:val="en-GB"/>
        </w:rPr>
        <w:t xml:space="preserve">a pioneering spirit and </w:t>
      </w:r>
      <w:r w:rsidR="00701617" w:rsidRPr="1B91FAEA">
        <w:rPr>
          <w:rFonts w:ascii="MB Corpo S Text Office Light" w:hAnsi="MB Corpo S Text Office Light"/>
          <w:lang w:val="en-GB"/>
        </w:rPr>
        <w:t xml:space="preserve">innovations </w:t>
      </w:r>
      <w:r w:rsidR="00500B3A" w:rsidRPr="1B91FAEA">
        <w:rPr>
          <w:rFonts w:ascii="MB Corpo S Text Office Light" w:hAnsi="MB Corpo S Text Office Light"/>
          <w:lang w:val="en-GB"/>
        </w:rPr>
        <w:t xml:space="preserve">that </w:t>
      </w:r>
      <w:r w:rsidR="00561AF7">
        <w:rPr>
          <w:rFonts w:ascii="MB Corpo S Text Office Light" w:hAnsi="MB Corpo S Text Office Light"/>
          <w:lang w:val="en-GB"/>
        </w:rPr>
        <w:t>deliver tangible</w:t>
      </w:r>
      <w:r w:rsidR="00BE2B24">
        <w:rPr>
          <w:rFonts w:ascii="MB Corpo S Text Office Light" w:hAnsi="MB Corpo S Text Office Light"/>
          <w:lang w:val="en-GB"/>
        </w:rPr>
        <w:t xml:space="preserve"> benefits for</w:t>
      </w:r>
      <w:r w:rsidR="00561AF7" w:rsidRPr="1B91FAEA">
        <w:rPr>
          <w:rFonts w:ascii="MB Corpo S Text Office Light" w:hAnsi="MB Corpo S Text Office Light"/>
          <w:lang w:val="en-GB"/>
        </w:rPr>
        <w:t xml:space="preserve"> </w:t>
      </w:r>
      <w:r w:rsidR="00500B3A" w:rsidRPr="1B91FAEA">
        <w:rPr>
          <w:rFonts w:ascii="MB Corpo S Text Office Light" w:hAnsi="MB Corpo S Text Office Light"/>
          <w:lang w:val="en-GB"/>
        </w:rPr>
        <w:t>customers</w:t>
      </w:r>
      <w:r w:rsidR="00937358" w:rsidRPr="1B91FAEA">
        <w:rPr>
          <w:rFonts w:ascii="MB Corpo S Text Office Light" w:hAnsi="MB Corpo S Text Office Light"/>
          <w:lang w:val="en-GB"/>
        </w:rPr>
        <w:t xml:space="preserve">. </w:t>
      </w:r>
    </w:p>
    <w:p w14:paraId="7FADACF9" w14:textId="77777777" w:rsidR="00783FDE" w:rsidRDefault="00783FDE">
      <w:pPr>
        <w:spacing w:after="160" w:line="259" w:lineRule="auto"/>
        <w:rPr>
          <w:rFonts w:ascii="MB Corpo S Text Office Light" w:hAnsi="MB Corpo S Text Office Light"/>
          <w:szCs w:val="21"/>
        </w:rPr>
      </w:pPr>
      <w:r>
        <w:rPr>
          <w:rFonts w:ascii="MB Corpo S Text Office Light" w:hAnsi="MB Corpo S Text Office Light"/>
        </w:rPr>
        <w:br w:type="page"/>
      </w:r>
    </w:p>
    <w:p w14:paraId="431E53F3" w14:textId="637CBC2B" w:rsidR="00246C99" w:rsidRPr="00171504" w:rsidRDefault="00280A94" w:rsidP="000B36C2">
      <w:pPr>
        <w:pStyle w:val="A01berschrift1"/>
      </w:pPr>
      <w:r w:rsidRPr="1B91FAEA">
        <w:lastRenderedPageBreak/>
        <w:t xml:space="preserve">Key </w:t>
      </w:r>
      <w:r w:rsidR="000B36C2">
        <w:t>F</w:t>
      </w:r>
      <w:r w:rsidRPr="1B91FAEA">
        <w:t>acts</w:t>
      </w:r>
    </w:p>
    <w:p w14:paraId="50F22DD7" w14:textId="0B43E6FA" w:rsidR="003E2E5C" w:rsidRPr="00654E34" w:rsidRDefault="0068449E" w:rsidP="00B82A83">
      <w:pPr>
        <w:pStyle w:val="A03Flietext"/>
        <w:rPr>
          <w:spacing w:val="-2"/>
          <w:lang w:val="en-GB"/>
        </w:rPr>
      </w:pPr>
      <w:r w:rsidRPr="00171504">
        <w:rPr>
          <w:rFonts w:ascii="MB Corpo S Text Office" w:hAnsi="MB Corpo S Text Office"/>
          <w:spacing w:val="-2"/>
          <w:lang w:val="en-GB"/>
        </w:rPr>
        <w:t xml:space="preserve">Elegance with impressive charisma: </w:t>
      </w:r>
      <w:r w:rsidR="006F72E2">
        <w:rPr>
          <w:spacing w:val="-2"/>
          <w:lang w:val="en-GB"/>
        </w:rPr>
        <w:t>W</w:t>
      </w:r>
      <w:r w:rsidR="009305BE" w:rsidRPr="00171504">
        <w:rPr>
          <w:spacing w:val="-2"/>
          <w:lang w:val="en-GB"/>
        </w:rPr>
        <w:t xml:space="preserve">ith its </w:t>
      </w:r>
      <w:r w:rsidR="005938D6" w:rsidRPr="00171504">
        <w:rPr>
          <w:spacing w:val="-2"/>
          <w:lang w:val="en-GB"/>
        </w:rPr>
        <w:t xml:space="preserve">coupé-like </w:t>
      </w:r>
      <w:r w:rsidR="009305BE" w:rsidRPr="00171504">
        <w:rPr>
          <w:spacing w:val="-2"/>
          <w:lang w:val="en-GB"/>
        </w:rPr>
        <w:t xml:space="preserve">silhouette, </w:t>
      </w:r>
      <w:r w:rsidR="005938D6" w:rsidRPr="00171504">
        <w:rPr>
          <w:spacing w:val="-2"/>
          <w:lang w:val="en-GB"/>
        </w:rPr>
        <w:t xml:space="preserve">iconic </w:t>
      </w:r>
      <w:r w:rsidR="009305BE" w:rsidRPr="00171504">
        <w:rPr>
          <w:spacing w:val="-2"/>
          <w:lang w:val="en-GB"/>
        </w:rPr>
        <w:t xml:space="preserve">grille </w:t>
      </w:r>
      <w:r w:rsidR="00BE2B24">
        <w:rPr>
          <w:spacing w:val="-2"/>
          <w:lang w:val="en-GB"/>
        </w:rPr>
        <w:t>featuring</w:t>
      </w:r>
      <w:r w:rsidR="00BE2B24" w:rsidRPr="00033C23">
        <w:rPr>
          <w:spacing w:val="-2"/>
          <w:lang w:val="en-GB"/>
        </w:rPr>
        <w:t xml:space="preserve"> </w:t>
      </w:r>
      <w:r w:rsidR="00B876DC" w:rsidRPr="00033C23">
        <w:rPr>
          <w:spacing w:val="-2"/>
          <w:lang w:val="en-GB"/>
        </w:rPr>
        <w:t>1,050</w:t>
      </w:r>
      <w:r w:rsidR="00B63255">
        <w:rPr>
          <w:spacing w:val="-2"/>
          <w:lang w:val="en-GB"/>
        </w:rPr>
        <w:t> </w:t>
      </w:r>
      <w:r w:rsidR="00B876DC" w:rsidRPr="00171504">
        <w:rPr>
          <w:spacing w:val="-2"/>
          <w:lang w:val="en-GB"/>
        </w:rPr>
        <w:t xml:space="preserve">illuminated dots </w:t>
      </w:r>
      <w:r w:rsidR="009305BE" w:rsidRPr="00171504">
        <w:rPr>
          <w:spacing w:val="-2"/>
          <w:lang w:val="en-GB"/>
        </w:rPr>
        <w:t xml:space="preserve">and </w:t>
      </w:r>
      <w:r w:rsidR="005938D6" w:rsidRPr="00171504">
        <w:rPr>
          <w:spacing w:val="-2"/>
          <w:lang w:val="en-GB"/>
        </w:rPr>
        <w:t xml:space="preserve">expressive </w:t>
      </w:r>
      <w:r w:rsidR="009305BE" w:rsidRPr="00171504">
        <w:rPr>
          <w:spacing w:val="-2"/>
          <w:lang w:val="en-GB"/>
        </w:rPr>
        <w:t>GT rear</w:t>
      </w:r>
      <w:r w:rsidR="00566AB5" w:rsidRPr="1B91FAEA">
        <w:rPr>
          <w:spacing w:val="-2"/>
          <w:lang w:val="en-GB"/>
        </w:rPr>
        <w:t xml:space="preserve">, </w:t>
      </w:r>
      <w:r w:rsidRPr="00171504">
        <w:rPr>
          <w:spacing w:val="-2"/>
          <w:lang w:val="en-GB"/>
        </w:rPr>
        <w:t xml:space="preserve">the </w:t>
      </w:r>
      <w:r w:rsidR="00C6250E" w:rsidRPr="00171504">
        <w:rPr>
          <w:spacing w:val="-2"/>
          <w:lang w:val="en-GB"/>
        </w:rPr>
        <w:t>all-</w:t>
      </w:r>
      <w:r w:rsidRPr="00171504">
        <w:rPr>
          <w:spacing w:val="-2"/>
          <w:lang w:val="en-GB"/>
        </w:rPr>
        <w:t xml:space="preserve">new </w:t>
      </w:r>
      <w:r w:rsidR="00DC54CA" w:rsidRPr="00171504">
        <w:rPr>
          <w:spacing w:val="-2"/>
          <w:lang w:val="en-GB"/>
        </w:rPr>
        <w:t xml:space="preserve">electric </w:t>
      </w:r>
      <w:r w:rsidRPr="00171504">
        <w:rPr>
          <w:spacing w:val="-2"/>
          <w:lang w:val="en-GB"/>
        </w:rPr>
        <w:t>C</w:t>
      </w:r>
      <w:r w:rsidR="00C2314A">
        <w:rPr>
          <w:spacing w:val="-2"/>
          <w:lang w:val="en-GB"/>
        </w:rPr>
        <w:noBreakHyphen/>
      </w:r>
      <w:r w:rsidRPr="00171504">
        <w:rPr>
          <w:spacing w:val="-2"/>
          <w:lang w:val="en-GB"/>
        </w:rPr>
        <w:t xml:space="preserve">Class </w:t>
      </w:r>
      <w:r w:rsidR="00566AB5" w:rsidRPr="00171504">
        <w:rPr>
          <w:spacing w:val="-2"/>
          <w:lang w:val="en-GB"/>
        </w:rPr>
        <w:t xml:space="preserve">passionately </w:t>
      </w:r>
      <w:r w:rsidR="006E61C1" w:rsidRPr="00171504" w:rsidDel="00D1060C">
        <w:rPr>
          <w:spacing w:val="-2"/>
          <w:lang w:val="en-GB"/>
        </w:rPr>
        <w:t xml:space="preserve">embodies </w:t>
      </w:r>
      <w:r w:rsidR="00566AB5" w:rsidRPr="00171504">
        <w:rPr>
          <w:spacing w:val="-2"/>
          <w:lang w:val="en-GB"/>
        </w:rPr>
        <w:t xml:space="preserve">the </w:t>
      </w:r>
      <w:r w:rsidR="00645953">
        <w:rPr>
          <w:spacing w:val="-2"/>
          <w:lang w:val="en-GB"/>
        </w:rPr>
        <w:t xml:space="preserve">latest </w:t>
      </w:r>
      <w:r w:rsidR="00566AB5" w:rsidRPr="1B91FAEA">
        <w:rPr>
          <w:lang w:val="en-GB"/>
        </w:rPr>
        <w:t>Mercedes</w:t>
      </w:r>
      <w:r w:rsidR="00C2314A">
        <w:rPr>
          <w:lang w:val="en-GB"/>
        </w:rPr>
        <w:noBreakHyphen/>
      </w:r>
      <w:r w:rsidR="00566AB5" w:rsidRPr="1B91FAEA">
        <w:rPr>
          <w:lang w:val="en-GB"/>
        </w:rPr>
        <w:t>Benz design language</w:t>
      </w:r>
      <w:r w:rsidR="00734312">
        <w:rPr>
          <w:lang w:val="en-GB"/>
        </w:rPr>
        <w:t xml:space="preserve">, making it a </w:t>
      </w:r>
      <w:r w:rsidR="00902B5C">
        <w:rPr>
          <w:lang w:val="en-GB"/>
        </w:rPr>
        <w:t xml:space="preserve">unique and </w:t>
      </w:r>
      <w:r w:rsidR="005E712C">
        <w:rPr>
          <w:lang w:val="en-GB"/>
        </w:rPr>
        <w:t xml:space="preserve">highly </w:t>
      </w:r>
      <w:r w:rsidR="00734312">
        <w:rPr>
          <w:lang w:val="en-GB"/>
        </w:rPr>
        <w:t>desirable statement in the midsize segment</w:t>
      </w:r>
      <w:r w:rsidR="00566AB5" w:rsidRPr="1B91FAEA">
        <w:rPr>
          <w:lang w:val="en-GB"/>
        </w:rPr>
        <w:t xml:space="preserve">. </w:t>
      </w:r>
    </w:p>
    <w:p w14:paraId="1AE15025" w14:textId="77777777" w:rsidR="003E2E5C" w:rsidRPr="00171504" w:rsidRDefault="003E2E5C" w:rsidP="00B82A83">
      <w:pPr>
        <w:pStyle w:val="A03Flietext"/>
        <w:rPr>
          <w:lang w:val="en-GB"/>
        </w:rPr>
      </w:pPr>
    </w:p>
    <w:p w14:paraId="4B86AC48" w14:textId="3067DB39" w:rsidR="00877EC6" w:rsidRPr="00171504" w:rsidRDefault="00F21BB1" w:rsidP="008D3131">
      <w:pPr>
        <w:pStyle w:val="A03Flietext"/>
        <w:rPr>
          <w:lang w:val="en-GB"/>
        </w:rPr>
      </w:pPr>
      <w:r w:rsidRPr="4205D573">
        <w:rPr>
          <w:rFonts w:ascii="MB Corpo S Text Office" w:hAnsi="MB Corpo S Text Office"/>
          <w:lang w:val="en-GB"/>
        </w:rPr>
        <w:t xml:space="preserve">Uncompromising quality </w:t>
      </w:r>
      <w:r w:rsidR="00470A09" w:rsidRPr="4205D573">
        <w:rPr>
          <w:rFonts w:ascii="MB Corpo S Text Office" w:hAnsi="MB Corpo S Text Office"/>
          <w:lang w:val="en-GB"/>
        </w:rPr>
        <w:t xml:space="preserve">and craftmanship </w:t>
      </w:r>
      <w:r w:rsidRPr="4205D573">
        <w:rPr>
          <w:rFonts w:ascii="MB Corpo S Text Office" w:hAnsi="MB Corpo S Text Office"/>
          <w:lang w:val="en-GB"/>
        </w:rPr>
        <w:t xml:space="preserve">in </w:t>
      </w:r>
      <w:proofErr w:type="gramStart"/>
      <w:r w:rsidRPr="4205D573">
        <w:rPr>
          <w:rFonts w:ascii="MB Corpo S Text Office" w:hAnsi="MB Corpo S Text Office"/>
          <w:lang w:val="en-GB"/>
        </w:rPr>
        <w:t xml:space="preserve">every </w:t>
      </w:r>
      <w:r w:rsidR="00903E82" w:rsidRPr="4205D573">
        <w:rPr>
          <w:rFonts w:ascii="MB Corpo S Text Office" w:hAnsi="MB Corpo S Text Office"/>
          <w:lang w:val="en-GB"/>
        </w:rPr>
        <w:t>last</w:t>
      </w:r>
      <w:proofErr w:type="gramEnd"/>
      <w:r w:rsidR="00903E82" w:rsidRPr="4205D573">
        <w:rPr>
          <w:rFonts w:ascii="MB Corpo S Text Office" w:hAnsi="MB Corpo S Text Office"/>
          <w:lang w:val="en-GB"/>
        </w:rPr>
        <w:t xml:space="preserve"> </w:t>
      </w:r>
      <w:r w:rsidRPr="4205D573">
        <w:rPr>
          <w:rFonts w:ascii="MB Corpo S Text Office" w:hAnsi="MB Corpo S Text Office"/>
          <w:lang w:val="en-GB"/>
        </w:rPr>
        <w:t>detail</w:t>
      </w:r>
      <w:r w:rsidR="6DE07EF2" w:rsidRPr="4205D573">
        <w:rPr>
          <w:rFonts w:ascii="MB Corpo S Text Office" w:hAnsi="MB Corpo S Text Office"/>
          <w:lang w:val="en-GB"/>
        </w:rPr>
        <w:t xml:space="preserve">: </w:t>
      </w:r>
      <w:r w:rsidR="00CA23FC">
        <w:rPr>
          <w:lang w:val="en-GB"/>
        </w:rPr>
        <w:t>T</w:t>
      </w:r>
      <w:r w:rsidR="6DE07EF2" w:rsidRPr="4205D573">
        <w:rPr>
          <w:lang w:val="en-GB"/>
        </w:rPr>
        <w:t xml:space="preserve">he </w:t>
      </w:r>
      <w:r w:rsidR="001D05AA" w:rsidRPr="4205D573">
        <w:rPr>
          <w:lang w:val="en-GB"/>
        </w:rPr>
        <w:t>all-</w:t>
      </w:r>
      <w:r w:rsidR="6DE07EF2" w:rsidRPr="4205D573">
        <w:rPr>
          <w:lang w:val="en-GB"/>
        </w:rPr>
        <w:t xml:space="preserve">new </w:t>
      </w:r>
      <w:r w:rsidR="00EE5FE1">
        <w:rPr>
          <w:lang w:val="en-GB"/>
        </w:rPr>
        <w:t xml:space="preserve">electric </w:t>
      </w:r>
      <w:r w:rsidR="007220CF" w:rsidRPr="4205D573">
        <w:rPr>
          <w:lang w:val="en-GB"/>
        </w:rPr>
        <w:t>C</w:t>
      </w:r>
      <w:r w:rsidR="00786D7E">
        <w:rPr>
          <w:lang w:val="en-GB"/>
        </w:rPr>
        <w:noBreakHyphen/>
      </w:r>
      <w:r w:rsidR="007220CF" w:rsidRPr="4205D573">
        <w:rPr>
          <w:lang w:val="en-GB"/>
        </w:rPr>
        <w:t>Class</w:t>
      </w:r>
      <w:r w:rsidR="6DE07EF2" w:rsidRPr="4205D573">
        <w:rPr>
          <w:lang w:val="en-GB"/>
        </w:rPr>
        <w:t xml:space="preserve"> takes the familiar </w:t>
      </w:r>
      <w:r w:rsidR="005F3F27" w:rsidRPr="4205D573">
        <w:rPr>
          <w:lang w:val="en-GB"/>
        </w:rPr>
        <w:t>“</w:t>
      </w:r>
      <w:r w:rsidR="006C1E8C" w:rsidRPr="4205D573">
        <w:rPr>
          <w:lang w:val="en-GB"/>
        </w:rPr>
        <w:t>W</w:t>
      </w:r>
      <w:r w:rsidR="6DE07EF2" w:rsidRPr="4205D573">
        <w:rPr>
          <w:lang w:val="en-GB"/>
        </w:rPr>
        <w:t>elcome</w:t>
      </w:r>
      <w:r w:rsidR="00B63255">
        <w:rPr>
          <w:lang w:val="en-GB"/>
        </w:rPr>
        <w:t> </w:t>
      </w:r>
      <w:r w:rsidR="6DE07EF2" w:rsidRPr="4205D573">
        <w:rPr>
          <w:lang w:val="en-GB"/>
        </w:rPr>
        <w:t>home</w:t>
      </w:r>
      <w:r w:rsidR="006C1E8C" w:rsidRPr="4205D573">
        <w:rPr>
          <w:lang w:val="en-GB"/>
        </w:rPr>
        <w:t>.</w:t>
      </w:r>
      <w:r w:rsidR="005F3F27" w:rsidRPr="4205D573">
        <w:rPr>
          <w:lang w:val="en-GB"/>
        </w:rPr>
        <w:t>”</w:t>
      </w:r>
      <w:r w:rsidR="6DE07EF2" w:rsidRPr="4205D573">
        <w:rPr>
          <w:lang w:val="en-GB"/>
        </w:rPr>
        <w:t xml:space="preserve"> feeling to a</w:t>
      </w:r>
      <w:r w:rsidR="006C1E8C" w:rsidRPr="4205D573">
        <w:rPr>
          <w:lang w:val="en-GB"/>
        </w:rPr>
        <w:t>n entirely</w:t>
      </w:r>
      <w:r w:rsidR="6DE07EF2" w:rsidRPr="4205D573">
        <w:rPr>
          <w:lang w:val="en-GB"/>
        </w:rPr>
        <w:t xml:space="preserve"> new level</w:t>
      </w:r>
      <w:r w:rsidR="000D1F26" w:rsidRPr="4205D573">
        <w:rPr>
          <w:lang w:val="en-GB"/>
        </w:rPr>
        <w:t>, setting a new benchmark for premium quality and comfort</w:t>
      </w:r>
      <w:r w:rsidR="6DE07EF2" w:rsidRPr="4205D573">
        <w:rPr>
          <w:lang w:val="en-GB"/>
        </w:rPr>
        <w:t xml:space="preserve">. </w:t>
      </w:r>
      <w:r w:rsidR="008D3131" w:rsidRPr="4205D573">
        <w:rPr>
          <w:lang w:val="en-GB"/>
        </w:rPr>
        <w:t>F</w:t>
      </w:r>
      <w:r w:rsidR="61BBA895" w:rsidRPr="4205D573">
        <w:rPr>
          <w:lang w:val="en-GB"/>
        </w:rPr>
        <w:t xml:space="preserve">lowing shapes, </w:t>
      </w:r>
      <w:r w:rsidR="006C1E8C" w:rsidRPr="4205D573">
        <w:rPr>
          <w:lang w:val="en-GB"/>
        </w:rPr>
        <w:t>refined</w:t>
      </w:r>
      <w:r w:rsidR="61BBA895" w:rsidRPr="4205D573">
        <w:rPr>
          <w:lang w:val="en-GB"/>
        </w:rPr>
        <w:t xml:space="preserve"> materials </w:t>
      </w:r>
      <w:r w:rsidR="006C1E8C" w:rsidRPr="4205D573">
        <w:rPr>
          <w:lang w:val="en-GB"/>
        </w:rPr>
        <w:t>of the highest</w:t>
      </w:r>
      <w:r w:rsidR="61BBA895" w:rsidRPr="4205D573">
        <w:rPr>
          <w:lang w:val="en-GB"/>
        </w:rPr>
        <w:t xml:space="preserve"> quality </w:t>
      </w:r>
      <w:r w:rsidR="00787DA4" w:rsidRPr="4205D573">
        <w:rPr>
          <w:lang w:val="en-GB"/>
        </w:rPr>
        <w:t>craft</w:t>
      </w:r>
      <w:r w:rsidR="61BBA895" w:rsidRPr="4205D573">
        <w:rPr>
          <w:lang w:val="en-GB"/>
        </w:rPr>
        <w:t>manship</w:t>
      </w:r>
      <w:r w:rsidR="002C6098" w:rsidRPr="4205D573">
        <w:rPr>
          <w:lang w:val="en-GB"/>
        </w:rPr>
        <w:t>,</w:t>
      </w:r>
      <w:r w:rsidR="00234CF9" w:rsidRPr="4205D573">
        <w:rPr>
          <w:lang w:val="en-GB"/>
        </w:rPr>
        <w:t xml:space="preserve"> </w:t>
      </w:r>
      <w:r w:rsidR="00CB3A8E" w:rsidRPr="4205D573">
        <w:rPr>
          <w:lang w:val="en-GB"/>
        </w:rPr>
        <w:t>including</w:t>
      </w:r>
      <w:r w:rsidR="008B41AB" w:rsidRPr="4205D573">
        <w:rPr>
          <w:lang w:val="en-GB"/>
        </w:rPr>
        <w:t xml:space="preserve"> a certified vegan interior</w:t>
      </w:r>
      <w:r w:rsidR="61BBA895" w:rsidRPr="4205D573">
        <w:rPr>
          <w:lang w:val="en-GB"/>
        </w:rPr>
        <w:t xml:space="preserve">, perfectly </w:t>
      </w:r>
      <w:r w:rsidR="00CF5AD4" w:rsidRPr="4205D573">
        <w:rPr>
          <w:lang w:val="en-GB"/>
        </w:rPr>
        <w:t xml:space="preserve">executed </w:t>
      </w:r>
      <w:r w:rsidR="61BBA895" w:rsidRPr="4205D573">
        <w:rPr>
          <w:lang w:val="en-GB"/>
        </w:rPr>
        <w:t xml:space="preserve">details </w:t>
      </w:r>
      <w:r w:rsidR="008B41AB" w:rsidRPr="4205D573">
        <w:rPr>
          <w:lang w:val="en-GB"/>
        </w:rPr>
        <w:t>such as the “Twisted</w:t>
      </w:r>
      <w:r w:rsidR="00B63255">
        <w:rPr>
          <w:lang w:val="en-GB"/>
        </w:rPr>
        <w:t> </w:t>
      </w:r>
      <w:r w:rsidR="005A1C2D" w:rsidRPr="4205D573">
        <w:rPr>
          <w:lang w:val="en-GB"/>
        </w:rPr>
        <w:t xml:space="preserve">Diamond” </w:t>
      </w:r>
      <w:r w:rsidR="00F823CA" w:rsidRPr="4205D573">
        <w:rPr>
          <w:lang w:val="en-GB"/>
        </w:rPr>
        <w:t xml:space="preserve">Nappa leather </w:t>
      </w:r>
      <w:r w:rsidR="005A1C2D" w:rsidRPr="4205D573">
        <w:rPr>
          <w:lang w:val="en-GB"/>
        </w:rPr>
        <w:t>design</w:t>
      </w:r>
      <w:r w:rsidR="00E7160D">
        <w:rPr>
          <w:lang w:val="en-GB"/>
        </w:rPr>
        <w:t>,</w:t>
      </w:r>
      <w:r w:rsidR="005B24AC" w:rsidRPr="4205D573">
        <w:rPr>
          <w:lang w:val="en-GB"/>
        </w:rPr>
        <w:t xml:space="preserve"> </w:t>
      </w:r>
      <w:r w:rsidR="61BBA895" w:rsidRPr="4205D573">
        <w:rPr>
          <w:lang w:val="en-GB"/>
        </w:rPr>
        <w:t xml:space="preserve">and </w:t>
      </w:r>
      <w:r w:rsidR="006C1E8C" w:rsidRPr="4205D573">
        <w:rPr>
          <w:lang w:val="en-GB"/>
        </w:rPr>
        <w:t>outstanding</w:t>
      </w:r>
      <w:r w:rsidR="61BBA895" w:rsidRPr="4205D573">
        <w:rPr>
          <w:lang w:val="en-GB"/>
        </w:rPr>
        <w:t xml:space="preserve"> acoustic comfort create a</w:t>
      </w:r>
      <w:r w:rsidR="004056BA" w:rsidRPr="4205D573">
        <w:rPr>
          <w:lang w:val="en-GB"/>
        </w:rPr>
        <w:t xml:space="preserve"> unique</w:t>
      </w:r>
      <w:r w:rsidR="61BBA895" w:rsidRPr="4205D573">
        <w:rPr>
          <w:lang w:val="en-GB"/>
        </w:rPr>
        <w:t xml:space="preserve"> atmosphere that appeals to all the senses. The new high-end electric seats </w:t>
      </w:r>
      <w:r w:rsidR="72B4DB35" w:rsidRPr="4205D573">
        <w:rPr>
          <w:lang w:val="en-GB"/>
        </w:rPr>
        <w:t xml:space="preserve">indulge </w:t>
      </w:r>
      <w:r w:rsidR="00FD251C" w:rsidRPr="4205D573">
        <w:rPr>
          <w:lang w:val="en-GB"/>
        </w:rPr>
        <w:t xml:space="preserve">occupants </w:t>
      </w:r>
      <w:r w:rsidR="61BBA895" w:rsidRPr="4205D573">
        <w:rPr>
          <w:lang w:val="en-GB"/>
        </w:rPr>
        <w:t xml:space="preserve">with lumbar support, massage, seat ventilation and 4D sound. </w:t>
      </w:r>
    </w:p>
    <w:p w14:paraId="27C5E5EE" w14:textId="2B2AC5F0" w:rsidR="00F114BE" w:rsidRPr="00171504" w:rsidRDefault="00F114BE" w:rsidP="005C8A97">
      <w:pPr>
        <w:pStyle w:val="A03Flietext"/>
        <w:rPr>
          <w:lang w:val="en-GB"/>
        </w:rPr>
      </w:pPr>
    </w:p>
    <w:p w14:paraId="377C04DD" w14:textId="4E8CE61D" w:rsidR="00F114BE" w:rsidRPr="00654E34" w:rsidRDefault="00CE346A" w:rsidP="00877EC6">
      <w:pPr>
        <w:pStyle w:val="A03Flietext"/>
        <w:rPr>
          <w:spacing w:val="-1"/>
          <w:lang w:val="en-GB"/>
        </w:rPr>
      </w:pPr>
      <w:r>
        <w:rPr>
          <w:rFonts w:ascii="MB Corpo S Text Office" w:hAnsi="MB Corpo S Text Office"/>
          <w:lang w:val="en-GB"/>
        </w:rPr>
        <w:t xml:space="preserve">A new level of efficiency and climate comfort: </w:t>
      </w:r>
      <w:r w:rsidR="00CA23FC">
        <w:rPr>
          <w:lang w:val="en-GB"/>
        </w:rPr>
        <w:t>T</w:t>
      </w:r>
      <w:r w:rsidR="00BC45E8" w:rsidRPr="00171504">
        <w:rPr>
          <w:lang w:val="en-GB"/>
        </w:rPr>
        <w:t xml:space="preserve">he all-new </w:t>
      </w:r>
      <w:r w:rsidR="00EE5FE1">
        <w:rPr>
          <w:lang w:val="en-GB"/>
        </w:rPr>
        <w:t xml:space="preserve">electric </w:t>
      </w:r>
      <w:r w:rsidR="00BC45E8" w:rsidRPr="00171504">
        <w:rPr>
          <w:lang w:val="en-GB"/>
        </w:rPr>
        <w:t>C</w:t>
      </w:r>
      <w:r w:rsidR="00786D7E">
        <w:rPr>
          <w:lang w:val="en-GB"/>
        </w:rPr>
        <w:noBreakHyphen/>
      </w:r>
      <w:r w:rsidR="00BC45E8" w:rsidRPr="00171504">
        <w:rPr>
          <w:lang w:val="en-GB"/>
        </w:rPr>
        <w:t xml:space="preserve">Class </w:t>
      </w:r>
      <w:r w:rsidR="006F061C" w:rsidRPr="00171504">
        <w:rPr>
          <w:lang w:val="en-GB"/>
        </w:rPr>
        <w:t xml:space="preserve">provides excellent climate comfort </w:t>
      </w:r>
      <w:r w:rsidR="00863E97">
        <w:rPr>
          <w:lang w:val="en-GB"/>
        </w:rPr>
        <w:t xml:space="preserve">shortly after getting in, </w:t>
      </w:r>
      <w:r w:rsidR="006F061C" w:rsidRPr="00171504">
        <w:rPr>
          <w:lang w:val="en-GB"/>
        </w:rPr>
        <w:t>even in winter</w:t>
      </w:r>
      <w:r w:rsidR="006A676F" w:rsidRPr="00171504">
        <w:rPr>
          <w:lang w:val="en-GB"/>
        </w:rPr>
        <w:t xml:space="preserve"> and without pre-conditioning. </w:t>
      </w:r>
      <w:r w:rsidR="00BD4009" w:rsidRPr="00171504">
        <w:rPr>
          <w:lang w:val="en-GB"/>
        </w:rPr>
        <w:t>For example, on a 20-minute journey at a frosty -7</w:t>
      </w:r>
      <w:r w:rsidR="00B63255">
        <w:rPr>
          <w:lang w:val="en-GB"/>
        </w:rPr>
        <w:t> </w:t>
      </w:r>
      <w:r w:rsidR="00BD4009" w:rsidRPr="00171504">
        <w:rPr>
          <w:lang w:val="en-GB"/>
        </w:rPr>
        <w:t>degrees</w:t>
      </w:r>
      <w:r w:rsidR="00B63255">
        <w:rPr>
          <w:lang w:val="en-GB"/>
        </w:rPr>
        <w:t> </w:t>
      </w:r>
      <w:r w:rsidR="00BD4009" w:rsidRPr="00171504">
        <w:rPr>
          <w:lang w:val="en-GB"/>
        </w:rPr>
        <w:t>Celsius, the interior heats up twice as fast as in conventionally powered models</w:t>
      </w:r>
      <w:r w:rsidR="00B63255">
        <w:rPr>
          <w:lang w:val="en-GB"/>
        </w:rPr>
        <w:t> </w:t>
      </w:r>
      <w:r w:rsidR="00BD4009" w:rsidRPr="00171504">
        <w:rPr>
          <w:lang w:val="en-GB"/>
        </w:rPr>
        <w:t xml:space="preserve">– and </w:t>
      </w:r>
      <w:r w:rsidR="003203D0">
        <w:rPr>
          <w:spacing w:val="-1"/>
          <w:lang w:val="en-GB"/>
        </w:rPr>
        <w:t xml:space="preserve">thanks </w:t>
      </w:r>
      <w:r w:rsidR="003203D0" w:rsidRPr="00262868">
        <w:rPr>
          <w:spacing w:val="-1"/>
          <w:lang w:val="en-GB"/>
        </w:rPr>
        <w:t>to the multisource heat pump</w:t>
      </w:r>
      <w:r w:rsidR="003203D0" w:rsidRPr="00171504">
        <w:rPr>
          <w:lang w:val="en-GB"/>
        </w:rPr>
        <w:t xml:space="preserve"> </w:t>
      </w:r>
      <w:r w:rsidR="00BD4009" w:rsidRPr="00171504">
        <w:rPr>
          <w:lang w:val="en-GB"/>
        </w:rPr>
        <w:t xml:space="preserve">requires only about half </w:t>
      </w:r>
      <w:r w:rsidR="00BD4009" w:rsidRPr="00171504">
        <w:rPr>
          <w:spacing w:val="-1"/>
          <w:lang w:val="en-GB"/>
        </w:rPr>
        <w:t>the energy.</w:t>
      </w:r>
      <w:r w:rsidR="006F061C" w:rsidRPr="00171504">
        <w:rPr>
          <w:spacing w:val="-1"/>
          <w:lang w:val="en-GB"/>
        </w:rPr>
        <w:t xml:space="preserve"> </w:t>
      </w:r>
    </w:p>
    <w:p w14:paraId="00288741" w14:textId="4A89D647" w:rsidR="00877EC6" w:rsidRPr="00171504" w:rsidRDefault="00877EC6" w:rsidP="005C8A97">
      <w:pPr>
        <w:pStyle w:val="A03Flietext"/>
        <w:rPr>
          <w:rFonts w:ascii="MB Corpo S Text Office" w:hAnsi="MB Corpo S Text Office"/>
          <w:lang w:val="en-GB"/>
        </w:rPr>
      </w:pPr>
    </w:p>
    <w:p w14:paraId="00465770" w14:textId="48B0E601" w:rsidR="00877EC6" w:rsidRPr="00171504" w:rsidRDefault="00877EC6" w:rsidP="00877EC6">
      <w:pPr>
        <w:pStyle w:val="A03Flietext"/>
        <w:rPr>
          <w:lang w:val="en-GB"/>
        </w:rPr>
      </w:pPr>
      <w:r w:rsidRPr="1B91FAEA">
        <w:rPr>
          <w:rFonts w:ascii="MB Corpo S Text Office" w:hAnsi="MB Corpo S Text Office"/>
          <w:lang w:val="en-GB"/>
        </w:rPr>
        <w:t>Create</w:t>
      </w:r>
      <w:r w:rsidRPr="1B91FAEA">
        <w:rPr>
          <w:rFonts w:ascii="MB Corpo S Text Office" w:hAnsi="MB Corpo S Text Office"/>
          <w:color w:val="FF0000"/>
          <w:lang w:val="en-GB"/>
        </w:rPr>
        <w:t xml:space="preserve"> </w:t>
      </w:r>
      <w:r w:rsidRPr="1B91FAEA">
        <w:rPr>
          <w:rFonts w:ascii="MB Corpo S Text Office" w:hAnsi="MB Corpo S Text Office"/>
          <w:lang w:val="en-GB"/>
        </w:rPr>
        <w:t>your own starry sky:</w:t>
      </w:r>
      <w:r w:rsidRPr="1B91FAEA">
        <w:rPr>
          <w:lang w:val="en-GB"/>
        </w:rPr>
        <w:t xml:space="preserve"> 162 stars are illuminated in the SKY CONTROL panoramic roof. They take on the colour of the individually selected ambient lighting</w:t>
      </w:r>
      <w:r w:rsidR="00B63255">
        <w:rPr>
          <w:lang w:val="en-GB"/>
        </w:rPr>
        <w:t> </w:t>
      </w:r>
      <w:r w:rsidRPr="1B91FAEA">
        <w:rPr>
          <w:lang w:val="en-GB"/>
        </w:rPr>
        <w:t>– a starry sky could</w:t>
      </w:r>
      <w:r w:rsidR="006C1E8C" w:rsidRPr="1B91FAEA">
        <w:rPr>
          <w:lang w:val="en-GB"/>
        </w:rPr>
        <w:t xml:space="preserve"> hardly</w:t>
      </w:r>
      <w:r w:rsidRPr="1B91FAEA">
        <w:rPr>
          <w:lang w:val="en-GB"/>
        </w:rPr>
        <w:t xml:space="preserve"> be more personal.</w:t>
      </w:r>
    </w:p>
    <w:p w14:paraId="25C9B71D" w14:textId="79382276" w:rsidR="00112C66" w:rsidRPr="00171504" w:rsidRDefault="00112C66" w:rsidP="00B82A83">
      <w:pPr>
        <w:pStyle w:val="A03Flietext"/>
        <w:rPr>
          <w:lang w:val="en-GB"/>
        </w:rPr>
      </w:pPr>
    </w:p>
    <w:p w14:paraId="1AB5B66B" w14:textId="2651B21B" w:rsidR="00112C66" w:rsidRPr="00171504" w:rsidRDefault="00112C66" w:rsidP="00B82A83">
      <w:pPr>
        <w:pStyle w:val="A03Flietext"/>
        <w:rPr>
          <w:lang w:val="en-GB"/>
        </w:rPr>
      </w:pPr>
      <w:r w:rsidRPr="1B91FAEA">
        <w:rPr>
          <w:rFonts w:ascii="MB Corpo S Text Office" w:hAnsi="MB Corpo S Text Office"/>
          <w:lang w:val="en-GB"/>
        </w:rPr>
        <w:t xml:space="preserve">High-tech in a class of its own for an inviting, immersive experience: </w:t>
      </w:r>
      <w:r w:rsidR="00AC6DC8">
        <w:rPr>
          <w:lang w:val="en-GB"/>
        </w:rPr>
        <w:t>T</w:t>
      </w:r>
      <w:r w:rsidRPr="1B91FAEA">
        <w:rPr>
          <w:lang w:val="en-GB"/>
        </w:rPr>
        <w:t>he</w:t>
      </w:r>
      <w:r w:rsidR="00745EB3" w:rsidRPr="1B91FAEA">
        <w:rPr>
          <w:lang w:val="en-GB"/>
        </w:rPr>
        <w:t xml:space="preserve"> 39.1</w:t>
      </w:r>
      <w:r w:rsidR="00B63255">
        <w:rPr>
          <w:lang w:val="en-GB"/>
        </w:rPr>
        <w:noBreakHyphen/>
      </w:r>
      <w:r w:rsidR="00745EB3" w:rsidRPr="1B91FAEA">
        <w:rPr>
          <w:lang w:val="en-GB"/>
        </w:rPr>
        <w:t xml:space="preserve">inch </w:t>
      </w:r>
      <w:r w:rsidR="00BA425C" w:rsidRPr="1B91FAEA">
        <w:rPr>
          <w:lang w:val="en-GB"/>
        </w:rPr>
        <w:t xml:space="preserve">seamless </w:t>
      </w:r>
      <w:r w:rsidR="00745EB3" w:rsidRPr="1B91FAEA">
        <w:rPr>
          <w:lang w:val="en-GB"/>
        </w:rPr>
        <w:t>MBUX</w:t>
      </w:r>
      <w:r w:rsidR="00AC6DC8">
        <w:rPr>
          <w:lang w:val="en-GB"/>
        </w:rPr>
        <w:t> </w:t>
      </w:r>
      <w:proofErr w:type="spellStart"/>
      <w:r w:rsidR="006A4F38" w:rsidRPr="1B91FAEA">
        <w:rPr>
          <w:lang w:val="en-GB"/>
        </w:rPr>
        <w:t>H</w:t>
      </w:r>
      <w:r w:rsidR="00003DE1">
        <w:rPr>
          <w:lang w:val="en-GB"/>
        </w:rPr>
        <w:t>yperscreen</w:t>
      </w:r>
      <w:proofErr w:type="spellEnd"/>
      <w:r w:rsidR="006A4F38" w:rsidRPr="1B91FAEA">
        <w:rPr>
          <w:lang w:val="en-GB"/>
        </w:rPr>
        <w:t xml:space="preserve"> </w:t>
      </w:r>
      <w:r w:rsidR="00ED4F1B" w:rsidRPr="1B91FAEA">
        <w:rPr>
          <w:lang w:val="en-GB"/>
        </w:rPr>
        <w:t>sets new standards</w:t>
      </w:r>
      <w:r w:rsidR="0075547B" w:rsidRPr="1B91FAEA">
        <w:rPr>
          <w:lang w:val="en-GB"/>
        </w:rPr>
        <w:t xml:space="preserve">, creating </w:t>
      </w:r>
      <w:r w:rsidR="00F6799C" w:rsidRPr="1B91FAEA">
        <w:rPr>
          <w:lang w:val="en-GB"/>
        </w:rPr>
        <w:t xml:space="preserve">a holistic </w:t>
      </w:r>
      <w:r w:rsidR="00573BE8" w:rsidRPr="1B91FAEA">
        <w:rPr>
          <w:lang w:val="en-GB"/>
        </w:rPr>
        <w:t>driving and spatial experience</w:t>
      </w:r>
      <w:r w:rsidR="0075547B" w:rsidRPr="1B91FAEA">
        <w:rPr>
          <w:lang w:val="en-GB"/>
        </w:rPr>
        <w:t>. I</w:t>
      </w:r>
      <w:r w:rsidR="004F671F" w:rsidRPr="1B91FAEA">
        <w:rPr>
          <w:lang w:val="en-GB"/>
        </w:rPr>
        <w:t xml:space="preserve">nnovative matrix backlight technology with over 1,000 individual LEDs and independently </w:t>
      </w:r>
      <w:r w:rsidR="00357FD3" w:rsidRPr="1B91FAEA">
        <w:rPr>
          <w:lang w:val="en-GB"/>
        </w:rPr>
        <w:t>adjustable</w:t>
      </w:r>
      <w:r w:rsidR="004F671F" w:rsidRPr="1B91FAEA">
        <w:rPr>
          <w:lang w:val="en-GB"/>
        </w:rPr>
        <w:t xml:space="preserve"> </w:t>
      </w:r>
      <w:r w:rsidR="00357FD3" w:rsidRPr="1B91FAEA">
        <w:rPr>
          <w:lang w:val="en-GB"/>
        </w:rPr>
        <w:t>brightness zones</w:t>
      </w:r>
      <w:r w:rsidR="00573BE8" w:rsidRPr="1B91FAEA">
        <w:rPr>
          <w:lang w:val="en-GB"/>
        </w:rPr>
        <w:t xml:space="preserve"> </w:t>
      </w:r>
      <w:r w:rsidR="00F2212E" w:rsidRPr="1B91FAEA">
        <w:rPr>
          <w:lang w:val="en-GB"/>
        </w:rPr>
        <w:t>delivers</w:t>
      </w:r>
      <w:r w:rsidR="00573BE8" w:rsidRPr="1B91FAEA">
        <w:rPr>
          <w:lang w:val="en-GB"/>
        </w:rPr>
        <w:t xml:space="preserve"> </w:t>
      </w:r>
      <w:r w:rsidR="00694DEB" w:rsidRPr="1B91FAEA">
        <w:rPr>
          <w:lang w:val="en-GB"/>
        </w:rPr>
        <w:t xml:space="preserve">clear information </w:t>
      </w:r>
      <w:r w:rsidR="00361FD7" w:rsidRPr="1B91FAEA">
        <w:rPr>
          <w:lang w:val="en-GB"/>
        </w:rPr>
        <w:t xml:space="preserve">for the driver and </w:t>
      </w:r>
      <w:r w:rsidR="004559AF" w:rsidRPr="1B91FAEA">
        <w:rPr>
          <w:lang w:val="en-GB"/>
        </w:rPr>
        <w:t xml:space="preserve">personalised entertainment </w:t>
      </w:r>
      <w:r w:rsidR="00361FD7" w:rsidRPr="1B91FAEA">
        <w:rPr>
          <w:lang w:val="en-GB"/>
        </w:rPr>
        <w:t xml:space="preserve">for the </w:t>
      </w:r>
      <w:r w:rsidR="00694DEB" w:rsidRPr="1B91FAEA">
        <w:rPr>
          <w:lang w:val="en-GB"/>
        </w:rPr>
        <w:t>front passenger.</w:t>
      </w:r>
    </w:p>
    <w:p w14:paraId="6DBF0E41" w14:textId="77777777" w:rsidR="00E0362D" w:rsidRPr="00171504" w:rsidRDefault="00E0362D" w:rsidP="00B82A83">
      <w:pPr>
        <w:pStyle w:val="A03Flietext"/>
        <w:rPr>
          <w:lang w:val="en-GB"/>
        </w:rPr>
      </w:pPr>
    </w:p>
    <w:p w14:paraId="4709576F" w14:textId="35DEC8F1" w:rsidR="00E0362D" w:rsidRPr="00171504" w:rsidRDefault="7C5B7001" w:rsidP="00B82A83">
      <w:pPr>
        <w:pStyle w:val="A03Flietext"/>
        <w:rPr>
          <w:lang w:val="en-GB"/>
        </w:rPr>
      </w:pPr>
      <w:r w:rsidRPr="1B91FAEA">
        <w:rPr>
          <w:rFonts w:ascii="MB Corpo S Text Office" w:hAnsi="MB Corpo S Text Office"/>
          <w:lang w:val="en-GB"/>
        </w:rPr>
        <w:t>The sportiest C</w:t>
      </w:r>
      <w:r w:rsidR="00786D7E">
        <w:rPr>
          <w:rFonts w:ascii="MB Corpo S Text Office" w:hAnsi="MB Corpo S Text Office"/>
          <w:lang w:val="en-GB"/>
        </w:rPr>
        <w:noBreakHyphen/>
      </w:r>
      <w:r w:rsidRPr="1B91FAEA">
        <w:rPr>
          <w:rFonts w:ascii="MB Corpo S Text Office" w:hAnsi="MB Corpo S Text Office"/>
          <w:lang w:val="en-GB"/>
        </w:rPr>
        <w:t>Class ever</w:t>
      </w:r>
      <w:r w:rsidR="00B63255">
        <w:rPr>
          <w:rFonts w:ascii="MB Corpo S Text Office" w:hAnsi="MB Corpo S Text Office"/>
          <w:lang w:val="en-GB"/>
        </w:rPr>
        <w:t> </w:t>
      </w:r>
      <w:r w:rsidR="005C7F7D">
        <w:rPr>
          <w:rFonts w:ascii="MB Corpo S Text Office" w:hAnsi="MB Corpo S Text Office"/>
          <w:lang w:val="en-GB"/>
        </w:rPr>
        <w:t>– raising the bar for true driving pleasure</w:t>
      </w:r>
      <w:r w:rsidRPr="1B91FAEA">
        <w:rPr>
          <w:rFonts w:ascii="MB Corpo S Text Office" w:hAnsi="MB Corpo S Text Office"/>
          <w:lang w:val="en-GB"/>
        </w:rPr>
        <w:t>:</w:t>
      </w:r>
      <w:r w:rsidRPr="1B91FAEA">
        <w:rPr>
          <w:lang w:val="en-GB"/>
        </w:rPr>
        <w:t xml:space="preserve"> </w:t>
      </w:r>
      <w:r w:rsidR="00E1727F">
        <w:rPr>
          <w:lang w:val="en-GB"/>
        </w:rPr>
        <w:t>T</w:t>
      </w:r>
      <w:r w:rsidRPr="1B91FAEA">
        <w:rPr>
          <w:lang w:val="en-GB"/>
        </w:rPr>
        <w:t>he electric saloon is an extremely agile cornering machine and as smooth as an S</w:t>
      </w:r>
      <w:r w:rsidR="00786D7E">
        <w:rPr>
          <w:lang w:val="en-GB"/>
        </w:rPr>
        <w:noBreakHyphen/>
      </w:r>
      <w:r w:rsidRPr="1B91FAEA">
        <w:rPr>
          <w:lang w:val="en-GB"/>
        </w:rPr>
        <w:t>Class on long journeys</w:t>
      </w:r>
      <w:r w:rsidR="000F510B" w:rsidRPr="1B91FAEA">
        <w:rPr>
          <w:lang w:val="en-GB"/>
        </w:rPr>
        <w:t xml:space="preserve">. </w:t>
      </w:r>
      <w:r w:rsidR="00B05416" w:rsidRPr="1B91FAEA">
        <w:rPr>
          <w:lang w:val="en-GB"/>
        </w:rPr>
        <w:t>4.5</w:t>
      </w:r>
      <w:r w:rsidR="00B63255">
        <w:rPr>
          <w:lang w:val="en-GB"/>
        </w:rPr>
        <w:noBreakHyphen/>
      </w:r>
      <w:r w:rsidR="00B05416" w:rsidRPr="1B91FAEA">
        <w:rPr>
          <w:lang w:val="en-GB"/>
        </w:rPr>
        <w:t>degree r</w:t>
      </w:r>
      <w:r w:rsidR="000F510B" w:rsidRPr="1B91FAEA">
        <w:rPr>
          <w:lang w:val="en-GB"/>
        </w:rPr>
        <w:t>ear-axle steering</w:t>
      </w:r>
      <w:r w:rsidR="008415D4" w:rsidRPr="1B91FAEA">
        <w:rPr>
          <w:lang w:val="en-GB"/>
        </w:rPr>
        <w:t>,</w:t>
      </w:r>
      <w:r w:rsidR="000F510B" w:rsidRPr="1B91FAEA">
        <w:rPr>
          <w:lang w:val="en-GB"/>
        </w:rPr>
        <w:t xml:space="preserve"> </w:t>
      </w:r>
      <w:r w:rsidR="00B05416" w:rsidRPr="1B91FAEA">
        <w:rPr>
          <w:lang w:val="en-GB"/>
        </w:rPr>
        <w:t>reduc</w:t>
      </w:r>
      <w:r w:rsidR="008415D4" w:rsidRPr="1B91FAEA">
        <w:rPr>
          <w:lang w:val="en-GB"/>
        </w:rPr>
        <w:t>ing</w:t>
      </w:r>
      <w:r w:rsidR="00CE7E59" w:rsidRPr="1B91FAEA">
        <w:rPr>
          <w:lang w:val="en-GB"/>
        </w:rPr>
        <w:t xml:space="preserve"> turning circle to 11.2</w:t>
      </w:r>
      <w:r w:rsidR="00075152">
        <w:rPr>
          <w:lang w:val="en-GB"/>
        </w:rPr>
        <w:t> </w:t>
      </w:r>
      <w:r w:rsidR="00CE7E59" w:rsidRPr="1B91FAEA">
        <w:rPr>
          <w:lang w:val="en-GB"/>
        </w:rPr>
        <w:t>metres</w:t>
      </w:r>
      <w:r w:rsidR="005C7F7D">
        <w:rPr>
          <w:lang w:val="en-GB"/>
        </w:rPr>
        <w:t>, and</w:t>
      </w:r>
      <w:r w:rsidR="008415D4" w:rsidRPr="1B91FAEA">
        <w:rPr>
          <w:lang w:val="en-GB"/>
        </w:rPr>
        <w:t xml:space="preserve"> </w:t>
      </w:r>
      <w:r w:rsidR="00C63ED9" w:rsidRPr="1B91FAEA">
        <w:rPr>
          <w:lang w:val="en-GB"/>
        </w:rPr>
        <w:t xml:space="preserve">AIRMATIC </w:t>
      </w:r>
      <w:r w:rsidR="005C7F7D">
        <w:rPr>
          <w:lang w:val="en-GB"/>
        </w:rPr>
        <w:t xml:space="preserve">air suspension </w:t>
      </w:r>
      <w:r w:rsidR="00C63ED9" w:rsidRPr="1B91FAEA">
        <w:rPr>
          <w:lang w:val="en-GB"/>
        </w:rPr>
        <w:t xml:space="preserve">with predictive damping based on </w:t>
      </w:r>
      <w:r w:rsidR="000E4A86">
        <w:rPr>
          <w:lang w:val="en-GB"/>
        </w:rPr>
        <w:t>C</w:t>
      </w:r>
      <w:r w:rsidR="00C63ED9" w:rsidRPr="1B91FAEA">
        <w:rPr>
          <w:lang w:val="en-GB"/>
        </w:rPr>
        <w:t>ar-to-</w:t>
      </w:r>
      <w:r w:rsidR="00567C2D">
        <w:rPr>
          <w:lang w:val="en-GB"/>
        </w:rPr>
        <w:t>X</w:t>
      </w:r>
      <w:r w:rsidR="008B5E25">
        <w:rPr>
          <w:rFonts w:ascii="ZWAdobeF" w:hAnsi="ZWAdobeF" w:cs="ZWAdobeF"/>
          <w:sz w:val="2"/>
          <w:szCs w:val="2"/>
          <w:lang w:val="en-GB"/>
        </w:rPr>
        <w:t>3F</w:t>
      </w:r>
      <w:r w:rsidR="00B57ADB">
        <w:rPr>
          <w:rStyle w:val="Endnotenzeichen"/>
          <w:lang w:val="en-GB"/>
        </w:rPr>
        <w:endnoteReference w:id="4"/>
      </w:r>
      <w:r w:rsidR="00C63ED9" w:rsidRPr="1B91FAEA">
        <w:rPr>
          <w:lang w:val="en-GB"/>
        </w:rPr>
        <w:t xml:space="preserve"> and Google Maps data</w:t>
      </w:r>
      <w:r w:rsidRPr="1B91FAEA">
        <w:rPr>
          <w:lang w:val="en-GB"/>
        </w:rPr>
        <w:t xml:space="preserve">. </w:t>
      </w:r>
    </w:p>
    <w:p w14:paraId="4CBBB2E4" w14:textId="3DFF32C4" w:rsidR="00E0362D" w:rsidRPr="00171504" w:rsidRDefault="00E0362D" w:rsidP="00B82A83">
      <w:pPr>
        <w:pStyle w:val="A03Flietext"/>
        <w:rPr>
          <w:lang w:val="en-GB"/>
        </w:rPr>
      </w:pPr>
    </w:p>
    <w:p w14:paraId="72C9190E" w14:textId="596FF181" w:rsidR="75A665A3" w:rsidRPr="00171504" w:rsidRDefault="009D23F1" w:rsidP="19B18328">
      <w:pPr>
        <w:pStyle w:val="A03Flietext"/>
        <w:rPr>
          <w:lang w:val="en-GB"/>
        </w:rPr>
      </w:pPr>
      <w:r w:rsidRPr="00171504">
        <w:rPr>
          <w:rFonts w:ascii="MB Corpo S Text Office" w:hAnsi="MB Corpo S Text Office"/>
          <w:lang w:val="en-GB"/>
        </w:rPr>
        <w:t>Smart driving redefined</w:t>
      </w:r>
      <w:r w:rsidR="00DC5290" w:rsidRPr="00171504">
        <w:rPr>
          <w:rFonts w:ascii="MB Corpo S Text Office" w:hAnsi="MB Corpo S Text Office"/>
          <w:lang w:val="en-GB"/>
        </w:rPr>
        <w:t>:</w:t>
      </w:r>
      <w:r w:rsidR="75A665A3" w:rsidRPr="00171504">
        <w:rPr>
          <w:rFonts w:ascii="MB Corpo S Text Office" w:hAnsi="MB Corpo S Text Office"/>
          <w:lang w:val="en-GB"/>
        </w:rPr>
        <w:t xml:space="preserve"> </w:t>
      </w:r>
      <w:r w:rsidR="00567C2D">
        <w:rPr>
          <w:lang w:val="en-GB"/>
        </w:rPr>
        <w:t>T</w:t>
      </w:r>
      <w:r w:rsidR="7103DF97" w:rsidRPr="00171504">
        <w:rPr>
          <w:lang w:val="en-GB"/>
        </w:rPr>
        <w:t>he MBUX Virtual Assistant with generative AI conducts complex conversations</w:t>
      </w:r>
      <w:r w:rsidR="00DC5290" w:rsidRPr="00171504">
        <w:rPr>
          <w:lang w:val="en-GB"/>
        </w:rPr>
        <w:t xml:space="preserve"> with memory</w:t>
      </w:r>
      <w:r w:rsidR="7103DF97" w:rsidRPr="00171504">
        <w:rPr>
          <w:lang w:val="en-GB"/>
        </w:rPr>
        <w:t xml:space="preserve">, </w:t>
      </w:r>
      <w:r w:rsidR="0087390F" w:rsidRPr="00171504">
        <w:rPr>
          <w:lang w:val="en-GB"/>
        </w:rPr>
        <w:t>responding</w:t>
      </w:r>
      <w:r w:rsidR="7103DF97" w:rsidRPr="00171504">
        <w:rPr>
          <w:lang w:val="en-GB"/>
        </w:rPr>
        <w:t xml:space="preserve"> like an informed friend. </w:t>
      </w:r>
      <w:r w:rsidR="009557FE" w:rsidRPr="00171504">
        <w:rPr>
          <w:lang w:val="en-GB"/>
        </w:rPr>
        <w:t>N</w:t>
      </w:r>
      <w:r w:rsidR="7103DF97" w:rsidRPr="00171504">
        <w:rPr>
          <w:lang w:val="en-GB"/>
        </w:rPr>
        <w:t>avigation</w:t>
      </w:r>
      <w:r w:rsidR="009557FE" w:rsidRPr="00171504">
        <w:rPr>
          <w:lang w:val="en-GB"/>
        </w:rPr>
        <w:t xml:space="preserve"> with</w:t>
      </w:r>
      <w:r w:rsidR="7103DF97" w:rsidRPr="00171504">
        <w:rPr>
          <w:lang w:val="en-GB"/>
        </w:rPr>
        <w:t xml:space="preserve"> Electric Intelligence, MBUX Surround Navigation and </w:t>
      </w:r>
      <w:r w:rsidR="006C1E8C" w:rsidRPr="00171504">
        <w:rPr>
          <w:lang w:val="en-GB"/>
        </w:rPr>
        <w:t xml:space="preserve">an </w:t>
      </w:r>
      <w:r w:rsidR="7103DF97" w:rsidRPr="00171504">
        <w:rPr>
          <w:lang w:val="en-GB"/>
        </w:rPr>
        <w:t>AR head-up display ensure clear orientation, even in complex traffic situations.</w:t>
      </w:r>
    </w:p>
    <w:p w14:paraId="43112EE6" w14:textId="77777777" w:rsidR="00455FCE" w:rsidRPr="00171504" w:rsidRDefault="00455FCE" w:rsidP="00B82A83">
      <w:pPr>
        <w:pStyle w:val="A03Flietext"/>
        <w:rPr>
          <w:lang w:val="en-GB"/>
        </w:rPr>
      </w:pPr>
    </w:p>
    <w:p w14:paraId="42AC4820" w14:textId="655405BF" w:rsidR="00455FCE" w:rsidRPr="00171504" w:rsidRDefault="00172062" w:rsidP="00455FCE">
      <w:pPr>
        <w:pStyle w:val="A03Flietext"/>
        <w:rPr>
          <w:lang w:val="en-GB"/>
        </w:rPr>
      </w:pPr>
      <w:r w:rsidRPr="1B91FAEA">
        <w:rPr>
          <w:rFonts w:ascii="MB Corpo S Text Office" w:hAnsi="MB Corpo S Text Office"/>
          <w:lang w:val="en-GB"/>
        </w:rPr>
        <w:t>Always u</w:t>
      </w:r>
      <w:r w:rsidR="006C1E8C" w:rsidRPr="1B91FAEA">
        <w:rPr>
          <w:rFonts w:ascii="MB Corpo S Text Office" w:hAnsi="MB Corpo S Text Office"/>
          <w:lang w:val="en-GB"/>
        </w:rPr>
        <w:t xml:space="preserve">p to date </w:t>
      </w:r>
      <w:r w:rsidR="3D9AF3CD" w:rsidRPr="1B91FAEA">
        <w:rPr>
          <w:rFonts w:ascii="MB Corpo S Text Office" w:hAnsi="MB Corpo S Text Office"/>
          <w:lang w:val="en-GB"/>
        </w:rPr>
        <w:t>and flexibl</w:t>
      </w:r>
      <w:r w:rsidR="006C1E8C" w:rsidRPr="1B91FAEA">
        <w:rPr>
          <w:rFonts w:ascii="MB Corpo S Text Office" w:hAnsi="MB Corpo S Text Office"/>
          <w:lang w:val="en-GB"/>
        </w:rPr>
        <w:t>y</w:t>
      </w:r>
      <w:r w:rsidR="3D9AF3CD" w:rsidRPr="1B91FAEA">
        <w:rPr>
          <w:rFonts w:ascii="MB Corpo S Text Office" w:hAnsi="MB Corpo S Text Office"/>
          <w:lang w:val="en-GB"/>
        </w:rPr>
        <w:t xml:space="preserve"> customis</w:t>
      </w:r>
      <w:r w:rsidR="006C1E8C" w:rsidRPr="1B91FAEA">
        <w:rPr>
          <w:rFonts w:ascii="MB Corpo S Text Office" w:hAnsi="MB Corpo S Text Office"/>
          <w:lang w:val="en-GB"/>
        </w:rPr>
        <w:t>able</w:t>
      </w:r>
      <w:r w:rsidR="4058FE41" w:rsidRPr="1B91FAEA">
        <w:rPr>
          <w:lang w:val="en-GB"/>
        </w:rPr>
        <w:t>: the Mercedes</w:t>
      </w:r>
      <w:r w:rsidR="00786D7E">
        <w:rPr>
          <w:lang w:val="en-GB"/>
        </w:rPr>
        <w:noBreakHyphen/>
      </w:r>
      <w:r w:rsidR="4058FE41" w:rsidRPr="1B91FAEA">
        <w:rPr>
          <w:lang w:val="en-GB"/>
        </w:rPr>
        <w:t>Benz Operating System (</w:t>
      </w:r>
      <w:proofErr w:type="gramStart"/>
      <w:r w:rsidR="4058FE41" w:rsidRPr="1B91FAEA">
        <w:rPr>
          <w:lang w:val="en-GB"/>
        </w:rPr>
        <w:t>MB.OS</w:t>
      </w:r>
      <w:proofErr w:type="gramEnd"/>
      <w:r w:rsidR="4058FE41" w:rsidRPr="1B91FAEA">
        <w:rPr>
          <w:lang w:val="en-GB"/>
        </w:rPr>
        <w:t xml:space="preserve">) enables </w:t>
      </w:r>
      <w:r w:rsidR="0D8CE0BB" w:rsidRPr="1B91FAEA">
        <w:rPr>
          <w:lang w:val="en-GB"/>
        </w:rPr>
        <w:t xml:space="preserve">regular </w:t>
      </w:r>
      <w:r w:rsidR="4058FE41" w:rsidRPr="1B91FAEA">
        <w:rPr>
          <w:lang w:val="en-GB"/>
        </w:rPr>
        <w:t>over-the-air updates for all vehicle software. This keeps the C</w:t>
      </w:r>
      <w:r w:rsidR="00786D7E">
        <w:rPr>
          <w:lang w:val="en-GB"/>
        </w:rPr>
        <w:noBreakHyphen/>
      </w:r>
      <w:r w:rsidR="4058FE41" w:rsidRPr="1B91FAEA">
        <w:rPr>
          <w:lang w:val="en-GB"/>
        </w:rPr>
        <w:t xml:space="preserve">Class </w:t>
      </w:r>
      <w:r w:rsidR="004436E2" w:rsidRPr="1B91FAEA">
        <w:rPr>
          <w:lang w:val="en-GB"/>
        </w:rPr>
        <w:t>fresh</w:t>
      </w:r>
      <w:r w:rsidR="241FDCF2" w:rsidRPr="1B91FAEA">
        <w:rPr>
          <w:lang w:val="en-GB"/>
        </w:rPr>
        <w:t xml:space="preserve"> for years to come</w:t>
      </w:r>
      <w:r w:rsidR="00966D2E" w:rsidRPr="1B91FAEA">
        <w:rPr>
          <w:lang w:val="en-GB"/>
        </w:rPr>
        <w:t>, adding</w:t>
      </w:r>
      <w:r w:rsidR="4058FE41" w:rsidRPr="1B91FAEA">
        <w:rPr>
          <w:lang w:val="en-GB"/>
        </w:rPr>
        <w:t xml:space="preserve"> new functions without having to visit a workshop</w:t>
      </w:r>
      <w:r w:rsidR="00AB2FD2">
        <w:rPr>
          <w:lang w:val="en-GB"/>
        </w:rPr>
        <w:t> </w:t>
      </w:r>
      <w:r w:rsidR="4058FE41" w:rsidRPr="1B91FAEA">
        <w:rPr>
          <w:lang w:val="en-GB"/>
        </w:rPr>
        <w:t xml:space="preserve">– from entertainment to </w:t>
      </w:r>
      <w:r w:rsidR="1BCD0FAD" w:rsidRPr="1B91FAEA">
        <w:rPr>
          <w:lang w:val="en-GB"/>
        </w:rPr>
        <w:t>driv</w:t>
      </w:r>
      <w:r w:rsidR="00966D2E" w:rsidRPr="1B91FAEA">
        <w:rPr>
          <w:lang w:val="en-GB"/>
        </w:rPr>
        <w:t>ing</w:t>
      </w:r>
      <w:r w:rsidR="1BCD0FAD" w:rsidRPr="1B91FAEA">
        <w:rPr>
          <w:lang w:val="en-GB"/>
        </w:rPr>
        <w:t xml:space="preserve"> assistance systems</w:t>
      </w:r>
      <w:r w:rsidR="4058FE41" w:rsidRPr="1B91FAEA">
        <w:rPr>
          <w:lang w:val="en-GB"/>
        </w:rPr>
        <w:t xml:space="preserve">. </w:t>
      </w:r>
    </w:p>
    <w:p w14:paraId="1F4F81B2" w14:textId="4EA38444" w:rsidR="008017EA" w:rsidRPr="00171504" w:rsidRDefault="008017EA" w:rsidP="00B82A83">
      <w:pPr>
        <w:pStyle w:val="A03Flietext"/>
        <w:rPr>
          <w:lang w:val="en-GB"/>
        </w:rPr>
      </w:pPr>
    </w:p>
    <w:p w14:paraId="6965E180" w14:textId="5F6903F8" w:rsidR="00C13EAC" w:rsidRPr="00171504" w:rsidRDefault="37B26E78" w:rsidP="00B82A83">
      <w:pPr>
        <w:pStyle w:val="A03Flietext"/>
        <w:rPr>
          <w:lang w:val="en-GB"/>
        </w:rPr>
      </w:pPr>
      <w:r w:rsidRPr="5F15D8FE">
        <w:rPr>
          <w:rFonts w:ascii="MB Corpo S Text Office" w:hAnsi="MB Corpo S Text Office"/>
          <w:lang w:val="en-GB"/>
        </w:rPr>
        <w:t>Long</w:t>
      </w:r>
      <w:r w:rsidRPr="1C9D7142">
        <w:rPr>
          <w:rFonts w:ascii="MB Corpo S Text Office" w:hAnsi="MB Corpo S Text Office"/>
          <w:lang w:val="en-GB"/>
        </w:rPr>
        <w:t>-</w:t>
      </w:r>
      <w:r w:rsidR="005C7F7D">
        <w:rPr>
          <w:rFonts w:ascii="MB Corpo S Text Office" w:hAnsi="MB Corpo S Text Office"/>
          <w:lang w:val="en-GB"/>
        </w:rPr>
        <w:t>d</w:t>
      </w:r>
      <w:r w:rsidR="005C7F7D" w:rsidRPr="5C96D435">
        <w:rPr>
          <w:rFonts w:ascii="MB Corpo S Text Office" w:hAnsi="MB Corpo S Text Office"/>
          <w:lang w:val="en-GB"/>
        </w:rPr>
        <w:t xml:space="preserve">istance </w:t>
      </w:r>
      <w:r w:rsidR="005C7F7D">
        <w:rPr>
          <w:rFonts w:ascii="MB Corpo S Text Office" w:hAnsi="MB Corpo S Text Office"/>
          <w:lang w:val="en-GB"/>
        </w:rPr>
        <w:t>c</w:t>
      </w:r>
      <w:r w:rsidR="005C7F7D" w:rsidRPr="7DB25D77">
        <w:rPr>
          <w:rFonts w:ascii="MB Corpo S Text Office" w:hAnsi="MB Corpo S Text Office"/>
          <w:lang w:val="en-GB"/>
        </w:rPr>
        <w:t xml:space="preserve">omfort </w:t>
      </w:r>
      <w:bookmarkStart w:id="10" w:name="_Hlk221171766"/>
      <w:r w:rsidR="00D14603">
        <w:rPr>
          <w:rFonts w:ascii="MB Corpo S Text Office" w:hAnsi="MB Corpo S Text Office"/>
          <w:lang w:val="en-GB"/>
        </w:rPr>
        <w:t>at its best</w:t>
      </w:r>
      <w:r w:rsidR="5E954511" w:rsidRPr="00171504">
        <w:rPr>
          <w:rFonts w:ascii="MB Corpo S Text Office" w:hAnsi="MB Corpo S Text Office"/>
          <w:lang w:val="en-GB"/>
        </w:rPr>
        <w:t xml:space="preserve">: </w:t>
      </w:r>
      <w:r w:rsidR="00551100">
        <w:rPr>
          <w:spacing w:val="-2"/>
          <w:lang w:val="en-GB"/>
        </w:rPr>
        <w:t>T</w:t>
      </w:r>
      <w:r w:rsidR="5E954511" w:rsidRPr="00171504">
        <w:rPr>
          <w:spacing w:val="-2"/>
          <w:lang w:val="en-GB"/>
        </w:rPr>
        <w:t xml:space="preserve">he </w:t>
      </w:r>
      <w:r w:rsidR="001D05AA" w:rsidRPr="00171504">
        <w:rPr>
          <w:spacing w:val="-2"/>
          <w:lang w:val="en-GB"/>
        </w:rPr>
        <w:t>all-</w:t>
      </w:r>
      <w:r w:rsidR="5E954511" w:rsidRPr="00171504">
        <w:rPr>
          <w:spacing w:val="-2"/>
          <w:lang w:val="en-GB"/>
        </w:rPr>
        <w:t xml:space="preserve">new </w:t>
      </w:r>
      <w:r w:rsidR="00EE5FE1">
        <w:rPr>
          <w:spacing w:val="-2"/>
          <w:lang w:val="en-GB"/>
        </w:rPr>
        <w:t xml:space="preserve">electric </w:t>
      </w:r>
      <w:r w:rsidR="5E954511" w:rsidRPr="00171504">
        <w:rPr>
          <w:spacing w:val="-2"/>
          <w:lang w:val="en-GB"/>
        </w:rPr>
        <w:t>C</w:t>
      </w:r>
      <w:r w:rsidR="00786D7E">
        <w:rPr>
          <w:spacing w:val="-2"/>
          <w:lang w:val="en-GB"/>
        </w:rPr>
        <w:noBreakHyphen/>
      </w:r>
      <w:r w:rsidR="5E954511" w:rsidRPr="00171504">
        <w:rPr>
          <w:spacing w:val="-2"/>
          <w:lang w:val="en-GB"/>
        </w:rPr>
        <w:t xml:space="preserve">Class has a range of </w:t>
      </w:r>
      <w:r w:rsidR="00970DB2" w:rsidRPr="00171504">
        <w:rPr>
          <w:spacing w:val="-2"/>
          <w:lang w:val="en-GB"/>
        </w:rPr>
        <w:t>up to</w:t>
      </w:r>
      <w:r w:rsidR="5E954511" w:rsidRPr="00171504">
        <w:rPr>
          <w:spacing w:val="-2"/>
          <w:lang w:val="en-GB"/>
        </w:rPr>
        <w:t xml:space="preserve"> 7</w:t>
      </w:r>
      <w:r w:rsidR="18924725" w:rsidRPr="00171504">
        <w:rPr>
          <w:spacing w:val="-2"/>
          <w:lang w:val="en-GB"/>
        </w:rPr>
        <w:t>6</w:t>
      </w:r>
      <w:r w:rsidR="00055B66">
        <w:rPr>
          <w:spacing w:val="-2"/>
          <w:lang w:val="en-GB"/>
        </w:rPr>
        <w:t>2</w:t>
      </w:r>
      <w:r w:rsidR="00551100">
        <w:rPr>
          <w:spacing w:val="-2"/>
          <w:lang w:val="en-GB"/>
        </w:rPr>
        <w:t> </w:t>
      </w:r>
      <w:r w:rsidR="5E954511" w:rsidRPr="00171504">
        <w:rPr>
          <w:spacing w:val="-2"/>
          <w:lang w:val="en-GB"/>
        </w:rPr>
        <w:t xml:space="preserve">kilometres </w:t>
      </w:r>
      <w:r w:rsidR="72A01450" w:rsidRPr="00171504">
        <w:rPr>
          <w:spacing w:val="-2"/>
          <w:lang w:val="en-GB"/>
        </w:rPr>
        <w:t>(WLTP)</w:t>
      </w:r>
      <w:r w:rsidR="007D7D4F" w:rsidRPr="007D7D4F">
        <w:rPr>
          <w:spacing w:val="-2"/>
          <w:vertAlign w:val="superscript"/>
          <w:lang w:val="en-GB"/>
        </w:rPr>
        <w:t>2</w:t>
      </w:r>
      <w:r w:rsidR="03495F24" w:rsidRPr="00171504">
        <w:rPr>
          <w:spacing w:val="-2"/>
          <w:lang w:val="en-GB"/>
        </w:rPr>
        <w:t xml:space="preserve"> </w:t>
      </w:r>
      <w:r w:rsidR="557D3E65" w:rsidRPr="00171504">
        <w:rPr>
          <w:spacing w:val="-2"/>
          <w:lang w:val="en-GB"/>
        </w:rPr>
        <w:t xml:space="preserve">thanks to </w:t>
      </w:r>
      <w:r w:rsidR="00023F5C" w:rsidRPr="00171504">
        <w:rPr>
          <w:spacing w:val="-2"/>
          <w:lang w:val="en-GB"/>
        </w:rPr>
        <w:t>high aerodynamics</w:t>
      </w:r>
      <w:r w:rsidR="00EB375A" w:rsidRPr="00171504">
        <w:rPr>
          <w:spacing w:val="-2"/>
          <w:lang w:val="en-GB"/>
        </w:rPr>
        <w:t xml:space="preserve"> and </w:t>
      </w:r>
      <w:r w:rsidR="5323AD83" w:rsidRPr="00171504">
        <w:rPr>
          <w:spacing w:val="-2"/>
          <w:lang w:val="en-GB"/>
        </w:rPr>
        <w:t>innovati</w:t>
      </w:r>
      <w:r w:rsidR="00DE69AB" w:rsidRPr="00171504">
        <w:rPr>
          <w:spacing w:val="-2"/>
          <w:lang w:val="en-GB"/>
        </w:rPr>
        <w:t>ons such as the</w:t>
      </w:r>
      <w:r w:rsidR="5323AD83" w:rsidRPr="00171504">
        <w:rPr>
          <w:spacing w:val="-2"/>
          <w:lang w:val="en-GB"/>
        </w:rPr>
        <w:t xml:space="preserve"> heat pump and </w:t>
      </w:r>
      <w:r w:rsidR="00DE69AB" w:rsidRPr="00171504">
        <w:rPr>
          <w:spacing w:val="-2"/>
          <w:lang w:val="en-GB"/>
        </w:rPr>
        <w:t xml:space="preserve">the </w:t>
      </w:r>
      <w:r w:rsidR="5323AD83" w:rsidRPr="00171504">
        <w:rPr>
          <w:spacing w:val="-2"/>
          <w:lang w:val="en-GB"/>
        </w:rPr>
        <w:t>one-box braking system</w:t>
      </w:r>
      <w:r w:rsidR="00B157B0" w:rsidRPr="00171504">
        <w:rPr>
          <w:spacing w:val="-2"/>
          <w:lang w:val="en-GB"/>
        </w:rPr>
        <w:t xml:space="preserve"> with</w:t>
      </w:r>
      <w:r w:rsidR="00DE69AB" w:rsidRPr="00171504">
        <w:rPr>
          <w:spacing w:val="-2"/>
          <w:lang w:val="en-GB"/>
        </w:rPr>
        <w:t xml:space="preserve"> a </w:t>
      </w:r>
      <w:r w:rsidR="00B157B0" w:rsidRPr="00171504">
        <w:rPr>
          <w:spacing w:val="-2"/>
          <w:lang w:val="en-GB"/>
        </w:rPr>
        <w:t>recuperation power of up to</w:t>
      </w:r>
      <w:r w:rsidR="00E91B11" w:rsidRPr="00171504">
        <w:rPr>
          <w:spacing w:val="-2"/>
          <w:lang w:val="en-GB"/>
        </w:rPr>
        <w:t xml:space="preserve"> 300</w:t>
      </w:r>
      <w:r w:rsidR="00551100">
        <w:rPr>
          <w:spacing w:val="-2"/>
          <w:lang w:val="en-GB"/>
        </w:rPr>
        <w:t> </w:t>
      </w:r>
      <w:r w:rsidR="00E91B11" w:rsidRPr="00171504">
        <w:rPr>
          <w:spacing w:val="-2"/>
          <w:lang w:val="en-GB"/>
        </w:rPr>
        <w:t>kW</w:t>
      </w:r>
      <w:r w:rsidR="00EB375A" w:rsidRPr="00171504">
        <w:rPr>
          <w:spacing w:val="-2"/>
          <w:lang w:val="en-GB"/>
        </w:rPr>
        <w:t xml:space="preserve">. </w:t>
      </w:r>
      <w:r w:rsidR="670DCE59" w:rsidRPr="00171504">
        <w:rPr>
          <w:lang w:val="en-GB"/>
        </w:rPr>
        <w:t>800-volt technology</w:t>
      </w:r>
      <w:r w:rsidR="00D70B22" w:rsidRPr="00171504">
        <w:rPr>
          <w:lang w:val="en-GB"/>
        </w:rPr>
        <w:t xml:space="preserve"> and a</w:t>
      </w:r>
      <w:r w:rsidR="00C00468" w:rsidRPr="00171504">
        <w:rPr>
          <w:lang w:val="en-GB"/>
        </w:rPr>
        <w:t xml:space="preserve"> new battery</w:t>
      </w:r>
      <w:r w:rsidR="008D4D6C" w:rsidRPr="00171504">
        <w:rPr>
          <w:lang w:val="en-GB"/>
        </w:rPr>
        <w:t xml:space="preserve"> with </w:t>
      </w:r>
      <w:r w:rsidR="00EB41B6" w:rsidRPr="00171504">
        <w:rPr>
          <w:lang w:val="en-GB"/>
        </w:rPr>
        <w:t>94</w:t>
      </w:r>
      <w:r w:rsidR="00551100">
        <w:rPr>
          <w:lang w:val="en-GB"/>
        </w:rPr>
        <w:t> </w:t>
      </w:r>
      <w:r w:rsidR="00EB41B6" w:rsidRPr="00171504">
        <w:rPr>
          <w:lang w:val="en-GB"/>
        </w:rPr>
        <w:t>kW</w:t>
      </w:r>
      <w:r w:rsidR="007F7A74">
        <w:rPr>
          <w:lang w:val="en-GB"/>
        </w:rPr>
        <w:t>h</w:t>
      </w:r>
      <w:r w:rsidR="00EB41B6" w:rsidRPr="00171504">
        <w:rPr>
          <w:lang w:val="en-GB"/>
        </w:rPr>
        <w:t xml:space="preserve"> of usable energy content enable a </w:t>
      </w:r>
      <w:r w:rsidR="617C33DC" w:rsidRPr="00171504">
        <w:rPr>
          <w:lang w:val="en-GB"/>
        </w:rPr>
        <w:t xml:space="preserve">recharged </w:t>
      </w:r>
      <w:r w:rsidR="00EB41B6" w:rsidRPr="00171504">
        <w:rPr>
          <w:lang w:val="en-GB"/>
        </w:rPr>
        <w:t>range of</w:t>
      </w:r>
      <w:r w:rsidR="00FC6781">
        <w:rPr>
          <w:lang w:val="en-GB"/>
        </w:rPr>
        <w:t xml:space="preserve"> up to</w:t>
      </w:r>
      <w:r w:rsidR="54F79BD5" w:rsidRPr="00171504">
        <w:rPr>
          <w:lang w:val="en-GB"/>
        </w:rPr>
        <w:t xml:space="preserve"> 3</w:t>
      </w:r>
      <w:r w:rsidR="00701197">
        <w:rPr>
          <w:lang w:val="en-GB"/>
        </w:rPr>
        <w:t>2</w:t>
      </w:r>
      <w:r w:rsidR="00055B66">
        <w:rPr>
          <w:lang w:val="en-GB"/>
        </w:rPr>
        <w:t>5</w:t>
      </w:r>
      <w:r w:rsidR="00551100">
        <w:rPr>
          <w:lang w:val="en-GB"/>
        </w:rPr>
        <w:t> </w:t>
      </w:r>
      <w:r w:rsidR="617C33DC" w:rsidRPr="00171504">
        <w:rPr>
          <w:lang w:val="en-GB"/>
        </w:rPr>
        <w:t>kilometres</w:t>
      </w:r>
      <w:r w:rsidR="00EB41B6" w:rsidRPr="00171504">
        <w:rPr>
          <w:lang w:val="en-GB"/>
        </w:rPr>
        <w:t xml:space="preserve"> in just 10 minutes</w:t>
      </w:r>
      <w:r w:rsidR="617C33DC" w:rsidRPr="00171504">
        <w:rPr>
          <w:lang w:val="en-GB"/>
        </w:rPr>
        <w:t>.</w:t>
      </w:r>
      <w:r w:rsidR="00551100" w:rsidRPr="007D7D4F">
        <w:rPr>
          <w:vertAlign w:val="superscript"/>
          <w:lang w:val="en-GB"/>
        </w:rPr>
        <w:t>3</w:t>
      </w:r>
      <w:r w:rsidR="617C33DC" w:rsidRPr="00171504">
        <w:rPr>
          <w:lang w:val="en-GB"/>
        </w:rPr>
        <w:t xml:space="preserve"> </w:t>
      </w:r>
      <w:r w:rsidR="00442649" w:rsidRPr="1B91FAEA">
        <w:rPr>
          <w:lang w:val="en-GB"/>
        </w:rPr>
        <w:t>The electric saloon is also ready for bidirectional charging</w:t>
      </w:r>
      <w:r w:rsidR="005F7332">
        <w:rPr>
          <w:rFonts w:ascii="ZWAdobeF" w:hAnsi="ZWAdobeF" w:cs="ZWAdobeF"/>
          <w:sz w:val="2"/>
          <w:szCs w:val="2"/>
          <w:lang w:val="en-GB"/>
        </w:rPr>
        <w:t>4F</w:t>
      </w:r>
      <w:r w:rsidR="000753D1">
        <w:rPr>
          <w:rStyle w:val="Endnotenzeichen"/>
          <w:lang w:val="en-GB"/>
        </w:rPr>
        <w:endnoteReference w:id="5"/>
      </w:r>
      <w:r w:rsidR="00442649" w:rsidRPr="1B91FAEA">
        <w:rPr>
          <w:lang w:val="en-GB"/>
        </w:rPr>
        <w:t>, turning it into a mobile energy storage</w:t>
      </w:r>
      <w:r w:rsidR="00F67459" w:rsidRPr="1B91FAEA">
        <w:rPr>
          <w:lang w:val="en-GB"/>
        </w:rPr>
        <w:t xml:space="preserve"> unit.</w:t>
      </w:r>
    </w:p>
    <w:bookmarkEnd w:id="10"/>
    <w:p w14:paraId="78408473" w14:textId="77777777" w:rsidR="00282207" w:rsidRPr="00171504" w:rsidRDefault="00282207" w:rsidP="00B82A83">
      <w:pPr>
        <w:pStyle w:val="A03Flietext"/>
        <w:rPr>
          <w:lang w:val="en-GB"/>
        </w:rPr>
      </w:pPr>
    </w:p>
    <w:p w14:paraId="1F058F83" w14:textId="09AD351D" w:rsidR="00EC5D09" w:rsidRPr="00171504" w:rsidRDefault="7A512FF2" w:rsidP="00B82A83">
      <w:pPr>
        <w:pStyle w:val="A03Flietext"/>
        <w:rPr>
          <w:lang w:val="en-GB"/>
        </w:rPr>
      </w:pPr>
      <w:r w:rsidRPr="1B91FAEA">
        <w:rPr>
          <w:rFonts w:ascii="MB Corpo S Text Office" w:hAnsi="MB Corpo S Text Office"/>
          <w:lang w:val="en-GB"/>
        </w:rPr>
        <w:t xml:space="preserve">Versatile </w:t>
      </w:r>
      <w:r w:rsidR="006670D4">
        <w:rPr>
          <w:rFonts w:ascii="MB Corpo S Text Office" w:hAnsi="MB Corpo S Text Office"/>
          <w:lang w:val="en-GB"/>
        </w:rPr>
        <w:t>and</w:t>
      </w:r>
      <w:r w:rsidR="006670D4" w:rsidRPr="1B91FAEA">
        <w:rPr>
          <w:rFonts w:ascii="MB Corpo S Text Office" w:hAnsi="MB Corpo S Text Office"/>
          <w:lang w:val="en-GB"/>
        </w:rPr>
        <w:t xml:space="preserve"> </w:t>
      </w:r>
      <w:r w:rsidRPr="1B91FAEA">
        <w:rPr>
          <w:rFonts w:ascii="MB Corpo S Text Office" w:hAnsi="MB Corpo S Text Office"/>
          <w:lang w:val="en-GB"/>
        </w:rPr>
        <w:t>ready</w:t>
      </w:r>
      <w:r w:rsidR="006C1E8C" w:rsidRPr="1B91FAEA">
        <w:rPr>
          <w:rFonts w:ascii="MB Corpo S Text Office" w:hAnsi="MB Corpo S Text Office"/>
          <w:lang w:val="en-GB"/>
        </w:rPr>
        <w:t xml:space="preserve"> for any adventure</w:t>
      </w:r>
      <w:r w:rsidR="5EB2DC66" w:rsidRPr="1B91FAEA">
        <w:rPr>
          <w:rFonts w:ascii="MB Corpo S Text Office" w:hAnsi="MB Corpo S Text Office"/>
          <w:lang w:val="en-GB"/>
        </w:rPr>
        <w:t xml:space="preserve">: </w:t>
      </w:r>
      <w:r w:rsidR="001D1221">
        <w:rPr>
          <w:lang w:val="en-GB"/>
        </w:rPr>
        <w:t>T</w:t>
      </w:r>
      <w:r w:rsidR="0F0DB976" w:rsidRPr="1B91FAEA">
        <w:rPr>
          <w:lang w:val="en-GB"/>
        </w:rPr>
        <w:t xml:space="preserve">he </w:t>
      </w:r>
      <w:r w:rsidR="001D05AA" w:rsidRPr="1B91FAEA">
        <w:rPr>
          <w:lang w:val="en-GB"/>
        </w:rPr>
        <w:t>all-</w:t>
      </w:r>
      <w:r w:rsidR="115DF322" w:rsidRPr="1B91FAEA">
        <w:rPr>
          <w:lang w:val="en-GB"/>
        </w:rPr>
        <w:t xml:space="preserve">new </w:t>
      </w:r>
      <w:r w:rsidR="00EE5FE1">
        <w:rPr>
          <w:lang w:val="en-GB"/>
        </w:rPr>
        <w:t xml:space="preserve">electric </w:t>
      </w:r>
      <w:r w:rsidR="0F0DB976" w:rsidRPr="1B91FAEA">
        <w:rPr>
          <w:lang w:val="en-GB"/>
        </w:rPr>
        <w:t>C</w:t>
      </w:r>
      <w:r w:rsidR="00786D7E">
        <w:rPr>
          <w:lang w:val="en-GB"/>
        </w:rPr>
        <w:noBreakHyphen/>
      </w:r>
      <w:r w:rsidR="0F0DB976" w:rsidRPr="1B91FAEA">
        <w:rPr>
          <w:lang w:val="en-GB"/>
        </w:rPr>
        <w:t>Class impresses in everyday use, on journeys and in leisure time</w:t>
      </w:r>
      <w:r w:rsidR="006C1E8C" w:rsidRPr="1B91FAEA">
        <w:rPr>
          <w:lang w:val="en-GB"/>
        </w:rPr>
        <w:t>. I</w:t>
      </w:r>
      <w:r w:rsidR="0F0DB976" w:rsidRPr="1B91FAEA">
        <w:rPr>
          <w:lang w:val="en-GB"/>
        </w:rPr>
        <w:t xml:space="preserve">t offers plenty of storage space thanks to its generous interior, variable boot and </w:t>
      </w:r>
      <w:r w:rsidR="00982B40">
        <w:rPr>
          <w:lang w:val="en-GB"/>
        </w:rPr>
        <w:t xml:space="preserve">an </w:t>
      </w:r>
      <w:r w:rsidR="00815D5F">
        <w:rPr>
          <w:lang w:val="en-GB"/>
        </w:rPr>
        <w:t xml:space="preserve">unrivalled </w:t>
      </w:r>
      <w:r w:rsidR="0F0DB976" w:rsidRPr="1B91FAEA">
        <w:rPr>
          <w:lang w:val="en-GB"/>
        </w:rPr>
        <w:t>10</w:t>
      </w:r>
      <w:r w:rsidR="001C5AC1">
        <w:rPr>
          <w:lang w:val="en-GB"/>
        </w:rPr>
        <w:t>1</w:t>
      </w:r>
      <w:r w:rsidR="0F0DB976" w:rsidRPr="1B91FAEA">
        <w:rPr>
          <w:lang w:val="en-GB"/>
        </w:rPr>
        <w:t>-litre frunk</w:t>
      </w:r>
      <w:r w:rsidR="00756B1F">
        <w:rPr>
          <w:lang w:val="en-GB"/>
        </w:rPr>
        <w:t xml:space="preserve"> (liquid)</w:t>
      </w:r>
      <w:r w:rsidR="005F7332">
        <w:rPr>
          <w:rFonts w:ascii="ZWAdobeF" w:hAnsi="ZWAdobeF" w:cs="ZWAdobeF"/>
          <w:sz w:val="2"/>
          <w:szCs w:val="2"/>
          <w:lang w:val="en-GB"/>
        </w:rPr>
        <w:t>5F</w:t>
      </w:r>
      <w:r w:rsidR="007D7D4F">
        <w:rPr>
          <w:rStyle w:val="Endnotenzeichen"/>
          <w:lang w:val="en-GB"/>
        </w:rPr>
        <w:endnoteReference w:id="6"/>
      </w:r>
      <w:r w:rsidR="0F0DB976" w:rsidRPr="1B91FAEA">
        <w:rPr>
          <w:lang w:val="en-GB"/>
        </w:rPr>
        <w:t xml:space="preserve">. With a towing capacity of up to 1.8 tonnes and state-of-the-art assistance systems, it is versatile and safe. </w:t>
      </w:r>
    </w:p>
    <w:p w14:paraId="6CD0FFF5" w14:textId="51CEA802" w:rsidR="00E27E65" w:rsidRPr="00AC48E0" w:rsidRDefault="66CC29DC" w:rsidP="64BD3A99">
      <w:pPr>
        <w:pStyle w:val="A03Flietext"/>
        <w:rPr>
          <w:lang w:val="en-GB"/>
        </w:rPr>
      </w:pPr>
      <w:r w:rsidRPr="64BD3A99">
        <w:rPr>
          <w:rFonts w:ascii="MB Corpo S Text Office" w:hAnsi="MB Corpo S Text Office"/>
          <w:lang w:val="en-GB"/>
        </w:rPr>
        <w:lastRenderedPageBreak/>
        <w:t>Proactive protection in every situation</w:t>
      </w:r>
      <w:r w:rsidR="001D728B" w:rsidRPr="64BD3A99">
        <w:rPr>
          <w:rFonts w:ascii="MB Corpo S Text Office" w:hAnsi="MB Corpo S Text Office"/>
          <w:lang w:val="en-GB"/>
        </w:rPr>
        <w:t xml:space="preserve"> – setting a new benchmark in safety</w:t>
      </w:r>
      <w:r w:rsidR="000F1F2D" w:rsidRPr="64BD3A99">
        <w:rPr>
          <w:rFonts w:ascii="MB Corpo S Text Office" w:hAnsi="MB Corpo S Text Office"/>
          <w:lang w:val="en-GB"/>
        </w:rPr>
        <w:t xml:space="preserve">: </w:t>
      </w:r>
      <w:r w:rsidR="00F7661A" w:rsidRPr="64BD3A99">
        <w:rPr>
          <w:rFonts w:asciiTheme="minorHAnsi" w:hAnsiTheme="minorHAnsi"/>
          <w:lang w:val="en-GB"/>
        </w:rPr>
        <w:t>F</w:t>
      </w:r>
      <w:r w:rsidRPr="64BD3A99">
        <w:rPr>
          <w:rFonts w:asciiTheme="minorHAnsi" w:hAnsiTheme="minorHAnsi"/>
          <w:lang w:val="en-GB"/>
        </w:rPr>
        <w:t xml:space="preserve">rom DISTRONIC and </w:t>
      </w:r>
      <w:proofErr w:type="gramStart"/>
      <w:r w:rsidRPr="64BD3A99">
        <w:rPr>
          <w:rFonts w:asciiTheme="minorHAnsi" w:hAnsiTheme="minorHAnsi"/>
          <w:lang w:val="en-GB"/>
        </w:rPr>
        <w:t>MB.DRIVE</w:t>
      </w:r>
      <w:proofErr w:type="gramEnd"/>
      <w:r w:rsidRPr="64BD3A99">
        <w:rPr>
          <w:rFonts w:asciiTheme="minorHAnsi" w:hAnsiTheme="minorHAnsi"/>
          <w:lang w:val="en-GB"/>
        </w:rPr>
        <w:t xml:space="preserve"> </w:t>
      </w:r>
      <w:r w:rsidR="00E0724A" w:rsidRPr="64BD3A99">
        <w:rPr>
          <w:rFonts w:asciiTheme="minorHAnsi" w:hAnsiTheme="minorHAnsi"/>
          <w:lang w:val="en-GB"/>
        </w:rPr>
        <w:t xml:space="preserve">assistance </w:t>
      </w:r>
      <w:r w:rsidRPr="64BD3A99">
        <w:rPr>
          <w:rFonts w:asciiTheme="minorHAnsi" w:hAnsiTheme="minorHAnsi"/>
          <w:lang w:val="en-GB"/>
        </w:rPr>
        <w:t xml:space="preserve">to </w:t>
      </w:r>
      <w:r w:rsidR="0468F56A" w:rsidRPr="64BD3A99">
        <w:rPr>
          <w:rFonts w:asciiTheme="minorHAnsi" w:hAnsiTheme="minorHAnsi"/>
          <w:lang w:val="en-GB"/>
        </w:rPr>
        <w:t xml:space="preserve">the PRE‑SAFE® curve function, </w:t>
      </w:r>
      <w:r w:rsidRPr="64BD3A99">
        <w:rPr>
          <w:rFonts w:asciiTheme="minorHAnsi" w:hAnsiTheme="minorHAnsi"/>
          <w:lang w:val="en-GB"/>
        </w:rPr>
        <w:t xml:space="preserve">the </w:t>
      </w:r>
      <w:r w:rsidR="001D05AA" w:rsidRPr="64BD3A99">
        <w:rPr>
          <w:rFonts w:asciiTheme="minorHAnsi" w:hAnsiTheme="minorHAnsi"/>
          <w:lang w:val="en-GB"/>
        </w:rPr>
        <w:t>all-</w:t>
      </w:r>
      <w:r w:rsidR="54FEBD4A" w:rsidRPr="64BD3A99">
        <w:rPr>
          <w:rFonts w:asciiTheme="minorHAnsi" w:hAnsiTheme="minorHAnsi"/>
          <w:lang w:val="en-GB"/>
        </w:rPr>
        <w:t xml:space="preserve">new </w:t>
      </w:r>
      <w:r w:rsidRPr="64BD3A99">
        <w:rPr>
          <w:rFonts w:asciiTheme="minorHAnsi" w:hAnsiTheme="minorHAnsi"/>
          <w:lang w:val="en-GB"/>
        </w:rPr>
        <w:t>electric C</w:t>
      </w:r>
      <w:r w:rsidRPr="004D5B29">
        <w:rPr>
          <w:lang w:val="en-US"/>
        </w:rPr>
        <w:noBreakHyphen/>
      </w:r>
      <w:r w:rsidRPr="64BD3A99">
        <w:rPr>
          <w:rFonts w:asciiTheme="minorHAnsi" w:hAnsiTheme="minorHAnsi"/>
          <w:lang w:val="en-GB"/>
        </w:rPr>
        <w:t>Class offers comprehensive active and passive safety features</w:t>
      </w:r>
      <w:r w:rsidR="001D73CB" w:rsidRPr="64BD3A99">
        <w:rPr>
          <w:rFonts w:asciiTheme="minorHAnsi" w:hAnsiTheme="minorHAnsi"/>
          <w:lang w:val="en-GB"/>
        </w:rPr>
        <w:t xml:space="preserve">. Pioneering </w:t>
      </w:r>
      <w:r w:rsidR="00D45418" w:rsidRPr="64BD3A99">
        <w:rPr>
          <w:rFonts w:asciiTheme="minorHAnsi" w:hAnsiTheme="minorHAnsi"/>
          <w:lang w:val="en-GB"/>
        </w:rPr>
        <w:t>optional</w:t>
      </w:r>
      <w:r w:rsidR="001D73CB" w:rsidRPr="64BD3A99">
        <w:rPr>
          <w:rFonts w:asciiTheme="minorHAnsi" w:hAnsiTheme="minorHAnsi"/>
          <w:lang w:val="en-GB"/>
        </w:rPr>
        <w:t xml:space="preserve"> assistance functions include</w:t>
      </w:r>
      <w:r w:rsidR="00196198" w:rsidRPr="64BD3A99">
        <w:rPr>
          <w:rFonts w:asciiTheme="minorHAnsi" w:hAnsiTheme="minorHAnsi"/>
          <w:lang w:val="en-GB"/>
        </w:rPr>
        <w:t xml:space="preserve"> </w:t>
      </w:r>
      <w:proofErr w:type="gramStart"/>
      <w:r w:rsidR="00E27E65" w:rsidRPr="64BD3A99">
        <w:rPr>
          <w:lang w:val="en-GB"/>
        </w:rPr>
        <w:t>MB.DRIVE</w:t>
      </w:r>
      <w:proofErr w:type="gramEnd"/>
      <w:r w:rsidR="00E27E65" w:rsidRPr="64BD3A99">
        <w:rPr>
          <w:lang w:val="en-GB"/>
        </w:rPr>
        <w:t xml:space="preserve"> ASSIST PRO</w:t>
      </w:r>
      <w:r w:rsidR="005F7332" w:rsidRPr="64BD3A99">
        <w:rPr>
          <w:rFonts w:ascii="ZWAdobeF" w:hAnsi="ZWAdobeF" w:cs="ZWAdobeF"/>
          <w:sz w:val="2"/>
          <w:szCs w:val="2"/>
          <w:lang w:val="en-GB"/>
        </w:rPr>
        <w:t>6F</w:t>
      </w:r>
      <w:r w:rsidR="00E27E65" w:rsidRPr="64BD3A99">
        <w:rPr>
          <w:lang w:val="en-GB"/>
        </w:rPr>
        <w:t xml:space="preserve"> </w:t>
      </w:r>
      <w:r w:rsidR="0031411C" w:rsidRPr="64BD3A99">
        <w:rPr>
          <w:lang w:val="en-GB"/>
        </w:rPr>
        <w:t>which e</w:t>
      </w:r>
      <w:r w:rsidR="00E27E65" w:rsidRPr="64BD3A99">
        <w:rPr>
          <w:lang w:val="en-GB"/>
        </w:rPr>
        <w:t xml:space="preserve">nables a seamless point-to-point driving experience – even in dense urban traffic. </w:t>
      </w:r>
      <w:r w:rsidR="00702489" w:rsidRPr="64BD3A99">
        <w:rPr>
          <w:lang w:val="en-GB"/>
        </w:rPr>
        <w:t>The market launch starts</w:t>
      </w:r>
      <w:r w:rsidR="00352BC6" w:rsidRPr="64BD3A99">
        <w:rPr>
          <w:lang w:val="en-GB"/>
        </w:rPr>
        <w:t xml:space="preserve"> </w:t>
      </w:r>
      <w:r w:rsidR="00E27E65" w:rsidRPr="64BD3A99">
        <w:rPr>
          <w:lang w:val="en-GB"/>
        </w:rPr>
        <w:t xml:space="preserve">in the </w:t>
      </w:r>
      <w:proofErr w:type="gramStart"/>
      <w:r w:rsidR="00E27E65" w:rsidRPr="64BD3A99">
        <w:rPr>
          <w:lang w:val="en-GB"/>
        </w:rPr>
        <w:t>U.S.</w:t>
      </w:r>
      <w:r w:rsidR="0D0C3776" w:rsidRPr="64BD3A99">
        <w:rPr>
          <w:lang w:val="en-GB"/>
        </w:rPr>
        <w:t>.</w:t>
      </w:r>
      <w:proofErr w:type="gramEnd"/>
      <w:r w:rsidR="0D0C3776" w:rsidRPr="64BD3A99">
        <w:rPr>
          <w:lang w:val="en-GB"/>
        </w:rPr>
        <w:t xml:space="preserve"> The further rollout in other markets will also depend on local regulatory conditions.</w:t>
      </w:r>
    </w:p>
    <w:p w14:paraId="4C9CE4CB" w14:textId="593FD913" w:rsidR="425C3588" w:rsidRPr="00171504" w:rsidRDefault="425C3588" w:rsidP="425C3588">
      <w:pPr>
        <w:pStyle w:val="A03Flietext"/>
        <w:rPr>
          <w:lang w:val="en-GB"/>
        </w:rPr>
      </w:pPr>
    </w:p>
    <w:p w14:paraId="2ABE2A4D" w14:textId="77777777" w:rsidR="00702489" w:rsidRDefault="00702489">
      <w:pPr>
        <w:spacing w:after="160" w:line="259" w:lineRule="auto"/>
        <w:rPr>
          <w:rFonts w:asciiTheme="majorHAnsi" w:hAnsiTheme="majorHAnsi"/>
          <w:sz w:val="32"/>
          <w:szCs w:val="32"/>
        </w:rPr>
      </w:pPr>
      <w:r>
        <w:rPr>
          <w:rFonts w:asciiTheme="majorHAnsi" w:hAnsiTheme="majorHAnsi"/>
          <w:sz w:val="32"/>
          <w:szCs w:val="32"/>
        </w:rPr>
        <w:br w:type="page"/>
      </w:r>
    </w:p>
    <w:p w14:paraId="3C1D1463" w14:textId="4BBC8C17" w:rsidR="00D4034A" w:rsidRPr="00171504" w:rsidRDefault="00D4034A" w:rsidP="000B36C2">
      <w:pPr>
        <w:pStyle w:val="A01berschrift1"/>
      </w:pPr>
      <w:r w:rsidRPr="00171504">
        <w:lastRenderedPageBreak/>
        <w:t xml:space="preserve">Stunning: </w:t>
      </w:r>
      <w:r w:rsidR="00702489">
        <w:t>S</w:t>
      </w:r>
      <w:r w:rsidRPr="00171504">
        <w:t xml:space="preserve">porty elegance with impressive </w:t>
      </w:r>
      <w:r w:rsidR="006C1E8C" w:rsidRPr="00171504">
        <w:t>presence</w:t>
      </w:r>
    </w:p>
    <w:p w14:paraId="7F7250E7" w14:textId="14026AB8" w:rsidR="00544D64" w:rsidRPr="00171504" w:rsidRDefault="00BB2D8F" w:rsidP="00544D64">
      <w:pPr>
        <w:pStyle w:val="A03Flietext"/>
        <w:rPr>
          <w:lang w:val="en-GB"/>
        </w:rPr>
      </w:pPr>
      <w:r w:rsidRPr="1B91FAEA">
        <w:rPr>
          <w:lang w:val="en-GB"/>
        </w:rPr>
        <w:t>With its design, t</w:t>
      </w:r>
      <w:r w:rsidR="00544D64" w:rsidRPr="1B91FAEA">
        <w:rPr>
          <w:lang w:val="en-GB"/>
        </w:rPr>
        <w:t>he first electric C</w:t>
      </w:r>
      <w:r w:rsidR="00786D7E">
        <w:rPr>
          <w:lang w:val="en-GB"/>
        </w:rPr>
        <w:noBreakHyphen/>
      </w:r>
      <w:r w:rsidR="00544D64" w:rsidRPr="1B91FAEA">
        <w:rPr>
          <w:lang w:val="en-GB"/>
        </w:rPr>
        <w:t xml:space="preserve">Class saloon </w:t>
      </w:r>
      <w:r w:rsidR="005F7066">
        <w:rPr>
          <w:lang w:val="en-GB"/>
        </w:rPr>
        <w:t>is a stand-alone</w:t>
      </w:r>
      <w:r w:rsidR="00127D01">
        <w:rPr>
          <w:lang w:val="en-GB"/>
        </w:rPr>
        <w:t xml:space="preserve"> emotional statement</w:t>
      </w:r>
      <w:r w:rsidR="00B44B33">
        <w:rPr>
          <w:lang w:val="en-GB"/>
        </w:rPr>
        <w:t xml:space="preserve"> from every perspective</w:t>
      </w:r>
      <w:r w:rsidR="00001AB5" w:rsidRPr="1B91FAEA">
        <w:rPr>
          <w:lang w:val="en-GB"/>
        </w:rPr>
        <w:t>.</w:t>
      </w:r>
      <w:r w:rsidR="00544D64" w:rsidRPr="1B91FAEA">
        <w:rPr>
          <w:lang w:val="en-GB"/>
        </w:rPr>
        <w:t xml:space="preserve"> Distinctive sporty proportions make it unmistakable. </w:t>
      </w:r>
      <w:r w:rsidR="006E1B7F" w:rsidRPr="1B91FAEA">
        <w:rPr>
          <w:lang w:val="en-GB"/>
        </w:rPr>
        <w:t>A</w:t>
      </w:r>
      <w:r w:rsidR="00544D64" w:rsidRPr="1B91FAEA">
        <w:rPr>
          <w:lang w:val="en-GB"/>
        </w:rPr>
        <w:t xml:space="preserve"> low and flat front, together with </w:t>
      </w:r>
      <w:r w:rsidR="006E1B7F" w:rsidRPr="1B91FAEA">
        <w:rPr>
          <w:lang w:val="en-GB"/>
        </w:rPr>
        <w:t>a</w:t>
      </w:r>
      <w:r w:rsidR="00544D64" w:rsidRPr="1B91FAEA">
        <w:rPr>
          <w:lang w:val="en-GB"/>
        </w:rPr>
        <w:t xml:space="preserve"> taut roof line and </w:t>
      </w:r>
      <w:r w:rsidR="006E1B7F" w:rsidRPr="1B91FAEA">
        <w:rPr>
          <w:lang w:val="en-GB"/>
        </w:rPr>
        <w:t>a</w:t>
      </w:r>
      <w:r w:rsidR="00544D64" w:rsidRPr="1B91FAEA">
        <w:rPr>
          <w:lang w:val="en-GB"/>
        </w:rPr>
        <w:t xml:space="preserve"> flowing, rounded rear, create a coupé-like silhouette. The overhangs and front </w:t>
      </w:r>
      <w:r w:rsidR="006E1B7F" w:rsidRPr="1B91FAEA">
        <w:rPr>
          <w:lang w:val="en-GB"/>
        </w:rPr>
        <w:t xml:space="preserve">are </w:t>
      </w:r>
      <w:r w:rsidR="00544D64" w:rsidRPr="1B91FAEA">
        <w:rPr>
          <w:lang w:val="en-GB"/>
        </w:rPr>
        <w:t xml:space="preserve">short. Together with full, sweeping surfaces, precise character lines and flared wheel arches which are modelled like powerful muscles, the design sends out strong emotional </w:t>
      </w:r>
      <w:r w:rsidR="006E1B7F" w:rsidRPr="1B91FAEA">
        <w:rPr>
          <w:lang w:val="en-GB"/>
        </w:rPr>
        <w:t>signals</w:t>
      </w:r>
      <w:r w:rsidR="00544D64" w:rsidRPr="1B91FAEA">
        <w:rPr>
          <w:lang w:val="en-GB"/>
        </w:rPr>
        <w:t xml:space="preserve"> and promises passionate driving pleasure.</w:t>
      </w:r>
    </w:p>
    <w:p w14:paraId="655037E5" w14:textId="78C9F761" w:rsidR="00716E83" w:rsidRPr="00171504" w:rsidRDefault="000B36C2" w:rsidP="109842EB">
      <w:pPr>
        <w:pStyle w:val="A06Zitat"/>
        <w:rPr>
          <w:lang w:val="en-GB"/>
        </w:rPr>
      </w:pPr>
      <w:r>
        <w:rPr>
          <w:lang w:val="en-GB"/>
        </w:rPr>
        <w:t>“</w:t>
      </w:r>
      <w:r w:rsidR="78CD2A24" w:rsidRPr="109842EB">
        <w:rPr>
          <w:lang w:val="en-GB"/>
        </w:rPr>
        <w:t>With the all-new electric C</w:t>
      </w:r>
      <w:r w:rsidR="00786D7E">
        <w:rPr>
          <w:lang w:val="en-GB"/>
        </w:rPr>
        <w:noBreakHyphen/>
      </w:r>
      <w:r w:rsidR="78CD2A24" w:rsidRPr="109842EB">
        <w:rPr>
          <w:lang w:val="en-GB"/>
        </w:rPr>
        <w:t>Class, we have made a profound statement: reinventing classic elegance for the electric age. Its distinctive, coupé-like silhouette, sculpted with taut surfaces and muscular wheel arches, radiates a powerful emotional appeal. From the iconic illuminated grille to the star-design headlights, every detail instantly symbolizes our new era of Mercedes</w:t>
      </w:r>
      <w:r w:rsidR="00786D7E">
        <w:rPr>
          <w:lang w:val="en-GB"/>
        </w:rPr>
        <w:noBreakHyphen/>
      </w:r>
      <w:r w:rsidR="78CD2A24" w:rsidRPr="109842EB">
        <w:rPr>
          <w:lang w:val="en-GB"/>
        </w:rPr>
        <w:t>Benz.</w:t>
      </w:r>
      <w:r>
        <w:rPr>
          <w:lang w:val="en-GB"/>
        </w:rPr>
        <w:t>”</w:t>
      </w:r>
      <w:r w:rsidR="78CD2A24" w:rsidRPr="109842EB">
        <w:rPr>
          <w:lang w:val="en-GB"/>
        </w:rPr>
        <w:t xml:space="preserve"> </w:t>
      </w:r>
    </w:p>
    <w:p w14:paraId="6715B195" w14:textId="77777777" w:rsidR="00604808" w:rsidRPr="00604808" w:rsidRDefault="00F521D7" w:rsidP="00604808">
      <w:pPr>
        <w:pStyle w:val="A07Zitatgeber"/>
        <w:rPr>
          <w:lang w:val="en-GB"/>
        </w:rPr>
      </w:pPr>
      <w:r w:rsidRPr="1B91FAEA">
        <w:rPr>
          <w:lang w:val="en-GB"/>
        </w:rPr>
        <w:t xml:space="preserve">Bastian Baudy, </w:t>
      </w:r>
      <w:r w:rsidR="00604808" w:rsidRPr="00604808">
        <w:rPr>
          <w:lang w:val="en-GB"/>
        </w:rPr>
        <w:t>Chief Design Officer Mercedes-Benz Group AG</w:t>
      </w:r>
    </w:p>
    <w:p w14:paraId="58340C8B" w14:textId="240DEDDA" w:rsidR="00584090" w:rsidRPr="00171504" w:rsidRDefault="004C7778" w:rsidP="00584090">
      <w:pPr>
        <w:pStyle w:val="A03Flietext"/>
        <w:rPr>
          <w:rFonts w:ascii="MB Corpo S Text Office" w:hAnsi="MB Corpo S Text Office"/>
          <w:lang w:val="en-GB"/>
        </w:rPr>
      </w:pPr>
      <w:r w:rsidRPr="00171504">
        <w:rPr>
          <w:rFonts w:ascii="MB Corpo S Text Office" w:hAnsi="MB Corpo S Text Office"/>
          <w:lang w:val="en-GB"/>
        </w:rPr>
        <w:t xml:space="preserve">Status-oriented front with </w:t>
      </w:r>
      <w:r w:rsidR="00584090" w:rsidRPr="00171504">
        <w:rPr>
          <w:rFonts w:ascii="MB Corpo S Text Office" w:hAnsi="MB Corpo S Text Office"/>
          <w:lang w:val="en-GB"/>
        </w:rPr>
        <w:t xml:space="preserve">illuminated iconic grille </w:t>
      </w:r>
      <w:r w:rsidR="006660B1" w:rsidRPr="00171504">
        <w:rPr>
          <w:rFonts w:ascii="MB Corpo S Text Office" w:hAnsi="MB Corpo S Text Office"/>
          <w:lang w:val="en-GB"/>
        </w:rPr>
        <w:t>and star-design headlights</w:t>
      </w:r>
    </w:p>
    <w:p w14:paraId="31BB2738" w14:textId="3CEF14F8" w:rsidR="00CC2422" w:rsidRDefault="006E1B7F" w:rsidP="00584090">
      <w:pPr>
        <w:pStyle w:val="A03Flietext"/>
        <w:rPr>
          <w:lang w:val="en-GB"/>
        </w:rPr>
      </w:pPr>
      <w:r w:rsidRPr="00171504">
        <w:rPr>
          <w:lang w:val="en-GB"/>
        </w:rPr>
        <w:t>An</w:t>
      </w:r>
      <w:r w:rsidR="00584090" w:rsidRPr="00171504">
        <w:rPr>
          <w:lang w:val="en-GB"/>
        </w:rPr>
        <w:t xml:space="preserve"> eye-catching feature at the front is the new iconic grille with a wide chrome frame, a smoked glass-look mesh structure and </w:t>
      </w:r>
      <w:r w:rsidR="00F75A84" w:rsidRPr="00171504">
        <w:rPr>
          <w:lang w:val="en-GB"/>
        </w:rPr>
        <w:t>an integrated central star</w:t>
      </w:r>
      <w:r w:rsidR="00DA524E" w:rsidRPr="00171504">
        <w:rPr>
          <w:lang w:val="en-GB"/>
        </w:rPr>
        <w:t xml:space="preserve">. </w:t>
      </w:r>
      <w:r w:rsidR="00584090" w:rsidRPr="00171504">
        <w:rPr>
          <w:lang w:val="en-GB"/>
        </w:rPr>
        <w:t xml:space="preserve">It reinterprets the classic chrome grille and carries it into </w:t>
      </w:r>
      <w:r w:rsidR="00315B89" w:rsidRPr="00171504">
        <w:rPr>
          <w:lang w:val="en-GB"/>
        </w:rPr>
        <w:t>the</w:t>
      </w:r>
      <w:r w:rsidR="00315B89">
        <w:rPr>
          <w:lang w:val="en-GB"/>
        </w:rPr>
        <w:t xml:space="preserve"> modern era with exceptional presence</w:t>
      </w:r>
      <w:r w:rsidR="00584090" w:rsidRPr="00171504">
        <w:rPr>
          <w:lang w:val="en-GB"/>
        </w:rPr>
        <w:t xml:space="preserve">. </w:t>
      </w:r>
      <w:r w:rsidR="00AB2A79" w:rsidRPr="00171504" w:rsidDel="00AB2A79">
        <w:rPr>
          <w:lang w:val="en-GB"/>
        </w:rPr>
        <w:t>T</w:t>
      </w:r>
      <w:r w:rsidR="001B147D" w:rsidRPr="00171504" w:rsidDel="00A32BCF">
        <w:rPr>
          <w:lang w:val="en-GB"/>
        </w:rPr>
        <w:t xml:space="preserve">he </w:t>
      </w:r>
      <w:r w:rsidR="00584090" w:rsidRPr="1B91FAEA">
        <w:rPr>
          <w:lang w:val="en-GB"/>
        </w:rPr>
        <w:t>surrounding</w:t>
      </w:r>
      <w:r w:rsidR="00584090">
        <w:rPr>
          <w:lang w:val="en-GB"/>
        </w:rPr>
        <w:t xml:space="preserve"> contour</w:t>
      </w:r>
      <w:r w:rsidR="00A32BCF" w:rsidRPr="00171504" w:rsidDel="00A32BCF">
        <w:rPr>
          <w:lang w:val="en-GB"/>
        </w:rPr>
        <w:t xml:space="preserve"> and</w:t>
      </w:r>
      <w:r w:rsidR="00DA524E" w:rsidRPr="00171504" w:rsidDel="00AB2A79">
        <w:rPr>
          <w:lang w:val="en-GB"/>
        </w:rPr>
        <w:t xml:space="preserve"> the panel </w:t>
      </w:r>
      <w:r w:rsidR="001B147D" w:rsidRPr="00171504">
        <w:rPr>
          <w:lang w:val="en-GB"/>
        </w:rPr>
        <w:t xml:space="preserve">can </w:t>
      </w:r>
      <w:r w:rsidR="001B147D" w:rsidRPr="00171504" w:rsidDel="00E31084">
        <w:rPr>
          <w:lang w:val="en-GB"/>
        </w:rPr>
        <w:t xml:space="preserve">be </w:t>
      </w:r>
      <w:r w:rsidR="00D23860" w:rsidRPr="00171504" w:rsidDel="00051179">
        <w:rPr>
          <w:lang w:val="en-GB"/>
        </w:rPr>
        <w:t>illuminated</w:t>
      </w:r>
      <w:r w:rsidR="00924347">
        <w:rPr>
          <w:lang w:val="en-GB"/>
        </w:rPr>
        <w:t>.</w:t>
      </w:r>
      <w:r w:rsidR="00A3194E">
        <w:rPr>
          <w:lang w:val="en-GB"/>
        </w:rPr>
        <w:t xml:space="preserve"> </w:t>
      </w:r>
      <w:r w:rsidR="00924347">
        <w:rPr>
          <w:lang w:val="en-GB"/>
        </w:rPr>
        <w:t>A</w:t>
      </w:r>
      <w:r w:rsidR="00262C42" w:rsidRPr="00262C42">
        <w:rPr>
          <w:lang w:val="en-GB"/>
        </w:rPr>
        <w:t>nother highlight</w:t>
      </w:r>
      <w:r w:rsidR="00924347">
        <w:rPr>
          <w:lang w:val="en-GB"/>
        </w:rPr>
        <w:t>: t</w:t>
      </w:r>
      <w:r w:rsidR="00262C42" w:rsidRPr="00262C42">
        <w:rPr>
          <w:lang w:val="en-GB"/>
        </w:rPr>
        <w:t>he animation</w:t>
      </w:r>
      <w:r w:rsidR="00405151">
        <w:rPr>
          <w:lang w:val="en-GB"/>
        </w:rPr>
        <w:t xml:space="preserve"> of the</w:t>
      </w:r>
      <w:r w:rsidR="00262C42" w:rsidRPr="00262C42">
        <w:rPr>
          <w:lang w:val="en-GB"/>
        </w:rPr>
        <w:t xml:space="preserve"> </w:t>
      </w:r>
      <w:r w:rsidR="00405151">
        <w:rPr>
          <w:lang w:val="en-GB"/>
        </w:rPr>
        <w:t>iconic Mercedes</w:t>
      </w:r>
      <w:r w:rsidR="00786D7E">
        <w:rPr>
          <w:lang w:val="en-GB"/>
        </w:rPr>
        <w:noBreakHyphen/>
      </w:r>
      <w:r w:rsidR="00405151">
        <w:rPr>
          <w:lang w:val="en-GB"/>
        </w:rPr>
        <w:t xml:space="preserve">Benz </w:t>
      </w:r>
      <w:r w:rsidR="00710C78">
        <w:rPr>
          <w:lang w:val="en-GB"/>
        </w:rPr>
        <w:t>g</w:t>
      </w:r>
      <w:r w:rsidR="00405151">
        <w:rPr>
          <w:lang w:val="en-GB"/>
        </w:rPr>
        <w:t>rille</w:t>
      </w:r>
      <w:r w:rsidR="00405151" w:rsidRPr="00262C42">
        <w:rPr>
          <w:lang w:val="en-GB"/>
        </w:rPr>
        <w:t xml:space="preserve"> </w:t>
      </w:r>
      <w:r w:rsidR="00262C42" w:rsidRPr="00262C42">
        <w:rPr>
          <w:lang w:val="en-GB"/>
        </w:rPr>
        <w:t>when opening</w:t>
      </w:r>
      <w:r w:rsidR="00311E7C">
        <w:rPr>
          <w:lang w:val="en-GB"/>
        </w:rPr>
        <w:t xml:space="preserve">, </w:t>
      </w:r>
      <w:r w:rsidR="00262C42" w:rsidRPr="00262C42">
        <w:rPr>
          <w:lang w:val="en-GB"/>
        </w:rPr>
        <w:t xml:space="preserve">closing </w:t>
      </w:r>
      <w:r w:rsidR="00311E7C">
        <w:rPr>
          <w:lang w:val="en-GB"/>
        </w:rPr>
        <w:t xml:space="preserve">or </w:t>
      </w:r>
      <w:r w:rsidR="008F047B">
        <w:rPr>
          <w:lang w:val="en-GB"/>
        </w:rPr>
        <w:t xml:space="preserve">charging </w:t>
      </w:r>
      <w:r w:rsidR="00405151">
        <w:rPr>
          <w:lang w:val="en-GB"/>
        </w:rPr>
        <w:t>the</w:t>
      </w:r>
      <w:r w:rsidR="00262C42" w:rsidRPr="00262C42">
        <w:rPr>
          <w:lang w:val="en-GB"/>
        </w:rPr>
        <w:t xml:space="preserve"> vehicle.</w:t>
      </w:r>
      <w:r w:rsidR="00E31084" w:rsidRPr="00171504">
        <w:rPr>
          <w:lang w:val="en-GB"/>
        </w:rPr>
        <w:t xml:space="preserve"> </w:t>
      </w:r>
    </w:p>
    <w:p w14:paraId="6D300DE3" w14:textId="4810FC55" w:rsidR="00092288" w:rsidRPr="00171504" w:rsidRDefault="00092288" w:rsidP="00544D64">
      <w:pPr>
        <w:pStyle w:val="A03Flietext"/>
        <w:rPr>
          <w:lang w:val="en-GB"/>
        </w:rPr>
      </w:pPr>
    </w:p>
    <w:p w14:paraId="4FB1F58F" w14:textId="3FF23FA2" w:rsidR="00242631" w:rsidRPr="00171504" w:rsidRDefault="00242631" w:rsidP="00242631">
      <w:pPr>
        <w:pStyle w:val="A03Flietext"/>
        <w:rPr>
          <w:lang w:val="en-GB"/>
        </w:rPr>
      </w:pPr>
      <w:r w:rsidRPr="1B91FAEA">
        <w:rPr>
          <w:lang w:val="en-GB"/>
        </w:rPr>
        <w:t xml:space="preserve">The headlamps round off the iconic look with their innovative star design. The standard LED </w:t>
      </w:r>
      <w:r w:rsidR="00FE1282" w:rsidRPr="1B91FAEA">
        <w:rPr>
          <w:lang w:val="en-GB"/>
        </w:rPr>
        <w:t>h</w:t>
      </w:r>
      <w:r w:rsidRPr="1B91FAEA">
        <w:rPr>
          <w:lang w:val="en-GB"/>
        </w:rPr>
        <w:t xml:space="preserve">igh </w:t>
      </w:r>
      <w:r w:rsidR="00FE1282" w:rsidRPr="1B91FAEA">
        <w:rPr>
          <w:lang w:val="en-GB"/>
        </w:rPr>
        <w:t>p</w:t>
      </w:r>
      <w:r w:rsidRPr="1B91FAEA">
        <w:rPr>
          <w:lang w:val="en-GB"/>
        </w:rPr>
        <w:t xml:space="preserve">erformance headlamps blend seamlessly into the grille. The star emblem and the </w:t>
      </w:r>
      <w:r w:rsidR="00B55E43" w:rsidRPr="1B91FAEA">
        <w:rPr>
          <w:lang w:val="en-GB"/>
        </w:rPr>
        <w:t>“</w:t>
      </w:r>
      <w:r w:rsidRPr="1B91FAEA">
        <w:rPr>
          <w:lang w:val="en-GB"/>
        </w:rPr>
        <w:t>visor</w:t>
      </w:r>
      <w:r w:rsidR="00B55E43" w:rsidRPr="1B91FAEA">
        <w:rPr>
          <w:lang w:val="en-GB"/>
        </w:rPr>
        <w:t>”</w:t>
      </w:r>
      <w:r w:rsidRPr="1B91FAEA">
        <w:rPr>
          <w:lang w:val="en-GB"/>
        </w:rPr>
        <w:t xml:space="preserve"> look of the daytime running lights, </w:t>
      </w:r>
      <w:r w:rsidR="006E1B7F" w:rsidRPr="1B91FAEA">
        <w:rPr>
          <w:lang w:val="en-GB"/>
        </w:rPr>
        <w:t>side marker</w:t>
      </w:r>
      <w:r w:rsidRPr="1B91FAEA">
        <w:rPr>
          <w:lang w:val="en-GB"/>
        </w:rPr>
        <w:t xml:space="preserve"> lights and indicators make the appearance of the </w:t>
      </w:r>
      <w:r w:rsidR="009C6A9B" w:rsidRPr="1B91FAEA">
        <w:rPr>
          <w:lang w:val="en-GB"/>
        </w:rPr>
        <w:t>all-</w:t>
      </w:r>
      <w:r w:rsidRPr="1B91FAEA">
        <w:rPr>
          <w:lang w:val="en-GB"/>
        </w:rPr>
        <w:t xml:space="preserve">new </w:t>
      </w:r>
      <w:r w:rsidR="00EE5FE1">
        <w:rPr>
          <w:lang w:val="en-GB"/>
        </w:rPr>
        <w:t xml:space="preserve">electric </w:t>
      </w:r>
      <w:r w:rsidRPr="1B91FAEA">
        <w:rPr>
          <w:lang w:val="en-GB"/>
        </w:rPr>
        <w:t>C</w:t>
      </w:r>
      <w:r w:rsidR="00786D7E">
        <w:rPr>
          <w:lang w:val="en-GB"/>
        </w:rPr>
        <w:noBreakHyphen/>
      </w:r>
      <w:r w:rsidRPr="1B91FAEA">
        <w:rPr>
          <w:lang w:val="en-GB"/>
        </w:rPr>
        <w:t xml:space="preserve">Class even more emotional and fascinating, both by day and by night. </w:t>
      </w:r>
      <w:r w:rsidR="00506ED5">
        <w:rPr>
          <w:lang w:val="en-GB"/>
        </w:rPr>
        <w:t>The</w:t>
      </w:r>
      <w:r w:rsidRPr="1B91FAEA">
        <w:rPr>
          <w:lang w:val="en-GB"/>
        </w:rPr>
        <w:t xml:space="preserve"> optional DIGITAL</w:t>
      </w:r>
      <w:r w:rsidR="002A36F3">
        <w:rPr>
          <w:lang w:val="en-GB"/>
        </w:rPr>
        <w:t> </w:t>
      </w:r>
      <w:r w:rsidRPr="1B91FAEA">
        <w:rPr>
          <w:lang w:val="en-GB"/>
        </w:rPr>
        <w:t>LIGHT headlamps create a</w:t>
      </w:r>
      <w:r w:rsidR="004E56C9" w:rsidRPr="1B91FAEA">
        <w:rPr>
          <w:lang w:val="en-GB"/>
        </w:rPr>
        <w:t xml:space="preserve"> uniquely distinctive </w:t>
      </w:r>
      <w:r w:rsidRPr="1B91FAEA">
        <w:rPr>
          <w:lang w:val="en-GB"/>
        </w:rPr>
        <w:t>light signature.</w:t>
      </w:r>
    </w:p>
    <w:p w14:paraId="79264D0E" w14:textId="77777777" w:rsidR="00242631" w:rsidRPr="00171504" w:rsidRDefault="00242631" w:rsidP="00242631">
      <w:pPr>
        <w:pStyle w:val="A03Flietext"/>
        <w:rPr>
          <w:lang w:val="en-GB"/>
        </w:rPr>
      </w:pPr>
    </w:p>
    <w:p w14:paraId="17E1E3B5" w14:textId="61CC43D6" w:rsidR="006710EB" w:rsidRPr="006710EB" w:rsidRDefault="00472880" w:rsidP="006710EB">
      <w:r>
        <w:t>The seamless fusion of refined chrome and a unique light signature create</w:t>
      </w:r>
      <w:r w:rsidR="00D01684">
        <w:t xml:space="preserve"> an outstanding high-end impression in this segment. </w:t>
      </w:r>
      <w:r w:rsidR="0033533B">
        <w:t xml:space="preserve">Chrome </w:t>
      </w:r>
      <w:r w:rsidR="00242631">
        <w:t xml:space="preserve">trim </w:t>
      </w:r>
      <w:r w:rsidR="004E56C9">
        <w:t>elements</w:t>
      </w:r>
      <w:r w:rsidR="00242631">
        <w:t xml:space="preserve"> on the outer air intakes and side window frames as well as the generous panoramic roof</w:t>
      </w:r>
      <w:r w:rsidR="00DC05A5">
        <w:t xml:space="preserve"> are fitted as standard</w:t>
      </w:r>
      <w:r w:rsidR="00EA1725">
        <w:t>.</w:t>
      </w:r>
      <w:r w:rsidR="00DC47D7">
        <w:t xml:space="preserve"> </w:t>
      </w:r>
      <w:r w:rsidR="00EA1725">
        <w:t>They</w:t>
      </w:r>
      <w:r w:rsidR="00242631">
        <w:t xml:space="preserve"> emphasise the high-quality appearance of the </w:t>
      </w:r>
      <w:r w:rsidR="00C6250E">
        <w:t>all-</w:t>
      </w:r>
      <w:r w:rsidR="00242631">
        <w:t xml:space="preserve">new </w:t>
      </w:r>
      <w:r w:rsidR="00EE5FE1">
        <w:t xml:space="preserve">electric </w:t>
      </w:r>
      <w:r w:rsidR="00242631">
        <w:t>C</w:t>
      </w:r>
      <w:r w:rsidR="00786D7E">
        <w:noBreakHyphen/>
      </w:r>
      <w:r w:rsidR="00242631">
        <w:t xml:space="preserve">Class. </w:t>
      </w:r>
      <w:r w:rsidR="002E6052">
        <w:t>With the optional</w:t>
      </w:r>
      <w:r w:rsidR="006710EB">
        <w:t xml:space="preserve"> KEYLESS-GO with HANDS-FREE ACCESS, the electric saloon features flush door handles. This makes entering the vehicle especially convenient: you no longer need to search for your car key. As soon as the key is nearby, the elegantly integrated handles automatically extend and the vehicle unlocks itself. When you leave the car with the key, it automatically locks again.</w:t>
      </w:r>
    </w:p>
    <w:p w14:paraId="4D6717AF" w14:textId="3BB117AF" w:rsidR="00242631" w:rsidRPr="009230C7" w:rsidRDefault="00242631" w:rsidP="00242631">
      <w:pPr>
        <w:pStyle w:val="A03Flietext"/>
        <w:rPr>
          <w:lang w:val="en-US"/>
        </w:rPr>
      </w:pPr>
    </w:p>
    <w:p w14:paraId="2D90D5E2" w14:textId="7D0FDEFE" w:rsidR="008B3BA8" w:rsidRPr="00171504" w:rsidRDefault="00863C16" w:rsidP="008B3BA8">
      <w:pPr>
        <w:pStyle w:val="A03Flietext"/>
        <w:rPr>
          <w:rFonts w:ascii="MB Corpo S Text Office" w:hAnsi="MB Corpo S Text Office"/>
          <w:lang w:val="en-GB"/>
        </w:rPr>
      </w:pPr>
      <w:r w:rsidRPr="00171504">
        <w:rPr>
          <w:rFonts w:ascii="MB Corpo S Text Office" w:hAnsi="MB Corpo S Text Office"/>
          <w:lang w:val="en-GB"/>
        </w:rPr>
        <w:t xml:space="preserve">Athletic </w:t>
      </w:r>
      <w:r w:rsidR="008B3BA8" w:rsidRPr="00171504">
        <w:rPr>
          <w:rFonts w:ascii="MB Corpo S Text Office" w:hAnsi="MB Corpo S Text Office"/>
          <w:lang w:val="en-GB"/>
        </w:rPr>
        <w:t xml:space="preserve">GT rear with round taillights in star design creates unique vehicle identity </w:t>
      </w:r>
    </w:p>
    <w:p w14:paraId="4F4BE4AE" w14:textId="06CF4284" w:rsidR="008B3BA8" w:rsidRDefault="008B3BA8" w:rsidP="008B3BA8">
      <w:pPr>
        <w:pStyle w:val="A03Flietext"/>
        <w:rPr>
          <w:lang w:val="en-GB"/>
        </w:rPr>
      </w:pPr>
      <w:r w:rsidRPr="1B91FAEA">
        <w:rPr>
          <w:lang w:val="en-GB"/>
        </w:rPr>
        <w:t xml:space="preserve">The dynamic fastback </w:t>
      </w:r>
      <w:r w:rsidR="004E56C9" w:rsidRPr="1B91FAEA">
        <w:rPr>
          <w:lang w:val="en-GB"/>
        </w:rPr>
        <w:t xml:space="preserve">rear </w:t>
      </w:r>
      <w:r w:rsidRPr="1B91FAEA">
        <w:rPr>
          <w:lang w:val="en-GB"/>
        </w:rPr>
        <w:t xml:space="preserve">is a statement for a new sporty driving experience. The aerodynamically sloping edge and four round, deep red star-design taillights, together with </w:t>
      </w:r>
      <w:r w:rsidR="004E56C9" w:rsidRPr="1B91FAEA">
        <w:rPr>
          <w:lang w:val="en-GB"/>
        </w:rPr>
        <w:t>pronounced muscular shoulders</w:t>
      </w:r>
      <w:r w:rsidRPr="1B91FAEA">
        <w:rPr>
          <w:lang w:val="en-GB"/>
        </w:rPr>
        <w:t xml:space="preserve">, create a unique vehicle identity. The fascinating star look of the innovative </w:t>
      </w:r>
      <w:r w:rsidR="004E56C9" w:rsidRPr="1B91FAEA">
        <w:rPr>
          <w:lang w:val="en-GB"/>
        </w:rPr>
        <w:t>split</w:t>
      </w:r>
      <w:r w:rsidRPr="1B91FAEA">
        <w:rPr>
          <w:lang w:val="en-GB"/>
        </w:rPr>
        <w:t xml:space="preserve"> lights </w:t>
      </w:r>
      <w:r w:rsidR="005057D5" w:rsidRPr="1B91FAEA">
        <w:rPr>
          <w:lang w:val="en-GB"/>
        </w:rPr>
        <w:t xml:space="preserve">underlines </w:t>
      </w:r>
      <w:r w:rsidRPr="1B91FAEA">
        <w:rPr>
          <w:lang w:val="en-GB"/>
        </w:rPr>
        <w:t>the sporty character of the</w:t>
      </w:r>
      <w:r w:rsidR="007F1D44" w:rsidRPr="1B91FAEA">
        <w:rPr>
          <w:lang w:val="en-GB"/>
        </w:rPr>
        <w:t xml:space="preserve"> </w:t>
      </w:r>
      <w:r w:rsidR="000A145F" w:rsidRPr="1B91FAEA">
        <w:rPr>
          <w:lang w:val="en-GB"/>
        </w:rPr>
        <w:t>all-</w:t>
      </w:r>
      <w:r w:rsidRPr="1B91FAEA">
        <w:rPr>
          <w:lang w:val="en-GB"/>
        </w:rPr>
        <w:t xml:space="preserve">new </w:t>
      </w:r>
      <w:r w:rsidR="00EE5FE1">
        <w:rPr>
          <w:lang w:val="en-GB"/>
        </w:rPr>
        <w:t xml:space="preserve">electric </w:t>
      </w:r>
      <w:r w:rsidRPr="1B91FAEA">
        <w:rPr>
          <w:lang w:val="en-GB"/>
        </w:rPr>
        <w:t>C</w:t>
      </w:r>
      <w:r w:rsidR="00786D7E">
        <w:rPr>
          <w:lang w:val="en-GB"/>
        </w:rPr>
        <w:noBreakHyphen/>
      </w:r>
      <w:r w:rsidRPr="1B91FAEA">
        <w:rPr>
          <w:lang w:val="en-GB"/>
        </w:rPr>
        <w:t xml:space="preserve">Class. </w:t>
      </w:r>
    </w:p>
    <w:p w14:paraId="67A9BB7C" w14:textId="77777777" w:rsidR="00420467" w:rsidRDefault="00420467" w:rsidP="008B3BA8">
      <w:pPr>
        <w:pStyle w:val="A03Flietext"/>
        <w:rPr>
          <w:lang w:val="en-GB"/>
        </w:rPr>
      </w:pPr>
    </w:p>
    <w:p w14:paraId="1AF5926B" w14:textId="07F5225C" w:rsidR="005C4066" w:rsidRPr="005C4066" w:rsidRDefault="005C4066" w:rsidP="005C4066">
      <w:pPr>
        <w:pStyle w:val="A03Flietext"/>
        <w:rPr>
          <w:rFonts w:ascii="MB Corpo S Text Office" w:hAnsi="MB Corpo S Text Office"/>
          <w:lang w:val="en-GB"/>
        </w:rPr>
      </w:pPr>
      <w:r w:rsidRPr="005C4066">
        <w:rPr>
          <w:rFonts w:ascii="MB Corpo S Text Office" w:hAnsi="MB Corpo S Text Office"/>
          <w:lang w:val="en-GB"/>
        </w:rPr>
        <w:t>Excellent aerodynamic properties for long range</w:t>
      </w:r>
    </w:p>
    <w:p w14:paraId="502F00B5" w14:textId="7AB2C558" w:rsidR="00996D09" w:rsidRPr="00171504" w:rsidRDefault="005C4066" w:rsidP="005C4066">
      <w:pPr>
        <w:pStyle w:val="A03Flietext"/>
        <w:rPr>
          <w:lang w:val="en-GB"/>
        </w:rPr>
      </w:pPr>
      <w:r w:rsidRPr="005C4066">
        <w:rPr>
          <w:lang w:val="en-GB"/>
        </w:rPr>
        <w:t>Aerodynamic performance plays a key role in the range of electric vehicles. Low air resistance ensures greater efficiency – and that makes a noticeable difference: even a 0.01 reduction in the drag coefficient can increase the range on long journeys by around 2.5 percent. With a drag coefficient starting at 0</w:t>
      </w:r>
      <w:r w:rsidR="00A14F76">
        <w:rPr>
          <w:lang w:val="en-GB"/>
        </w:rPr>
        <w:t>.</w:t>
      </w:r>
      <w:r w:rsidRPr="005C4066">
        <w:rPr>
          <w:lang w:val="en-GB"/>
        </w:rPr>
        <w:t>22 the all-electric C-Class ranks highly in its segment.</w:t>
      </w:r>
    </w:p>
    <w:p w14:paraId="4279A801" w14:textId="77777777" w:rsidR="00996D09" w:rsidRPr="00171504" w:rsidRDefault="00996D09" w:rsidP="00B82A83">
      <w:pPr>
        <w:pStyle w:val="A03Flietext"/>
        <w:rPr>
          <w:lang w:val="en-GB"/>
        </w:rPr>
      </w:pPr>
    </w:p>
    <w:p w14:paraId="59F4C703" w14:textId="69EAE7C0" w:rsidR="00996D09" w:rsidRPr="00171504" w:rsidRDefault="00781D35" w:rsidP="00B82A83">
      <w:pPr>
        <w:pStyle w:val="A03Flietext"/>
        <w:rPr>
          <w:lang w:val="en-GB"/>
        </w:rPr>
      </w:pPr>
      <w:r w:rsidRPr="00781D35">
        <w:rPr>
          <w:lang w:val="en-GB"/>
        </w:rPr>
        <w:t xml:space="preserve">In addition to the aerodynamically favourable design concept, the most important measures include streamlined front and rear aprons, sealing of gaps in the frontal area, the advantageous design of the exterior mirrors and boot lid edge including spoiler moulding, the side break lines in the taillights and a very smooth, </w:t>
      </w:r>
      <w:r w:rsidRPr="00781D35">
        <w:rPr>
          <w:lang w:val="en-GB"/>
        </w:rPr>
        <w:lastRenderedPageBreak/>
        <w:t>almost completely closed underbody. The large flush-fitting wheels and tyres in sizes ranging from 18 to 20 inches are also aerodynamically optimised, and the wheel spoilers are adapted accordingly.</w:t>
      </w:r>
    </w:p>
    <w:p w14:paraId="5EFE0552" w14:textId="77777777" w:rsidR="002D466A" w:rsidRDefault="002D466A">
      <w:pPr>
        <w:spacing w:after="160" w:line="259" w:lineRule="auto"/>
        <w:rPr>
          <w:rFonts w:ascii="MB Corpo A Title Cond Office" w:eastAsia="MB Corpo A Title Cond Office" w:hAnsi="MB Corpo A Title Cond Office" w:cs="MB Corpo A Title Cond Office"/>
          <w:sz w:val="32"/>
          <w:szCs w:val="32"/>
        </w:rPr>
      </w:pPr>
      <w:bookmarkStart w:id="11" w:name="_Toc178603828"/>
      <w:bookmarkStart w:id="12" w:name="_Toc216860179"/>
      <w:r>
        <w:br w:type="page"/>
      </w:r>
    </w:p>
    <w:p w14:paraId="075B1C9F" w14:textId="41E3E612" w:rsidR="00D431E2" w:rsidRPr="002D466A" w:rsidRDefault="00004F02" w:rsidP="002D466A">
      <w:pPr>
        <w:pStyle w:val="A01berschrift1"/>
      </w:pPr>
      <w:r w:rsidRPr="002D466A">
        <w:lastRenderedPageBreak/>
        <w:t xml:space="preserve">Your </w:t>
      </w:r>
      <w:r w:rsidR="002D466A" w:rsidRPr="002D466A">
        <w:t>s</w:t>
      </w:r>
      <w:r w:rsidRPr="002D466A">
        <w:t>anctuary:</w:t>
      </w:r>
      <w:r w:rsidR="00D431E2" w:rsidRPr="002D466A">
        <w:t xml:space="preserve"> </w:t>
      </w:r>
      <w:r w:rsidR="005A224A" w:rsidRPr="002D466A">
        <w:t>“</w:t>
      </w:r>
      <w:r w:rsidR="00D431E2" w:rsidRPr="002D466A">
        <w:t>Welcome home</w:t>
      </w:r>
      <w:r w:rsidR="004E56C9" w:rsidRPr="002D466A">
        <w:t>.</w:t>
      </w:r>
      <w:r w:rsidR="005A224A" w:rsidRPr="002D466A">
        <w:t>”</w:t>
      </w:r>
      <w:r w:rsidR="00D431E2" w:rsidRPr="002D466A">
        <w:t xml:space="preserve"> in the new </w:t>
      </w:r>
      <w:r w:rsidR="004E56C9" w:rsidRPr="002D466A">
        <w:t xml:space="preserve">first-class </w:t>
      </w:r>
      <w:r w:rsidR="00D431E2" w:rsidRPr="002D466A">
        <w:t>comfort zone</w:t>
      </w:r>
      <w:bookmarkEnd w:id="11"/>
      <w:bookmarkEnd w:id="12"/>
    </w:p>
    <w:p w14:paraId="66FD1CDC" w14:textId="39EDD92C" w:rsidR="00FC19DE" w:rsidRPr="00171504" w:rsidRDefault="005D58BF" w:rsidP="001E1ECB">
      <w:pPr>
        <w:pStyle w:val="A03Flietext"/>
        <w:rPr>
          <w:lang w:val="en-GB"/>
        </w:rPr>
      </w:pPr>
      <w:r w:rsidRPr="00171504">
        <w:rPr>
          <w:lang w:val="en-GB"/>
        </w:rPr>
        <w:t xml:space="preserve">Even unlocking the doors and entering the new comfort zone is a </w:t>
      </w:r>
      <w:r w:rsidR="001A0E22">
        <w:rPr>
          <w:lang w:val="en-GB"/>
        </w:rPr>
        <w:t xml:space="preserve">carefully staged </w:t>
      </w:r>
      <w:r w:rsidRPr="00171504">
        <w:rPr>
          <w:lang w:val="en-GB"/>
        </w:rPr>
        <w:t xml:space="preserve">sensory experience. The </w:t>
      </w:r>
      <w:r w:rsidR="004E56C9" w:rsidRPr="00171504">
        <w:rPr>
          <w:lang w:val="en-GB"/>
        </w:rPr>
        <w:t>all-</w:t>
      </w:r>
      <w:r w:rsidRPr="00171504">
        <w:rPr>
          <w:lang w:val="en-GB"/>
        </w:rPr>
        <w:t xml:space="preserve">new </w:t>
      </w:r>
      <w:r w:rsidR="00C32473" w:rsidRPr="00171504">
        <w:rPr>
          <w:lang w:val="en-GB"/>
        </w:rPr>
        <w:t xml:space="preserve">electric </w:t>
      </w:r>
      <w:r w:rsidRPr="00171504">
        <w:rPr>
          <w:lang w:val="en-GB"/>
        </w:rPr>
        <w:t>C</w:t>
      </w:r>
      <w:r w:rsidR="00786D7E">
        <w:rPr>
          <w:lang w:val="en-GB"/>
        </w:rPr>
        <w:noBreakHyphen/>
      </w:r>
      <w:r w:rsidRPr="00171504">
        <w:rPr>
          <w:lang w:val="en-GB"/>
        </w:rPr>
        <w:t xml:space="preserve">Class welcomes its driver with a comprehensive, holistically orchestrated </w:t>
      </w:r>
      <w:r w:rsidR="005A224A" w:rsidRPr="00171504">
        <w:rPr>
          <w:lang w:val="en-GB"/>
        </w:rPr>
        <w:t>“</w:t>
      </w:r>
      <w:r w:rsidR="004A2C62">
        <w:rPr>
          <w:lang w:val="en-GB"/>
        </w:rPr>
        <w:t>W</w:t>
      </w:r>
      <w:r w:rsidRPr="00171504">
        <w:rPr>
          <w:lang w:val="en-GB"/>
        </w:rPr>
        <w:t>elcome</w:t>
      </w:r>
      <w:r w:rsidR="005A224A" w:rsidRPr="00171504">
        <w:rPr>
          <w:lang w:val="en-GB"/>
        </w:rPr>
        <w:t>”</w:t>
      </w:r>
      <w:r w:rsidRPr="00171504">
        <w:rPr>
          <w:lang w:val="en-GB"/>
        </w:rPr>
        <w:t xml:space="preserve"> sequence</w:t>
      </w:r>
      <w:r w:rsidR="001E1ECB" w:rsidRPr="00171504">
        <w:rPr>
          <w:lang w:val="en-GB"/>
        </w:rPr>
        <w:t xml:space="preserve">, </w:t>
      </w:r>
      <w:r w:rsidR="001E1ECB" w:rsidRPr="00171504">
        <w:rPr>
          <w:color w:val="000000"/>
          <w:lang w:val="en-GB"/>
        </w:rPr>
        <w:t xml:space="preserve">designed to provide an inviting and </w:t>
      </w:r>
      <w:r w:rsidR="008E3625">
        <w:rPr>
          <w:color w:val="000000"/>
          <w:lang w:val="en-GB"/>
        </w:rPr>
        <w:t>sophisticated</w:t>
      </w:r>
      <w:r w:rsidR="001E1ECB" w:rsidRPr="00171504">
        <w:rPr>
          <w:color w:val="000000"/>
          <w:lang w:val="en-GB"/>
        </w:rPr>
        <w:t xml:space="preserve"> experience</w:t>
      </w:r>
      <w:r w:rsidR="00E740C3">
        <w:rPr>
          <w:color w:val="000000"/>
          <w:lang w:val="en-GB"/>
        </w:rPr>
        <w:t xml:space="preserve"> from the very first moment</w:t>
      </w:r>
      <w:r w:rsidR="001E1ECB" w:rsidRPr="00171504">
        <w:rPr>
          <w:color w:val="000000"/>
          <w:lang w:val="en-GB"/>
        </w:rPr>
        <w:t>.</w:t>
      </w:r>
      <w:r w:rsidR="00FC19DE" w:rsidRPr="00171504">
        <w:rPr>
          <w:color w:val="000000"/>
          <w:lang w:val="en-GB"/>
        </w:rPr>
        <w:t xml:space="preserve"> </w:t>
      </w:r>
      <w:r w:rsidR="004E56C9" w:rsidRPr="00171504">
        <w:rPr>
          <w:lang w:val="en-GB"/>
        </w:rPr>
        <w:t>Outside, t</w:t>
      </w:r>
      <w:r w:rsidRPr="00171504">
        <w:rPr>
          <w:lang w:val="en-GB"/>
        </w:rPr>
        <w:t xml:space="preserve">he panel surface of the iconic grille and the </w:t>
      </w:r>
      <w:r w:rsidR="004E56C9" w:rsidRPr="00171504">
        <w:rPr>
          <w:lang w:val="en-GB"/>
        </w:rPr>
        <w:t>tail</w:t>
      </w:r>
      <w:r w:rsidRPr="00171504">
        <w:rPr>
          <w:lang w:val="en-GB"/>
        </w:rPr>
        <w:t xml:space="preserve">lights </w:t>
      </w:r>
      <w:r w:rsidR="00E740C3">
        <w:rPr>
          <w:lang w:val="en-GB"/>
        </w:rPr>
        <w:t>come to life</w:t>
      </w:r>
      <w:r w:rsidR="00E740C3" w:rsidRPr="00171504">
        <w:rPr>
          <w:lang w:val="en-GB"/>
        </w:rPr>
        <w:t xml:space="preserve"> </w:t>
      </w:r>
      <w:r w:rsidRPr="00171504">
        <w:rPr>
          <w:lang w:val="en-GB"/>
        </w:rPr>
        <w:t>with light animations</w:t>
      </w:r>
      <w:r w:rsidR="00080E55" w:rsidRPr="00171504">
        <w:rPr>
          <w:lang w:val="en-GB"/>
        </w:rPr>
        <w:t xml:space="preserve">, while </w:t>
      </w:r>
      <w:r w:rsidRPr="00171504">
        <w:rPr>
          <w:lang w:val="en-GB"/>
        </w:rPr>
        <w:t xml:space="preserve">the aura sound of the selected </w:t>
      </w:r>
      <w:r w:rsidR="00834C18" w:rsidRPr="00171504">
        <w:rPr>
          <w:lang w:val="en-GB"/>
        </w:rPr>
        <w:t xml:space="preserve">Sound </w:t>
      </w:r>
      <w:r w:rsidR="00824D12" w:rsidRPr="00171504">
        <w:rPr>
          <w:lang w:val="en-GB"/>
        </w:rPr>
        <w:t>Experience</w:t>
      </w:r>
      <w:r w:rsidR="00834C18" w:rsidRPr="00171504">
        <w:rPr>
          <w:lang w:val="en-GB"/>
        </w:rPr>
        <w:t xml:space="preserve"> plays s</w:t>
      </w:r>
      <w:r w:rsidR="00824D12" w:rsidRPr="00171504">
        <w:rPr>
          <w:lang w:val="en-GB"/>
        </w:rPr>
        <w:t>imultaneously</w:t>
      </w:r>
      <w:r w:rsidRPr="00171504">
        <w:rPr>
          <w:lang w:val="en-GB"/>
        </w:rPr>
        <w:t xml:space="preserve">. Inside, ambient lighting and atmospheric animations on the new MBUX </w:t>
      </w:r>
      <w:proofErr w:type="spellStart"/>
      <w:r w:rsidRPr="00171504">
        <w:rPr>
          <w:lang w:val="en-GB"/>
        </w:rPr>
        <w:t>H</w:t>
      </w:r>
      <w:r w:rsidR="00003DE1">
        <w:rPr>
          <w:lang w:val="en-GB"/>
        </w:rPr>
        <w:t>yperscreen</w:t>
      </w:r>
      <w:proofErr w:type="spellEnd"/>
      <w:r w:rsidRPr="00171504">
        <w:rPr>
          <w:lang w:val="en-GB"/>
        </w:rPr>
        <w:t xml:space="preserve"> or MBUX </w:t>
      </w:r>
      <w:proofErr w:type="spellStart"/>
      <w:r w:rsidRPr="00171504">
        <w:rPr>
          <w:lang w:val="en-GB"/>
        </w:rPr>
        <w:t>S</w:t>
      </w:r>
      <w:r w:rsidR="00003DE1">
        <w:rPr>
          <w:lang w:val="en-GB"/>
        </w:rPr>
        <w:t>uperscreen</w:t>
      </w:r>
      <w:proofErr w:type="spellEnd"/>
      <w:r w:rsidR="009200A1">
        <w:rPr>
          <w:lang w:val="en-GB"/>
        </w:rPr>
        <w:t xml:space="preserve"> build an immediate emotional connection</w:t>
      </w:r>
      <w:r w:rsidRPr="00171504">
        <w:rPr>
          <w:lang w:val="en-GB"/>
        </w:rPr>
        <w:t>. When the C</w:t>
      </w:r>
      <w:r w:rsidR="00786D7E">
        <w:rPr>
          <w:lang w:val="en-GB"/>
        </w:rPr>
        <w:noBreakHyphen/>
      </w:r>
      <w:r w:rsidRPr="00171504">
        <w:rPr>
          <w:lang w:val="en-GB"/>
        </w:rPr>
        <w:t xml:space="preserve">Class is parked, a corresponding </w:t>
      </w:r>
      <w:r w:rsidR="0024636C" w:rsidRPr="00171504">
        <w:rPr>
          <w:lang w:val="en-GB"/>
        </w:rPr>
        <w:t>“</w:t>
      </w:r>
      <w:r w:rsidR="00FB28BA">
        <w:rPr>
          <w:lang w:val="en-GB"/>
        </w:rPr>
        <w:t>G</w:t>
      </w:r>
      <w:r w:rsidRPr="00171504">
        <w:rPr>
          <w:lang w:val="en-GB"/>
        </w:rPr>
        <w:t>oodbye</w:t>
      </w:r>
      <w:r w:rsidR="0024636C" w:rsidRPr="00171504">
        <w:rPr>
          <w:lang w:val="en-GB"/>
        </w:rPr>
        <w:t>”</w:t>
      </w:r>
      <w:r w:rsidRPr="00171504">
        <w:rPr>
          <w:lang w:val="en-GB"/>
        </w:rPr>
        <w:t xml:space="preserve"> </w:t>
      </w:r>
      <w:r w:rsidR="009200A1">
        <w:rPr>
          <w:lang w:val="en-GB"/>
        </w:rPr>
        <w:t>rounds off the experience</w:t>
      </w:r>
      <w:r w:rsidR="007C3B13">
        <w:rPr>
          <w:lang w:val="en-GB"/>
        </w:rPr>
        <w:t xml:space="preserve"> – all </w:t>
      </w:r>
      <w:r w:rsidR="00D73CFA" w:rsidRPr="00171504">
        <w:rPr>
          <w:lang w:val="en-GB"/>
        </w:rPr>
        <w:t>powered</w:t>
      </w:r>
      <w:r w:rsidR="00FC19DE" w:rsidRPr="00171504">
        <w:rPr>
          <w:lang w:val="en-GB"/>
        </w:rPr>
        <w:t xml:space="preserve"> </w:t>
      </w:r>
      <w:r w:rsidRPr="00171504">
        <w:rPr>
          <w:lang w:val="en-GB"/>
        </w:rPr>
        <w:t>by the Mercedes</w:t>
      </w:r>
      <w:r w:rsidR="00786D7E">
        <w:rPr>
          <w:lang w:val="en-GB"/>
        </w:rPr>
        <w:noBreakHyphen/>
      </w:r>
      <w:r w:rsidRPr="00171504">
        <w:rPr>
          <w:lang w:val="en-GB"/>
        </w:rPr>
        <w:t>Benz Operating</w:t>
      </w:r>
      <w:r w:rsidR="003D721D">
        <w:rPr>
          <w:lang w:val="en-GB"/>
        </w:rPr>
        <w:t> </w:t>
      </w:r>
      <w:r w:rsidRPr="00171504">
        <w:rPr>
          <w:lang w:val="en-GB"/>
        </w:rPr>
        <w:t>System (</w:t>
      </w:r>
      <w:proofErr w:type="gramStart"/>
      <w:r w:rsidRPr="00171504">
        <w:rPr>
          <w:lang w:val="en-GB"/>
        </w:rPr>
        <w:t>MB.OS</w:t>
      </w:r>
      <w:proofErr w:type="gramEnd"/>
      <w:r w:rsidRPr="00171504">
        <w:rPr>
          <w:lang w:val="en-GB"/>
        </w:rPr>
        <w:t>).</w:t>
      </w:r>
    </w:p>
    <w:p w14:paraId="123F9FD9" w14:textId="77777777" w:rsidR="005F355D" w:rsidRPr="00171504" w:rsidRDefault="005F355D" w:rsidP="00363143">
      <w:pPr>
        <w:pStyle w:val="A03Flietext"/>
        <w:rPr>
          <w:lang w:val="en-GB"/>
        </w:rPr>
      </w:pPr>
    </w:p>
    <w:p w14:paraId="604C7821" w14:textId="1FB815B8" w:rsidR="00863694" w:rsidRPr="00171504" w:rsidRDefault="00863694" w:rsidP="00863694">
      <w:pPr>
        <w:pStyle w:val="A03Flietext"/>
        <w:rPr>
          <w:rFonts w:ascii="MB Corpo S Text Office" w:hAnsi="MB Corpo S Text Office"/>
          <w:lang w:val="en-GB"/>
        </w:rPr>
      </w:pPr>
      <w:r w:rsidRPr="00171504">
        <w:rPr>
          <w:rFonts w:ascii="MB Corpo S Text Office" w:hAnsi="MB Corpo S Text Office"/>
          <w:lang w:val="en-GB"/>
        </w:rPr>
        <w:t xml:space="preserve">New </w:t>
      </w:r>
      <w:r w:rsidR="00133866" w:rsidRPr="00171504">
        <w:rPr>
          <w:rFonts w:ascii="MB Corpo S Text Office" w:hAnsi="MB Corpo S Text Office"/>
          <w:lang w:val="en-GB"/>
        </w:rPr>
        <w:t>spatial</w:t>
      </w:r>
      <w:r w:rsidRPr="00171504">
        <w:rPr>
          <w:rFonts w:ascii="MB Corpo S Text Office" w:hAnsi="MB Corpo S Text Office"/>
          <w:lang w:val="en-GB"/>
        </w:rPr>
        <w:t xml:space="preserve"> concept with plenty of freedom of movement and space for luggage</w:t>
      </w:r>
    </w:p>
    <w:p w14:paraId="70A96FF7" w14:textId="6416DB43" w:rsidR="00863694" w:rsidRPr="00171504" w:rsidRDefault="00863694" w:rsidP="00863694">
      <w:pPr>
        <w:pStyle w:val="A03Flietext"/>
        <w:rPr>
          <w:lang w:val="en-GB"/>
        </w:rPr>
      </w:pPr>
      <w:r w:rsidRPr="00171504">
        <w:rPr>
          <w:lang w:val="en-GB"/>
        </w:rPr>
        <w:t xml:space="preserve">The </w:t>
      </w:r>
      <w:r w:rsidR="00E85CDB" w:rsidRPr="00171504">
        <w:rPr>
          <w:lang w:val="en-GB"/>
        </w:rPr>
        <w:t xml:space="preserve">purpose-built </w:t>
      </w:r>
      <w:r w:rsidRPr="00171504">
        <w:rPr>
          <w:lang w:val="en-GB"/>
        </w:rPr>
        <w:t>all-electric architecture enables a new dimension concept with generous space. At 2,962</w:t>
      </w:r>
      <w:r w:rsidR="004F0D66">
        <w:rPr>
          <w:lang w:val="en-GB"/>
        </w:rPr>
        <w:t> </w:t>
      </w:r>
      <w:r w:rsidRPr="00171504">
        <w:rPr>
          <w:lang w:val="en-GB"/>
        </w:rPr>
        <w:t xml:space="preserve">millimetres, the wheelbase is 97 millimetres longer </w:t>
      </w:r>
      <w:r w:rsidR="00014605" w:rsidRPr="00171504">
        <w:rPr>
          <w:lang w:val="en-GB"/>
        </w:rPr>
        <w:t>compared to</w:t>
      </w:r>
      <w:r w:rsidRPr="00171504">
        <w:rPr>
          <w:lang w:val="en-GB"/>
        </w:rPr>
        <w:t xml:space="preserve"> the conventionally powered C</w:t>
      </w:r>
      <w:r w:rsidR="00786D7E">
        <w:rPr>
          <w:lang w:val="en-GB"/>
        </w:rPr>
        <w:noBreakHyphen/>
      </w:r>
      <w:r w:rsidRPr="00171504">
        <w:rPr>
          <w:lang w:val="en-GB"/>
        </w:rPr>
        <w:t xml:space="preserve">Class saloon. This particularly benefits the front passengers, who </w:t>
      </w:r>
      <w:r w:rsidR="00133866" w:rsidRPr="00171504">
        <w:rPr>
          <w:lang w:val="en-GB"/>
        </w:rPr>
        <w:t xml:space="preserve">now </w:t>
      </w:r>
      <w:r w:rsidRPr="00171504">
        <w:rPr>
          <w:lang w:val="en-GB"/>
        </w:rPr>
        <w:t>have 12</w:t>
      </w:r>
      <w:r w:rsidR="007E2127">
        <w:rPr>
          <w:lang w:val="en-GB"/>
        </w:rPr>
        <w:t> </w:t>
      </w:r>
      <w:r w:rsidRPr="00171504">
        <w:rPr>
          <w:lang w:val="en-GB"/>
        </w:rPr>
        <w:t>millimetres more legroom. The electric C</w:t>
      </w:r>
      <w:r w:rsidR="00786D7E">
        <w:rPr>
          <w:lang w:val="en-GB"/>
        </w:rPr>
        <w:noBreakHyphen/>
      </w:r>
      <w:r w:rsidRPr="00171504">
        <w:rPr>
          <w:lang w:val="en-GB"/>
        </w:rPr>
        <w:t>Class also scores highly in terms of headroom. Thanks to the standard panoramic roof, the maximum headroom is 22</w:t>
      </w:r>
      <w:r w:rsidR="001C40DF">
        <w:rPr>
          <w:lang w:val="en-GB"/>
        </w:rPr>
        <w:t> </w:t>
      </w:r>
      <w:r w:rsidRPr="00171504">
        <w:rPr>
          <w:lang w:val="en-GB"/>
        </w:rPr>
        <w:t xml:space="preserve">millimetres greater </w:t>
      </w:r>
      <w:r w:rsidR="00133866" w:rsidRPr="00171504">
        <w:rPr>
          <w:lang w:val="en-GB"/>
        </w:rPr>
        <w:t>in</w:t>
      </w:r>
      <w:r w:rsidRPr="00171504">
        <w:rPr>
          <w:lang w:val="en-GB"/>
        </w:rPr>
        <w:t xml:space="preserve"> the front and 11 millimetres </w:t>
      </w:r>
      <w:r w:rsidR="00133866" w:rsidRPr="00171504">
        <w:rPr>
          <w:lang w:val="en-GB"/>
        </w:rPr>
        <w:t>in</w:t>
      </w:r>
      <w:r w:rsidRPr="00171504">
        <w:rPr>
          <w:lang w:val="en-GB"/>
        </w:rPr>
        <w:t xml:space="preserve"> the rear</w:t>
      </w:r>
      <w:r w:rsidR="002B02DA" w:rsidRPr="00171504">
        <w:rPr>
          <w:lang w:val="en-GB"/>
        </w:rPr>
        <w:t>, making</w:t>
      </w:r>
      <w:r w:rsidRPr="00171504">
        <w:rPr>
          <w:lang w:val="en-GB"/>
        </w:rPr>
        <w:t xml:space="preserve"> travelling even more comfortable</w:t>
      </w:r>
      <w:r w:rsidR="002B02DA" w:rsidRPr="00171504">
        <w:rPr>
          <w:lang w:val="en-GB"/>
        </w:rPr>
        <w:t>.</w:t>
      </w:r>
    </w:p>
    <w:p w14:paraId="2F3938BD" w14:textId="77777777" w:rsidR="00863694" w:rsidRPr="00171504" w:rsidRDefault="00863694" w:rsidP="00863694">
      <w:pPr>
        <w:pStyle w:val="A03Flietext"/>
        <w:rPr>
          <w:lang w:val="en-GB"/>
        </w:rPr>
      </w:pPr>
    </w:p>
    <w:p w14:paraId="724BDA59" w14:textId="7C401C98" w:rsidR="00C87416" w:rsidRPr="00171504" w:rsidRDefault="00863694" w:rsidP="00863694">
      <w:pPr>
        <w:pStyle w:val="A03Flietext"/>
        <w:rPr>
          <w:lang w:val="en-GB"/>
        </w:rPr>
      </w:pPr>
      <w:r w:rsidRPr="00171504">
        <w:rPr>
          <w:lang w:val="en-GB"/>
        </w:rPr>
        <w:t>The electric C</w:t>
      </w:r>
      <w:r w:rsidR="00786D7E">
        <w:rPr>
          <w:lang w:val="en-GB"/>
        </w:rPr>
        <w:noBreakHyphen/>
      </w:r>
      <w:r w:rsidRPr="00171504">
        <w:rPr>
          <w:lang w:val="en-GB"/>
        </w:rPr>
        <w:t xml:space="preserve">Class is also </w:t>
      </w:r>
      <w:r w:rsidR="005B61A6">
        <w:rPr>
          <w:lang w:val="en-GB"/>
        </w:rPr>
        <w:t>ideally suited</w:t>
      </w:r>
      <w:r w:rsidRPr="00171504">
        <w:rPr>
          <w:lang w:val="en-GB"/>
        </w:rPr>
        <w:t xml:space="preserve"> for </w:t>
      </w:r>
      <w:r w:rsidR="00133866" w:rsidRPr="00171504">
        <w:rPr>
          <w:lang w:val="en-GB"/>
        </w:rPr>
        <w:t xml:space="preserve">carrying </w:t>
      </w:r>
      <w:r w:rsidRPr="00171504">
        <w:rPr>
          <w:lang w:val="en-GB"/>
        </w:rPr>
        <w:t xml:space="preserve">luggage and sports equipment. The boot has a capacity of </w:t>
      </w:r>
      <w:r w:rsidR="003510B0" w:rsidRPr="00171504">
        <w:rPr>
          <w:lang w:val="en-GB"/>
        </w:rPr>
        <w:t>4</w:t>
      </w:r>
      <w:r w:rsidR="003510B0">
        <w:rPr>
          <w:lang w:val="en-GB"/>
        </w:rPr>
        <w:t>70</w:t>
      </w:r>
      <w:r w:rsidR="00CF094E">
        <w:rPr>
          <w:lang w:val="en-GB"/>
        </w:rPr>
        <w:t> </w:t>
      </w:r>
      <w:r w:rsidRPr="00171504">
        <w:rPr>
          <w:lang w:val="en-GB"/>
        </w:rPr>
        <w:t xml:space="preserve">litres. </w:t>
      </w:r>
      <w:r w:rsidRPr="00171504" w:rsidDel="00863694">
        <w:rPr>
          <w:lang w:val="en-GB"/>
        </w:rPr>
        <w:t>The front boot (</w:t>
      </w:r>
      <w:r w:rsidRPr="00171504">
        <w:rPr>
          <w:lang w:val="en-GB"/>
        </w:rPr>
        <w:t xml:space="preserve">frunk) </w:t>
      </w:r>
      <w:r w:rsidR="001106BD">
        <w:rPr>
          <w:lang w:val="en-GB"/>
        </w:rPr>
        <w:t>adds a further</w:t>
      </w:r>
      <w:r w:rsidR="007308D8">
        <w:rPr>
          <w:lang w:val="en-GB"/>
        </w:rPr>
        <w:t xml:space="preserve"> </w:t>
      </w:r>
      <w:r w:rsidR="003510B0" w:rsidRPr="00171504">
        <w:rPr>
          <w:lang w:val="en-GB"/>
        </w:rPr>
        <w:t>10</w:t>
      </w:r>
      <w:r w:rsidR="003510B0">
        <w:rPr>
          <w:lang w:val="en-GB"/>
        </w:rPr>
        <w:t>1</w:t>
      </w:r>
      <w:r w:rsidR="003510B0" w:rsidRPr="00171504">
        <w:rPr>
          <w:lang w:val="en-GB"/>
        </w:rPr>
        <w:t xml:space="preserve"> </w:t>
      </w:r>
      <w:r w:rsidRPr="00171504">
        <w:rPr>
          <w:lang w:val="en-GB"/>
        </w:rPr>
        <w:t>litres</w:t>
      </w:r>
      <w:r w:rsidR="003E0D36">
        <w:rPr>
          <w:lang w:val="en-GB"/>
        </w:rPr>
        <w:t xml:space="preserve"> (liquid)</w:t>
      </w:r>
      <w:r w:rsidR="008E7527" w:rsidRPr="008E7527">
        <w:rPr>
          <w:vertAlign w:val="superscript"/>
          <w:lang w:val="en-GB"/>
        </w:rPr>
        <w:t>5</w:t>
      </w:r>
      <w:r w:rsidR="007308D8">
        <w:rPr>
          <w:lang w:val="en-GB"/>
        </w:rPr>
        <w:t xml:space="preserve"> of genuinely usable storage space – ideal for </w:t>
      </w:r>
      <w:r w:rsidRPr="00171504">
        <w:rPr>
          <w:lang w:val="en-GB"/>
        </w:rPr>
        <w:t xml:space="preserve">a crate of 0.33-litre bottles, a </w:t>
      </w:r>
      <w:r w:rsidR="00870F89" w:rsidRPr="00171504">
        <w:rPr>
          <w:lang w:val="en-GB"/>
        </w:rPr>
        <w:t xml:space="preserve">carry-on trolley </w:t>
      </w:r>
      <w:r w:rsidRPr="00171504">
        <w:rPr>
          <w:lang w:val="en-GB"/>
        </w:rPr>
        <w:t>or the charging cable</w:t>
      </w:r>
      <w:r w:rsidR="0027421D">
        <w:rPr>
          <w:lang w:val="en-GB"/>
        </w:rPr>
        <w:t>s</w:t>
      </w:r>
      <w:r w:rsidR="00B030D8">
        <w:rPr>
          <w:lang w:val="en-GB"/>
        </w:rPr>
        <w:t>, rather than just a few items</w:t>
      </w:r>
      <w:r w:rsidRPr="00171504">
        <w:rPr>
          <w:lang w:val="en-GB"/>
        </w:rPr>
        <w:t xml:space="preserve">. </w:t>
      </w:r>
      <w:r w:rsidR="00535657" w:rsidRPr="00171504">
        <w:rPr>
          <w:lang w:val="en-GB"/>
        </w:rPr>
        <w:t xml:space="preserve">For </w:t>
      </w:r>
      <w:r w:rsidR="00133866" w:rsidRPr="00171504">
        <w:rPr>
          <w:lang w:val="en-GB"/>
        </w:rPr>
        <w:t>bulky</w:t>
      </w:r>
      <w:r w:rsidR="00535657" w:rsidRPr="00171504">
        <w:rPr>
          <w:lang w:val="en-GB"/>
        </w:rPr>
        <w:t xml:space="preserve"> holiday or </w:t>
      </w:r>
      <w:r w:rsidR="009A5FF2" w:rsidRPr="00171504">
        <w:rPr>
          <w:lang w:val="en-GB"/>
        </w:rPr>
        <w:t xml:space="preserve">leisure equipment, the </w:t>
      </w:r>
      <w:r w:rsidR="007F1D44" w:rsidRPr="00171504">
        <w:rPr>
          <w:lang w:val="en-GB"/>
        </w:rPr>
        <w:t>all-</w:t>
      </w:r>
      <w:r w:rsidR="009A5FF2" w:rsidRPr="00171504">
        <w:rPr>
          <w:lang w:val="en-GB"/>
        </w:rPr>
        <w:t xml:space="preserve">new </w:t>
      </w:r>
      <w:r w:rsidR="0033613B" w:rsidRPr="00171504">
        <w:rPr>
          <w:lang w:val="en-GB"/>
        </w:rPr>
        <w:t xml:space="preserve">electric </w:t>
      </w:r>
      <w:r w:rsidR="009A5FF2" w:rsidRPr="00171504">
        <w:rPr>
          <w:lang w:val="en-GB"/>
        </w:rPr>
        <w:t>C</w:t>
      </w:r>
      <w:r w:rsidR="00786D7E">
        <w:rPr>
          <w:lang w:val="en-GB"/>
        </w:rPr>
        <w:noBreakHyphen/>
      </w:r>
      <w:r w:rsidR="009A5FF2" w:rsidRPr="00171504">
        <w:rPr>
          <w:lang w:val="en-GB"/>
        </w:rPr>
        <w:t>Class</w:t>
      </w:r>
      <w:r w:rsidR="005F7332">
        <w:rPr>
          <w:rFonts w:ascii="ZWAdobeF" w:hAnsi="ZWAdobeF" w:cs="ZWAdobeF"/>
          <w:sz w:val="2"/>
          <w:szCs w:val="2"/>
          <w:lang w:val="en-GB"/>
        </w:rPr>
        <w:t>7F</w:t>
      </w:r>
      <w:r w:rsidR="00172D19">
        <w:rPr>
          <w:rStyle w:val="Endnotenzeichen"/>
          <w:lang w:val="en-GB"/>
        </w:rPr>
        <w:endnoteReference w:id="7"/>
      </w:r>
      <w:r w:rsidR="009A5FF2" w:rsidRPr="00171504">
        <w:rPr>
          <w:lang w:val="en-GB"/>
        </w:rPr>
        <w:t xml:space="preserve"> can </w:t>
      </w:r>
      <w:r w:rsidR="00CC53B1" w:rsidRPr="00171504">
        <w:rPr>
          <w:lang w:val="en-GB"/>
        </w:rPr>
        <w:t xml:space="preserve">tow up to 1.8 tonnes (braked) with </w:t>
      </w:r>
      <w:r w:rsidR="00133866" w:rsidRPr="00171504">
        <w:rPr>
          <w:lang w:val="en-GB"/>
        </w:rPr>
        <w:t>a</w:t>
      </w:r>
      <w:r w:rsidR="00CC53B1" w:rsidRPr="00171504">
        <w:rPr>
          <w:lang w:val="en-GB"/>
        </w:rPr>
        <w:t xml:space="preserve"> semi-electric trailer coupling (optional)</w:t>
      </w:r>
      <w:r w:rsidR="00133866" w:rsidRPr="00171504">
        <w:rPr>
          <w:lang w:val="en-GB"/>
        </w:rPr>
        <w:t>, which is ideal</w:t>
      </w:r>
      <w:r w:rsidR="00CC53B1" w:rsidRPr="00171504">
        <w:rPr>
          <w:lang w:val="en-GB"/>
        </w:rPr>
        <w:t xml:space="preserve"> for transporting a jet ski or glider. </w:t>
      </w:r>
      <w:r w:rsidR="00732D10" w:rsidRPr="00171504">
        <w:rPr>
          <w:lang w:val="en-GB"/>
        </w:rPr>
        <w:t xml:space="preserve">Thanks </w:t>
      </w:r>
      <w:r w:rsidR="00CC53B1" w:rsidRPr="00171504">
        <w:rPr>
          <w:lang w:val="en-GB"/>
        </w:rPr>
        <w:t>to</w:t>
      </w:r>
      <w:r w:rsidR="00732D10" w:rsidRPr="00171504">
        <w:rPr>
          <w:lang w:val="en-GB"/>
        </w:rPr>
        <w:t xml:space="preserve"> </w:t>
      </w:r>
      <w:r w:rsidR="00133866" w:rsidRPr="00171504">
        <w:rPr>
          <w:lang w:val="en-GB"/>
        </w:rPr>
        <w:t>an</w:t>
      </w:r>
      <w:r w:rsidR="00B706E0" w:rsidRPr="00171504">
        <w:rPr>
          <w:lang w:val="en-GB"/>
        </w:rPr>
        <w:t xml:space="preserve"> </w:t>
      </w:r>
      <w:r w:rsidR="00133866" w:rsidRPr="00171504">
        <w:rPr>
          <w:lang w:val="en-GB"/>
        </w:rPr>
        <w:t>80-kilogramme</w:t>
      </w:r>
      <w:r w:rsidR="00CC53B1" w:rsidRPr="00171504">
        <w:rPr>
          <w:lang w:val="en-GB"/>
        </w:rPr>
        <w:t xml:space="preserve"> towbar load, electric bikes</w:t>
      </w:r>
      <w:r w:rsidR="00732D10" w:rsidRPr="00171504">
        <w:rPr>
          <w:lang w:val="en-GB"/>
        </w:rPr>
        <w:t xml:space="preserve"> can also be carried</w:t>
      </w:r>
      <w:r w:rsidR="00CC53B1" w:rsidRPr="00171504">
        <w:rPr>
          <w:lang w:val="en-GB"/>
        </w:rPr>
        <w:t xml:space="preserve"> on a suitable rack.</w:t>
      </w:r>
    </w:p>
    <w:p w14:paraId="4DA1CC1A" w14:textId="7FEEE774" w:rsidR="00595CE1" w:rsidRPr="00654E34" w:rsidRDefault="00595CE1" w:rsidP="00772D59">
      <w:pPr>
        <w:pStyle w:val="A06Zitat"/>
        <w:rPr>
          <w:lang w:val="en-GB"/>
        </w:rPr>
      </w:pPr>
      <w:r w:rsidRPr="50464442">
        <w:rPr>
          <w:lang w:val="en-GB"/>
        </w:rPr>
        <w:t>“</w:t>
      </w:r>
      <w:r w:rsidR="3DCB4695" w:rsidRPr="50464442">
        <w:rPr>
          <w:lang w:val="en-GB"/>
        </w:rPr>
        <w:t>For decades, the C</w:t>
      </w:r>
      <w:r w:rsidR="00786D7E">
        <w:rPr>
          <w:lang w:val="en-GB"/>
        </w:rPr>
        <w:noBreakHyphen/>
      </w:r>
      <w:r w:rsidR="3DCB4695" w:rsidRPr="50464442">
        <w:rPr>
          <w:lang w:val="en-GB"/>
        </w:rPr>
        <w:t>Class has been one of Mercedes</w:t>
      </w:r>
      <w:r w:rsidR="00786D7E">
        <w:rPr>
          <w:lang w:val="en-GB"/>
        </w:rPr>
        <w:noBreakHyphen/>
      </w:r>
      <w:r w:rsidR="3DCB4695" w:rsidRPr="50464442">
        <w:rPr>
          <w:lang w:val="en-GB"/>
        </w:rPr>
        <w:t>Benz’s best-selling and most popular model series, continuously raising the bar in the mid-size segment. With the all-new electric C</w:t>
      </w:r>
      <w:r w:rsidR="00786D7E">
        <w:rPr>
          <w:lang w:val="en-GB"/>
        </w:rPr>
        <w:noBreakHyphen/>
      </w:r>
      <w:r w:rsidR="3DCB4695" w:rsidRPr="50464442">
        <w:rPr>
          <w:lang w:val="en-GB"/>
        </w:rPr>
        <w:t>Class, we are redefining the segment once again. It embodies the spirit of progress that has shaped Mercedes</w:t>
      </w:r>
      <w:r w:rsidR="00786D7E">
        <w:rPr>
          <w:lang w:val="en-GB"/>
        </w:rPr>
        <w:noBreakHyphen/>
      </w:r>
      <w:r w:rsidR="3DCB4695" w:rsidRPr="50464442">
        <w:rPr>
          <w:lang w:val="en-GB"/>
        </w:rPr>
        <w:t xml:space="preserve">Benz for more than 140 years. This </w:t>
      </w:r>
      <w:r w:rsidR="00500C04">
        <w:rPr>
          <w:lang w:val="en-GB"/>
        </w:rPr>
        <w:t>all-</w:t>
      </w:r>
      <w:r w:rsidR="3DCB4695" w:rsidRPr="50464442">
        <w:rPr>
          <w:lang w:val="en-GB"/>
        </w:rPr>
        <w:t xml:space="preserve">new </w:t>
      </w:r>
      <w:r w:rsidR="00500C04">
        <w:rPr>
          <w:lang w:val="en-GB"/>
        </w:rPr>
        <w:t xml:space="preserve">electric </w:t>
      </w:r>
      <w:r w:rsidR="3DCB4695" w:rsidRPr="50464442">
        <w:rPr>
          <w:lang w:val="en-GB"/>
        </w:rPr>
        <w:t>C</w:t>
      </w:r>
      <w:r w:rsidR="00786D7E">
        <w:rPr>
          <w:lang w:val="en-GB"/>
        </w:rPr>
        <w:noBreakHyphen/>
      </w:r>
      <w:r w:rsidR="3DCB4695" w:rsidRPr="50464442">
        <w:rPr>
          <w:lang w:val="en-GB"/>
        </w:rPr>
        <w:t>Class is a powerful statement of what our customers can expect: groundbreaking technology, pioneering design and distinctive sportiness, while redefining its timeless values of elegance, comfort and intelligence for a new era.</w:t>
      </w:r>
      <w:r w:rsidRPr="50464442">
        <w:rPr>
          <w:lang w:val="en-GB"/>
        </w:rPr>
        <w:t>”</w:t>
      </w:r>
    </w:p>
    <w:p w14:paraId="3F24EB08" w14:textId="246EF37A" w:rsidR="00C87416" w:rsidRPr="00171504" w:rsidRDefault="0003756D" w:rsidP="006A3A66">
      <w:pPr>
        <w:pStyle w:val="A07Zitatgeber"/>
        <w:rPr>
          <w:lang w:val="en-GB"/>
        </w:rPr>
      </w:pPr>
      <w:r w:rsidRPr="340737D1">
        <w:rPr>
          <w:lang w:val="en-GB"/>
        </w:rPr>
        <w:t>Mathias Geisen, Member of the Board of Management of Mercedes</w:t>
      </w:r>
      <w:r w:rsidR="00786D7E">
        <w:rPr>
          <w:lang w:val="en-GB"/>
        </w:rPr>
        <w:noBreakHyphen/>
      </w:r>
      <w:r w:rsidRPr="340737D1">
        <w:rPr>
          <w:lang w:val="en-GB"/>
        </w:rPr>
        <w:t>Benz Group AG</w:t>
      </w:r>
      <w:r w:rsidR="005B202C" w:rsidRPr="340737D1">
        <w:rPr>
          <w:lang w:val="en-GB"/>
        </w:rPr>
        <w:t>, S</w:t>
      </w:r>
      <w:r w:rsidR="00B0392E" w:rsidRPr="340737D1">
        <w:rPr>
          <w:lang w:val="en-GB"/>
        </w:rPr>
        <w:t>ales &amp; Customer Experience</w:t>
      </w:r>
    </w:p>
    <w:p w14:paraId="4B6A0094" w14:textId="1CB3F7C0" w:rsidR="00650CCF" w:rsidRPr="00171504" w:rsidRDefault="00650CCF" w:rsidP="00650CCF">
      <w:pPr>
        <w:pStyle w:val="A03Flietext"/>
        <w:rPr>
          <w:rFonts w:ascii="MB Corpo S Text Office" w:hAnsi="MB Corpo S Text Office"/>
          <w:lang w:val="en-GB"/>
        </w:rPr>
      </w:pPr>
      <w:r w:rsidRPr="00171504">
        <w:rPr>
          <w:rFonts w:ascii="MB Corpo S Text Office" w:hAnsi="MB Corpo S Text Office"/>
          <w:lang w:val="en-GB"/>
        </w:rPr>
        <w:t xml:space="preserve">SKY CONTROL panoramic roof with </w:t>
      </w:r>
      <w:r w:rsidR="00C134A5" w:rsidRPr="00171504">
        <w:rPr>
          <w:rFonts w:ascii="MB Corpo S Text Office" w:hAnsi="MB Corpo S Text Office"/>
          <w:lang w:val="en-GB"/>
        </w:rPr>
        <w:t>dimmable</w:t>
      </w:r>
      <w:r w:rsidRPr="00171504">
        <w:rPr>
          <w:rFonts w:ascii="MB Corpo S Text Office" w:hAnsi="MB Corpo S Text Office"/>
          <w:lang w:val="en-GB"/>
        </w:rPr>
        <w:t xml:space="preserve"> glass and</w:t>
      </w:r>
      <w:r w:rsidR="00A17F09" w:rsidRPr="00171504">
        <w:rPr>
          <w:rFonts w:ascii="MB Corpo S Text Office" w:hAnsi="MB Corpo S Text Office"/>
          <w:lang w:val="en-GB"/>
        </w:rPr>
        <w:t xml:space="preserve"> 162 </w:t>
      </w:r>
      <w:r w:rsidR="008D72D7" w:rsidRPr="00171504">
        <w:rPr>
          <w:rFonts w:ascii="MB Corpo S Text Office" w:hAnsi="MB Corpo S Text Office"/>
          <w:lang w:val="en-GB"/>
        </w:rPr>
        <w:t xml:space="preserve">illuminated </w:t>
      </w:r>
      <w:r w:rsidR="00A17F09" w:rsidRPr="00171504">
        <w:rPr>
          <w:rFonts w:ascii="MB Corpo S Text Office" w:hAnsi="MB Corpo S Text Office"/>
          <w:lang w:val="en-GB"/>
        </w:rPr>
        <w:t>stars</w:t>
      </w:r>
    </w:p>
    <w:p w14:paraId="40FC2E0A" w14:textId="0B3715D6" w:rsidR="00CF4670" w:rsidRPr="00171504" w:rsidRDefault="00C134A5" w:rsidP="00CF4670">
      <w:pPr>
        <w:pStyle w:val="A03Flietext"/>
        <w:rPr>
          <w:lang w:val="en-GB"/>
        </w:rPr>
      </w:pPr>
      <w:r w:rsidRPr="00171504">
        <w:rPr>
          <w:lang w:val="en-GB"/>
        </w:rPr>
        <w:t>A</w:t>
      </w:r>
      <w:r w:rsidR="00650CCF" w:rsidRPr="00171504">
        <w:rPr>
          <w:lang w:val="en-GB"/>
        </w:rPr>
        <w:t xml:space="preserve"> </w:t>
      </w:r>
      <w:r w:rsidR="005E56C3" w:rsidRPr="00171504">
        <w:rPr>
          <w:lang w:val="en-GB"/>
        </w:rPr>
        <w:t xml:space="preserve">large </w:t>
      </w:r>
      <w:r w:rsidR="00650CCF" w:rsidRPr="00171504">
        <w:rPr>
          <w:lang w:val="en-GB"/>
        </w:rPr>
        <w:t>panoramic roof sets new standard</w:t>
      </w:r>
      <w:r w:rsidRPr="00171504">
        <w:rPr>
          <w:lang w:val="en-GB"/>
        </w:rPr>
        <w:t>s</w:t>
      </w:r>
      <w:r w:rsidR="00650CCF" w:rsidRPr="00171504">
        <w:rPr>
          <w:lang w:val="en-GB"/>
        </w:rPr>
        <w:t xml:space="preserve"> in the mid-</w:t>
      </w:r>
      <w:r w:rsidRPr="00171504">
        <w:rPr>
          <w:lang w:val="en-GB"/>
        </w:rPr>
        <w:t>size</w:t>
      </w:r>
      <w:r w:rsidR="00650CCF" w:rsidRPr="00171504">
        <w:rPr>
          <w:lang w:val="en-GB"/>
        </w:rPr>
        <w:t xml:space="preserve"> saloon segment. It creates an exceptionally spacious and open feeling. </w:t>
      </w:r>
      <w:r w:rsidR="00FC22BB" w:rsidRPr="00171504">
        <w:rPr>
          <w:lang w:val="en-GB"/>
        </w:rPr>
        <w:t xml:space="preserve">With </w:t>
      </w:r>
      <w:r w:rsidR="00650CCF" w:rsidRPr="00171504">
        <w:rPr>
          <w:lang w:val="en-GB"/>
        </w:rPr>
        <w:t>the</w:t>
      </w:r>
      <w:r w:rsidR="00FC22BB" w:rsidRPr="00171504">
        <w:rPr>
          <w:lang w:val="en-GB"/>
        </w:rPr>
        <w:t xml:space="preserve"> optional </w:t>
      </w:r>
      <w:r w:rsidR="00650CCF" w:rsidRPr="00171504">
        <w:rPr>
          <w:lang w:val="en-GB"/>
        </w:rPr>
        <w:t>SKY</w:t>
      </w:r>
      <w:r w:rsidR="00A846D0">
        <w:rPr>
          <w:lang w:val="en-GB"/>
        </w:rPr>
        <w:t> </w:t>
      </w:r>
      <w:r w:rsidR="00650CCF" w:rsidRPr="00171504">
        <w:rPr>
          <w:lang w:val="en-GB"/>
        </w:rPr>
        <w:t>CONTROL panoramic roof</w:t>
      </w:r>
      <w:r w:rsidR="00DA62A0" w:rsidRPr="00171504">
        <w:rPr>
          <w:lang w:val="en-GB"/>
        </w:rPr>
        <w:t xml:space="preserve">, </w:t>
      </w:r>
      <w:r w:rsidR="00650CCF" w:rsidRPr="00171504">
        <w:rPr>
          <w:lang w:val="en-GB"/>
        </w:rPr>
        <w:t xml:space="preserve">the </w:t>
      </w:r>
      <w:r w:rsidR="003A2CB5" w:rsidRPr="00171504">
        <w:rPr>
          <w:lang w:val="en-GB"/>
        </w:rPr>
        <w:t xml:space="preserve">glass surface </w:t>
      </w:r>
      <w:r w:rsidR="00FC22BB" w:rsidRPr="00171504">
        <w:rPr>
          <w:lang w:val="en-GB"/>
        </w:rPr>
        <w:t xml:space="preserve">can be </w:t>
      </w:r>
      <w:r w:rsidR="00650CCF" w:rsidRPr="00171504">
        <w:rPr>
          <w:lang w:val="en-GB"/>
        </w:rPr>
        <w:t xml:space="preserve">switched between transparent and </w:t>
      </w:r>
      <w:r w:rsidR="005B50A9">
        <w:rPr>
          <w:lang w:val="en-GB"/>
        </w:rPr>
        <w:t>opaque</w:t>
      </w:r>
      <w:r w:rsidR="00650CCF" w:rsidRPr="00171504">
        <w:rPr>
          <w:lang w:val="en-GB"/>
        </w:rPr>
        <w:t xml:space="preserve"> </w:t>
      </w:r>
      <w:r w:rsidR="00FC22BB" w:rsidRPr="00171504">
        <w:rPr>
          <w:lang w:val="en-GB"/>
        </w:rPr>
        <w:t xml:space="preserve">in </w:t>
      </w:r>
      <w:r w:rsidR="00650CCF" w:rsidRPr="00171504">
        <w:rPr>
          <w:lang w:val="en-GB"/>
        </w:rPr>
        <w:t xml:space="preserve">milliseconds. </w:t>
      </w:r>
      <w:r w:rsidR="00F35F96" w:rsidRPr="00171504">
        <w:rPr>
          <w:lang w:val="en-GB"/>
        </w:rPr>
        <w:t xml:space="preserve">It is divided into nine </w:t>
      </w:r>
      <w:r w:rsidR="009906B5" w:rsidRPr="00171504">
        <w:rPr>
          <w:lang w:val="en-GB"/>
        </w:rPr>
        <w:t>independently</w:t>
      </w:r>
      <w:r w:rsidR="00F35F96" w:rsidRPr="00171504">
        <w:rPr>
          <w:lang w:val="en-GB"/>
        </w:rPr>
        <w:t xml:space="preserve"> switchable segments, enabling p</w:t>
      </w:r>
      <w:r w:rsidR="00650CCF" w:rsidRPr="00171504">
        <w:rPr>
          <w:lang w:val="en-GB"/>
        </w:rPr>
        <w:t xml:space="preserve">assengers </w:t>
      </w:r>
      <w:r w:rsidR="00541B80" w:rsidRPr="00171504">
        <w:rPr>
          <w:lang w:val="en-GB"/>
        </w:rPr>
        <w:t>to</w:t>
      </w:r>
      <w:r w:rsidR="00650CCF" w:rsidRPr="00171504">
        <w:rPr>
          <w:lang w:val="en-GB"/>
        </w:rPr>
        <w:t xml:space="preserve"> decide individually how much light they want to let in and in which area. The opa</w:t>
      </w:r>
      <w:r w:rsidRPr="00171504">
        <w:rPr>
          <w:lang w:val="en-GB"/>
        </w:rPr>
        <w:t>que</w:t>
      </w:r>
      <w:r w:rsidR="00650CCF" w:rsidRPr="00171504">
        <w:rPr>
          <w:lang w:val="en-GB"/>
        </w:rPr>
        <w:t xml:space="preserve"> setting offers additional glare protection in direct sunlight. </w:t>
      </w:r>
      <w:r w:rsidR="007C4692" w:rsidRPr="00171504">
        <w:rPr>
          <w:color w:val="000000"/>
          <w:lang w:val="en-GB"/>
        </w:rPr>
        <w:t>This is particularly beneficial</w:t>
      </w:r>
      <w:r w:rsidR="00650CCF" w:rsidRPr="00171504">
        <w:rPr>
          <w:lang w:val="en-GB"/>
        </w:rPr>
        <w:t xml:space="preserve">, when the front passenger is watching videos on the MBUX </w:t>
      </w:r>
      <w:proofErr w:type="spellStart"/>
      <w:r w:rsidR="00650CCF" w:rsidRPr="00171504">
        <w:rPr>
          <w:lang w:val="en-GB"/>
        </w:rPr>
        <w:t>H</w:t>
      </w:r>
      <w:r w:rsidR="00003DE1">
        <w:rPr>
          <w:lang w:val="en-GB"/>
        </w:rPr>
        <w:t>yperscreen</w:t>
      </w:r>
      <w:proofErr w:type="spellEnd"/>
      <w:r w:rsidR="00650CCF" w:rsidRPr="00171504">
        <w:rPr>
          <w:lang w:val="en-GB"/>
        </w:rPr>
        <w:t xml:space="preserve"> or the rear passengers are watching </w:t>
      </w:r>
      <w:r w:rsidR="008B1463">
        <w:rPr>
          <w:lang w:val="en-GB"/>
        </w:rPr>
        <w:t>contents</w:t>
      </w:r>
      <w:r w:rsidR="008B1463" w:rsidRPr="00171504">
        <w:rPr>
          <w:lang w:val="en-GB"/>
        </w:rPr>
        <w:t xml:space="preserve"> </w:t>
      </w:r>
      <w:r w:rsidR="00650CCF" w:rsidRPr="00171504">
        <w:rPr>
          <w:lang w:val="en-GB"/>
        </w:rPr>
        <w:t xml:space="preserve">on their tablets. </w:t>
      </w:r>
      <w:r w:rsidR="00B577BE" w:rsidRPr="00171504">
        <w:rPr>
          <w:lang w:val="en-GB"/>
        </w:rPr>
        <w:t xml:space="preserve">In conjunction with the </w:t>
      </w:r>
      <w:r w:rsidR="00CF4670" w:rsidRPr="00171504">
        <w:rPr>
          <w:lang w:val="en-GB"/>
        </w:rPr>
        <w:t xml:space="preserve">ambient lighting </w:t>
      </w:r>
      <w:r w:rsidR="000807B2" w:rsidRPr="00171504">
        <w:rPr>
          <w:lang w:val="en-GB"/>
        </w:rPr>
        <w:t xml:space="preserve">(optional), </w:t>
      </w:r>
      <w:r w:rsidR="00F6486C" w:rsidRPr="00171504">
        <w:rPr>
          <w:lang w:val="en-GB"/>
        </w:rPr>
        <w:t>the SKY</w:t>
      </w:r>
      <w:r w:rsidR="00A846D0">
        <w:rPr>
          <w:lang w:val="en-GB"/>
        </w:rPr>
        <w:t> </w:t>
      </w:r>
      <w:r w:rsidR="00F6486C" w:rsidRPr="00171504">
        <w:rPr>
          <w:lang w:val="en-GB"/>
        </w:rPr>
        <w:t>CONTROL panoramic roof</w:t>
      </w:r>
      <w:r w:rsidR="00B577BE" w:rsidRPr="00171504">
        <w:rPr>
          <w:lang w:val="en-GB"/>
        </w:rPr>
        <w:t xml:space="preserve"> creates a </w:t>
      </w:r>
      <w:r w:rsidR="005B6246" w:rsidRPr="00171504">
        <w:rPr>
          <w:lang w:val="en-GB"/>
        </w:rPr>
        <w:t xml:space="preserve">unique </w:t>
      </w:r>
      <w:r w:rsidR="000807B2" w:rsidRPr="00171504">
        <w:rPr>
          <w:lang w:val="en-GB"/>
        </w:rPr>
        <w:t>visual experience, especially at night:</w:t>
      </w:r>
      <w:r w:rsidR="00CF4670" w:rsidRPr="00171504">
        <w:rPr>
          <w:lang w:val="en-GB"/>
        </w:rPr>
        <w:t xml:space="preserve"> 162 stars </w:t>
      </w:r>
      <w:r w:rsidR="008B2777" w:rsidRPr="00171504">
        <w:rPr>
          <w:lang w:val="en-GB"/>
        </w:rPr>
        <w:t>are illuminated</w:t>
      </w:r>
      <w:r w:rsidR="006A1671" w:rsidRPr="00171504">
        <w:rPr>
          <w:lang w:val="en-GB"/>
        </w:rPr>
        <w:t xml:space="preserve"> </w:t>
      </w:r>
      <w:r w:rsidR="00DF0238" w:rsidRPr="00171504">
        <w:rPr>
          <w:lang w:val="en-GB"/>
        </w:rPr>
        <w:t xml:space="preserve">in the </w:t>
      </w:r>
      <w:r w:rsidR="00CF4670" w:rsidRPr="00171504">
        <w:rPr>
          <w:lang w:val="en-GB"/>
        </w:rPr>
        <w:t>individually selected colour</w:t>
      </w:r>
      <w:r w:rsidR="00255E34">
        <w:rPr>
          <w:lang w:val="en-GB"/>
        </w:rPr>
        <w:t> </w:t>
      </w:r>
      <w:r w:rsidR="00B10761" w:rsidRPr="00171504">
        <w:rPr>
          <w:lang w:val="en-GB"/>
        </w:rPr>
        <w:t xml:space="preserve">– </w:t>
      </w:r>
      <w:r w:rsidR="00CF4670" w:rsidRPr="00171504">
        <w:rPr>
          <w:lang w:val="en-GB"/>
        </w:rPr>
        <w:t>a starry sky could</w:t>
      </w:r>
      <w:r w:rsidRPr="00171504">
        <w:rPr>
          <w:lang w:val="en-GB"/>
        </w:rPr>
        <w:t xml:space="preserve"> hardly </w:t>
      </w:r>
      <w:r w:rsidR="00CF4670" w:rsidRPr="00171504">
        <w:rPr>
          <w:lang w:val="en-GB"/>
        </w:rPr>
        <w:t xml:space="preserve">be more personal. </w:t>
      </w:r>
    </w:p>
    <w:p w14:paraId="5D577659" w14:textId="77777777" w:rsidR="002B4146" w:rsidRPr="00171504" w:rsidRDefault="002B4146" w:rsidP="00CF4670">
      <w:pPr>
        <w:pStyle w:val="A03Flietext"/>
        <w:rPr>
          <w:lang w:val="en-GB"/>
        </w:rPr>
      </w:pPr>
    </w:p>
    <w:p w14:paraId="31E0D21F" w14:textId="77777777" w:rsidR="00317F71" w:rsidRDefault="00317F71">
      <w:pPr>
        <w:spacing w:after="160" w:line="259" w:lineRule="auto"/>
        <w:rPr>
          <w:rFonts w:ascii="MB Corpo S Text Office" w:hAnsi="MB Corpo S Text Office"/>
          <w:szCs w:val="21"/>
        </w:rPr>
      </w:pPr>
      <w:r>
        <w:rPr>
          <w:rFonts w:ascii="MB Corpo S Text Office" w:hAnsi="MB Corpo S Text Office"/>
        </w:rPr>
        <w:br w:type="page"/>
      </w:r>
    </w:p>
    <w:p w14:paraId="257F0236" w14:textId="77777777" w:rsidR="00CF4670" w:rsidRPr="00171504" w:rsidRDefault="00CF4670" w:rsidP="00CF4670">
      <w:pPr>
        <w:pStyle w:val="A03Flietext"/>
        <w:rPr>
          <w:rFonts w:ascii="MB Corpo S Text Office" w:hAnsi="MB Corpo S Text Office"/>
          <w:lang w:val="en-GB"/>
        </w:rPr>
      </w:pPr>
      <w:r w:rsidRPr="00171504">
        <w:rPr>
          <w:rFonts w:ascii="MB Corpo S Text Office" w:hAnsi="MB Corpo S Text Office"/>
          <w:lang w:val="en-GB"/>
        </w:rPr>
        <w:lastRenderedPageBreak/>
        <w:t>Analogue and digital elegance merge at the highest level</w:t>
      </w:r>
    </w:p>
    <w:p w14:paraId="14849D86" w14:textId="11A39605" w:rsidR="00CF4670" w:rsidRPr="00171504" w:rsidRDefault="00AD52C5" w:rsidP="00CF4670">
      <w:pPr>
        <w:pStyle w:val="A03Flietext"/>
        <w:rPr>
          <w:lang w:val="en-GB"/>
        </w:rPr>
      </w:pPr>
      <w:r w:rsidRPr="00171504">
        <w:rPr>
          <w:lang w:val="en-GB"/>
        </w:rPr>
        <w:t>A</w:t>
      </w:r>
      <w:r w:rsidR="00CF4670" w:rsidRPr="00171504">
        <w:rPr>
          <w:lang w:val="en-GB"/>
        </w:rPr>
        <w:t xml:space="preserve"> radically new interior design completely reinterprets the C</w:t>
      </w:r>
      <w:r w:rsidR="00786D7E">
        <w:rPr>
          <w:lang w:val="en-GB"/>
        </w:rPr>
        <w:noBreakHyphen/>
      </w:r>
      <w:r w:rsidR="00CF4670" w:rsidRPr="00171504">
        <w:rPr>
          <w:lang w:val="en-GB"/>
        </w:rPr>
        <w:t>Class</w:t>
      </w:r>
      <w:r w:rsidR="00F6486C" w:rsidRPr="00171504">
        <w:rPr>
          <w:lang w:val="en-GB"/>
        </w:rPr>
        <w:t>’</w:t>
      </w:r>
      <w:r w:rsidR="00CF4670" w:rsidRPr="00171504">
        <w:rPr>
          <w:lang w:val="en-GB"/>
        </w:rPr>
        <w:t xml:space="preserve">s </w:t>
      </w:r>
      <w:r w:rsidR="00BD4BA6">
        <w:rPr>
          <w:lang w:val="en-GB"/>
        </w:rPr>
        <w:t>hallmark blend</w:t>
      </w:r>
      <w:r w:rsidR="00CF4670" w:rsidRPr="00171504">
        <w:rPr>
          <w:lang w:val="en-GB"/>
        </w:rPr>
        <w:t xml:space="preserve"> of elegance and sportiness. </w:t>
      </w:r>
      <w:r w:rsidR="00C65E42">
        <w:rPr>
          <w:lang w:val="en-GB"/>
        </w:rPr>
        <w:t>It is geared towards maximum ride comfort</w:t>
      </w:r>
      <w:r w:rsidR="0078221B">
        <w:rPr>
          <w:lang w:val="en-GB"/>
        </w:rPr>
        <w:t>.</w:t>
      </w:r>
      <w:r w:rsidR="00666497">
        <w:rPr>
          <w:lang w:val="en-GB"/>
        </w:rPr>
        <w:t xml:space="preserve"> </w:t>
      </w:r>
      <w:r w:rsidR="00CF4670" w:rsidRPr="00171504">
        <w:rPr>
          <w:lang w:val="en-GB"/>
        </w:rPr>
        <w:t xml:space="preserve">Analogue and digital aesthetics merge seamlessly to create a </w:t>
      </w:r>
      <w:r w:rsidRPr="00171504">
        <w:rPr>
          <w:lang w:val="en-GB"/>
        </w:rPr>
        <w:t>perception</w:t>
      </w:r>
      <w:r w:rsidR="00CF4670" w:rsidRPr="00171504">
        <w:rPr>
          <w:lang w:val="en-GB"/>
        </w:rPr>
        <w:t xml:space="preserve"> of quality that is exceptional in this segment. A large trim element dynamically connects the centre console with the instrument panel to </w:t>
      </w:r>
      <w:r w:rsidR="001E0C1E">
        <w:rPr>
          <w:lang w:val="en-GB"/>
        </w:rPr>
        <w:t>form</w:t>
      </w:r>
      <w:r w:rsidR="001E0C1E" w:rsidRPr="00171504">
        <w:rPr>
          <w:lang w:val="en-GB"/>
        </w:rPr>
        <w:t xml:space="preserve"> </w:t>
      </w:r>
      <w:r w:rsidR="00CF4670" w:rsidRPr="00171504">
        <w:rPr>
          <w:lang w:val="en-GB"/>
        </w:rPr>
        <w:t xml:space="preserve">a harmonious </w:t>
      </w:r>
      <w:r w:rsidR="001E0C1E">
        <w:rPr>
          <w:lang w:val="en-GB"/>
        </w:rPr>
        <w:t>whole</w:t>
      </w:r>
      <w:r w:rsidR="00CF4670" w:rsidRPr="00171504">
        <w:rPr>
          <w:lang w:val="en-GB"/>
        </w:rPr>
        <w:t xml:space="preserve">. The new MBUX </w:t>
      </w:r>
      <w:proofErr w:type="spellStart"/>
      <w:r w:rsidR="00CF4670" w:rsidRPr="00171504">
        <w:rPr>
          <w:lang w:val="en-GB"/>
        </w:rPr>
        <w:t>H</w:t>
      </w:r>
      <w:r w:rsidR="00003DE1">
        <w:rPr>
          <w:lang w:val="en-GB"/>
        </w:rPr>
        <w:t>yperscreen</w:t>
      </w:r>
      <w:proofErr w:type="spellEnd"/>
      <w:r w:rsidR="00CF4670" w:rsidRPr="00171504">
        <w:rPr>
          <w:lang w:val="en-GB"/>
        </w:rPr>
        <w:t xml:space="preserve"> (optional) extends seamlessly across the entire width of the interior. With a screen size of 99.3</w:t>
      </w:r>
      <w:r w:rsidR="00BE14B2">
        <w:rPr>
          <w:lang w:val="en-GB"/>
        </w:rPr>
        <w:t> </w:t>
      </w:r>
      <w:r w:rsidR="00CF4670" w:rsidRPr="00171504">
        <w:rPr>
          <w:lang w:val="en-GB"/>
        </w:rPr>
        <w:t>centimetres (39.1</w:t>
      </w:r>
      <w:r w:rsidR="00BE14B2">
        <w:rPr>
          <w:lang w:val="en-GB"/>
        </w:rPr>
        <w:t> </w:t>
      </w:r>
      <w:r w:rsidR="00CF4670" w:rsidRPr="00171504">
        <w:rPr>
          <w:lang w:val="en-GB"/>
        </w:rPr>
        <w:t xml:space="preserve">inches), it creates an exceptionally immersive </w:t>
      </w:r>
      <w:r w:rsidRPr="00171504">
        <w:rPr>
          <w:lang w:val="en-GB"/>
        </w:rPr>
        <w:t>sense of space</w:t>
      </w:r>
      <w:r w:rsidR="00CF4670" w:rsidRPr="00171504">
        <w:rPr>
          <w:lang w:val="en-GB"/>
        </w:rPr>
        <w:t xml:space="preserve">. </w:t>
      </w:r>
      <w:r w:rsidR="00CA5AD7">
        <w:rPr>
          <w:lang w:val="en-GB"/>
        </w:rPr>
        <w:t>Discreetly</w:t>
      </w:r>
      <w:r w:rsidR="00CA5AD7" w:rsidRPr="00171504">
        <w:rPr>
          <w:lang w:val="en-GB"/>
        </w:rPr>
        <w:t xml:space="preserve"> </w:t>
      </w:r>
      <w:r w:rsidR="00CF4670" w:rsidRPr="00171504">
        <w:rPr>
          <w:lang w:val="en-GB"/>
        </w:rPr>
        <w:t xml:space="preserve">integrated ambient lighting </w:t>
      </w:r>
      <w:r w:rsidR="00CA5AD7">
        <w:rPr>
          <w:lang w:val="en-GB"/>
        </w:rPr>
        <w:t xml:space="preserve">along </w:t>
      </w:r>
      <w:r w:rsidR="00CF4670" w:rsidRPr="00171504">
        <w:rPr>
          <w:lang w:val="en-GB"/>
        </w:rPr>
        <w:t>the lower edge of the trim element emphasises the floating effect and creates a unique atmosphere in the interior.</w:t>
      </w:r>
    </w:p>
    <w:p w14:paraId="3E9BD13B" w14:textId="77777777" w:rsidR="00CF4670" w:rsidRPr="00171504" w:rsidRDefault="00CF4670" w:rsidP="00CF4670">
      <w:pPr>
        <w:pStyle w:val="A03Flietext"/>
        <w:rPr>
          <w:lang w:val="en-GB"/>
        </w:rPr>
      </w:pPr>
    </w:p>
    <w:p w14:paraId="11E3E1BD" w14:textId="7289A99A" w:rsidR="00CF4670" w:rsidRPr="00171504" w:rsidRDefault="00CF4670" w:rsidP="00CF4670">
      <w:pPr>
        <w:pStyle w:val="A03Flietext"/>
        <w:rPr>
          <w:lang w:val="en-GB"/>
        </w:rPr>
      </w:pPr>
      <w:r w:rsidRPr="00171504">
        <w:rPr>
          <w:lang w:val="en-GB"/>
        </w:rPr>
        <w:t xml:space="preserve">The centre console features </w:t>
      </w:r>
      <w:r w:rsidR="00C965DD" w:rsidRPr="00171504">
        <w:rPr>
          <w:lang w:val="en-GB"/>
        </w:rPr>
        <w:t>two separate cup holders</w:t>
      </w:r>
      <w:r w:rsidR="00615D76" w:rsidRPr="00171504">
        <w:rPr>
          <w:lang w:val="en-GB"/>
        </w:rPr>
        <w:t xml:space="preserve">, </w:t>
      </w:r>
      <w:r w:rsidRPr="00171504">
        <w:rPr>
          <w:lang w:val="en-GB"/>
        </w:rPr>
        <w:t xml:space="preserve">up to two </w:t>
      </w:r>
      <w:r w:rsidR="001E0D9B" w:rsidRPr="00171504">
        <w:rPr>
          <w:lang w:val="en-GB"/>
        </w:rPr>
        <w:t>ergonomically optimised</w:t>
      </w:r>
      <w:r w:rsidR="00E07236">
        <w:rPr>
          <w:lang w:val="en-GB"/>
        </w:rPr>
        <w:t xml:space="preserve"> and </w:t>
      </w:r>
      <w:r w:rsidR="00A322A0">
        <w:rPr>
          <w:lang w:val="en-GB"/>
        </w:rPr>
        <w:t>ventilated</w:t>
      </w:r>
      <w:r w:rsidR="001E0D9B" w:rsidRPr="00171504">
        <w:rPr>
          <w:lang w:val="en-GB"/>
        </w:rPr>
        <w:t xml:space="preserve"> </w:t>
      </w:r>
      <w:r w:rsidRPr="00171504">
        <w:rPr>
          <w:lang w:val="en-GB"/>
        </w:rPr>
        <w:t xml:space="preserve">trays for </w:t>
      </w:r>
      <w:r w:rsidR="001E0D9B" w:rsidRPr="00171504">
        <w:rPr>
          <w:lang w:val="en-GB"/>
        </w:rPr>
        <w:t xml:space="preserve">wireless charging and </w:t>
      </w:r>
      <w:r w:rsidR="00AD52C5" w:rsidRPr="00171504">
        <w:rPr>
          <w:lang w:val="en-GB"/>
        </w:rPr>
        <w:t>a</w:t>
      </w:r>
      <w:r w:rsidRPr="00171504">
        <w:rPr>
          <w:lang w:val="en-GB"/>
        </w:rPr>
        <w:t xml:space="preserve"> newly designed control</w:t>
      </w:r>
      <w:r w:rsidR="00AD52C5" w:rsidRPr="00171504">
        <w:rPr>
          <w:lang w:val="en-GB"/>
        </w:rPr>
        <w:t xml:space="preserve"> panel</w:t>
      </w:r>
      <w:r w:rsidRPr="00171504">
        <w:rPr>
          <w:lang w:val="en-GB"/>
        </w:rPr>
        <w:t xml:space="preserve"> with buttons </w:t>
      </w:r>
      <w:r w:rsidR="005357E0" w:rsidRPr="00171504">
        <w:rPr>
          <w:lang w:val="en-GB"/>
        </w:rPr>
        <w:t xml:space="preserve">and a roller </w:t>
      </w:r>
      <w:r w:rsidR="00AD52C5" w:rsidRPr="00171504">
        <w:rPr>
          <w:lang w:val="en-GB"/>
        </w:rPr>
        <w:t xml:space="preserve">switch </w:t>
      </w:r>
      <w:r w:rsidR="005357E0" w:rsidRPr="00171504">
        <w:rPr>
          <w:lang w:val="en-GB"/>
        </w:rPr>
        <w:t>for volume control</w:t>
      </w:r>
      <w:r w:rsidRPr="00171504">
        <w:rPr>
          <w:lang w:val="en-GB"/>
        </w:rPr>
        <w:t xml:space="preserve">. </w:t>
      </w:r>
      <w:r w:rsidR="005357E0" w:rsidRPr="00171504">
        <w:rPr>
          <w:lang w:val="en-GB"/>
        </w:rPr>
        <w:t xml:space="preserve">The new multifunction steering wheel also features </w:t>
      </w:r>
      <w:r w:rsidR="009B3EF7" w:rsidRPr="00171504">
        <w:rPr>
          <w:lang w:val="en-GB"/>
        </w:rPr>
        <w:t>the</w:t>
      </w:r>
      <w:r w:rsidR="00DF0114" w:rsidRPr="00171504">
        <w:rPr>
          <w:lang w:val="en-GB"/>
        </w:rPr>
        <w:t xml:space="preserve"> </w:t>
      </w:r>
      <w:r w:rsidR="000057F6" w:rsidRPr="00171504">
        <w:rPr>
          <w:lang w:val="en-GB"/>
        </w:rPr>
        <w:t xml:space="preserve">popular </w:t>
      </w:r>
      <w:r w:rsidR="00D56C94" w:rsidRPr="00171504">
        <w:rPr>
          <w:lang w:val="en-GB"/>
        </w:rPr>
        <w:t>volume roller</w:t>
      </w:r>
      <w:r w:rsidR="00AD52C5" w:rsidRPr="00171504">
        <w:rPr>
          <w:lang w:val="en-GB"/>
        </w:rPr>
        <w:t xml:space="preserve"> switch as well as </w:t>
      </w:r>
      <w:r w:rsidR="00DF0114" w:rsidRPr="00171504">
        <w:rPr>
          <w:lang w:val="en-GB"/>
        </w:rPr>
        <w:t xml:space="preserve">rocker switch for the limiter and DISTRONIC. </w:t>
      </w:r>
      <w:r w:rsidR="008F225A" w:rsidRPr="008F225A">
        <w:rPr>
          <w:lang w:val="en-GB"/>
        </w:rPr>
        <w:t xml:space="preserve">The combination of digital functions and physical elements takes intuitive operation to a new level. </w:t>
      </w:r>
      <w:r w:rsidRPr="00171504">
        <w:rPr>
          <w:lang w:val="en-GB"/>
        </w:rPr>
        <w:t>The air vents combine a solid metal look with a tech</w:t>
      </w:r>
      <w:r w:rsidR="00AD52C5" w:rsidRPr="00171504">
        <w:rPr>
          <w:lang w:val="en-GB"/>
        </w:rPr>
        <w:t>-inspired</w:t>
      </w:r>
      <w:r w:rsidRPr="00171504">
        <w:rPr>
          <w:lang w:val="en-GB"/>
        </w:rPr>
        <w:t xml:space="preserve"> aesthetic. </w:t>
      </w:r>
      <w:r w:rsidR="00A219CC" w:rsidRPr="00171504">
        <w:rPr>
          <w:lang w:val="en-GB"/>
        </w:rPr>
        <w:t xml:space="preserve">Small integrated </w:t>
      </w:r>
      <w:r w:rsidR="00AD52C5" w:rsidRPr="00171504">
        <w:rPr>
          <w:lang w:val="en-GB"/>
        </w:rPr>
        <w:t>louvres</w:t>
      </w:r>
      <w:r w:rsidR="00A219CC" w:rsidRPr="00171504">
        <w:rPr>
          <w:lang w:val="en-GB"/>
        </w:rPr>
        <w:t xml:space="preserve"> colourfully indicate </w:t>
      </w:r>
      <w:r w:rsidRPr="00171504">
        <w:rPr>
          <w:lang w:val="en-GB"/>
        </w:rPr>
        <w:t>temperature adjustment</w:t>
      </w:r>
      <w:r w:rsidR="006A05EC">
        <w:rPr>
          <w:lang w:val="en-GB"/>
        </w:rPr>
        <w:t>s</w:t>
      </w:r>
      <w:r w:rsidRPr="00171504">
        <w:rPr>
          <w:lang w:val="en-GB"/>
        </w:rPr>
        <w:t xml:space="preserve"> in the </w:t>
      </w:r>
      <w:r w:rsidR="00AD52C5" w:rsidRPr="00171504">
        <w:rPr>
          <w:lang w:val="en-GB"/>
        </w:rPr>
        <w:t>climate-control</w:t>
      </w:r>
      <w:r w:rsidRPr="00171504">
        <w:rPr>
          <w:lang w:val="en-GB"/>
        </w:rPr>
        <w:t xml:space="preserve"> system</w:t>
      </w:r>
      <w:r w:rsidR="0074196D">
        <w:rPr>
          <w:lang w:val="en-GB"/>
        </w:rPr>
        <w:t xml:space="preserve">, while </w:t>
      </w:r>
      <w:r w:rsidR="0074196D" w:rsidRPr="00171504">
        <w:rPr>
          <w:lang w:val="en-GB"/>
        </w:rPr>
        <w:t>ambient lighting briefly changes colour</w:t>
      </w:r>
      <w:r w:rsidR="00AE132A">
        <w:rPr>
          <w:lang w:val="en-GB"/>
        </w:rPr>
        <w:t xml:space="preserve"> a</w:t>
      </w:r>
      <w:r w:rsidR="0095233E" w:rsidRPr="00171504">
        <w:rPr>
          <w:lang w:val="en-GB"/>
        </w:rPr>
        <w:t xml:space="preserve">t the same time. </w:t>
      </w:r>
      <w:r w:rsidRPr="00171504">
        <w:rPr>
          <w:lang w:val="en-GB"/>
        </w:rPr>
        <w:t xml:space="preserve">This visual feedback makes operation even more intuitive. </w:t>
      </w:r>
      <w:r w:rsidR="00D91882" w:rsidRPr="00171504">
        <w:rPr>
          <w:lang w:val="en-GB"/>
        </w:rPr>
        <w:t>For the first time</w:t>
      </w:r>
      <w:r w:rsidRPr="00171504">
        <w:rPr>
          <w:lang w:val="en-GB"/>
        </w:rPr>
        <w:t>, Mercedes</w:t>
      </w:r>
      <w:r w:rsidR="00786D7E">
        <w:rPr>
          <w:lang w:val="en-GB"/>
        </w:rPr>
        <w:noBreakHyphen/>
      </w:r>
      <w:r w:rsidRPr="00171504">
        <w:rPr>
          <w:lang w:val="en-GB"/>
        </w:rPr>
        <w:t xml:space="preserve">Benz is using a horizontal line graphic with 3D relief and a two-tone design </w:t>
      </w:r>
      <w:r w:rsidR="00D91882" w:rsidRPr="00171504">
        <w:rPr>
          <w:lang w:val="en-GB"/>
        </w:rPr>
        <w:t>for the speaker grilles</w:t>
      </w:r>
      <w:r w:rsidRPr="00171504">
        <w:rPr>
          <w:lang w:val="en-GB"/>
        </w:rPr>
        <w:t xml:space="preserve">. </w:t>
      </w:r>
      <w:r w:rsidR="73C1D5E2" w:rsidRPr="00171504">
        <w:rPr>
          <w:lang w:val="en-GB"/>
        </w:rPr>
        <w:t xml:space="preserve">From the </w:t>
      </w:r>
      <w:r w:rsidRPr="00171504">
        <w:rPr>
          <w:lang w:val="en-GB"/>
        </w:rPr>
        <w:t xml:space="preserve">Burmester® 3D </w:t>
      </w:r>
      <w:r w:rsidR="00AD52C5" w:rsidRPr="00171504">
        <w:rPr>
          <w:lang w:val="en-GB"/>
        </w:rPr>
        <w:t>Su</w:t>
      </w:r>
      <w:r w:rsidRPr="00171504">
        <w:rPr>
          <w:lang w:val="en-GB"/>
        </w:rPr>
        <w:t xml:space="preserve">rround </w:t>
      </w:r>
      <w:r w:rsidR="00AD52C5" w:rsidRPr="00171504">
        <w:rPr>
          <w:lang w:val="en-GB"/>
        </w:rPr>
        <w:t>S</w:t>
      </w:r>
      <w:r w:rsidRPr="00171504">
        <w:rPr>
          <w:lang w:val="en-GB"/>
        </w:rPr>
        <w:t xml:space="preserve">ound </w:t>
      </w:r>
      <w:r w:rsidR="00AD52C5" w:rsidRPr="00171504">
        <w:rPr>
          <w:lang w:val="en-GB"/>
        </w:rPr>
        <w:t>S</w:t>
      </w:r>
      <w:r w:rsidRPr="00171504">
        <w:rPr>
          <w:lang w:val="en-GB"/>
        </w:rPr>
        <w:t xml:space="preserve">ystem </w:t>
      </w:r>
      <w:r w:rsidR="73C1D5E2" w:rsidRPr="00171504">
        <w:rPr>
          <w:lang w:val="en-GB"/>
        </w:rPr>
        <w:t xml:space="preserve">upwards, </w:t>
      </w:r>
      <w:r w:rsidR="00CE319C" w:rsidRPr="00171504">
        <w:rPr>
          <w:lang w:val="en-GB"/>
        </w:rPr>
        <w:t>they</w:t>
      </w:r>
      <w:r w:rsidRPr="00171504">
        <w:rPr>
          <w:lang w:val="en-GB"/>
        </w:rPr>
        <w:t xml:space="preserve"> are made of </w:t>
      </w:r>
      <w:r w:rsidR="00D41807" w:rsidRPr="00171504">
        <w:rPr>
          <w:lang w:val="en-GB"/>
        </w:rPr>
        <w:t xml:space="preserve">high-quality </w:t>
      </w:r>
      <w:r w:rsidRPr="00171504">
        <w:rPr>
          <w:lang w:val="en-GB"/>
        </w:rPr>
        <w:t>stainless steel.</w:t>
      </w:r>
    </w:p>
    <w:p w14:paraId="6E57BF76" w14:textId="77777777" w:rsidR="00CF4670" w:rsidRPr="00171504" w:rsidRDefault="00CF4670" w:rsidP="00CF4670">
      <w:pPr>
        <w:pStyle w:val="A03Flietext"/>
        <w:rPr>
          <w:lang w:val="en-GB"/>
        </w:rPr>
      </w:pPr>
    </w:p>
    <w:p w14:paraId="6CDAE414" w14:textId="77777777" w:rsidR="00CF4670" w:rsidRPr="00171504" w:rsidRDefault="00CF4670" w:rsidP="00CF4670">
      <w:pPr>
        <w:pStyle w:val="A03Flietext"/>
        <w:rPr>
          <w:rFonts w:ascii="MB Corpo S Text Office" w:hAnsi="MB Corpo S Text Office"/>
          <w:lang w:val="en-GB"/>
        </w:rPr>
      </w:pPr>
      <w:r w:rsidRPr="00171504">
        <w:rPr>
          <w:rFonts w:ascii="MB Corpo S Text Office" w:hAnsi="MB Corpo S Text Office"/>
          <w:lang w:val="en-GB"/>
        </w:rPr>
        <w:t>Atmospheric ambient styles and ambient lighting with a cocooning effect</w:t>
      </w:r>
    </w:p>
    <w:p w14:paraId="1346E5B2" w14:textId="7571419F" w:rsidR="00CF4670" w:rsidRDefault="00AD52C5" w:rsidP="00B7091B">
      <w:pPr>
        <w:pStyle w:val="A03Flietext"/>
        <w:rPr>
          <w:lang w:val="en-GB"/>
        </w:rPr>
      </w:pPr>
      <w:r w:rsidRPr="1B91FAEA">
        <w:rPr>
          <w:lang w:val="en-GB"/>
        </w:rPr>
        <w:t>11</w:t>
      </w:r>
      <w:r w:rsidR="006961CE" w:rsidRPr="1B91FAEA">
        <w:rPr>
          <w:lang w:val="en-GB"/>
        </w:rPr>
        <w:t xml:space="preserve"> </w:t>
      </w:r>
      <w:r w:rsidR="00CF4670" w:rsidRPr="1B91FAEA">
        <w:rPr>
          <w:lang w:val="en-GB"/>
        </w:rPr>
        <w:t xml:space="preserve">high-resolution ambient styles, designed with great attention to detail, </w:t>
      </w:r>
      <w:r w:rsidR="00872185" w:rsidRPr="1B91FAEA">
        <w:rPr>
          <w:lang w:val="en-GB"/>
        </w:rPr>
        <w:t xml:space="preserve">are </w:t>
      </w:r>
      <w:r w:rsidR="00CF4670" w:rsidRPr="1B91FAEA">
        <w:rPr>
          <w:lang w:val="en-GB"/>
        </w:rPr>
        <w:t xml:space="preserve">available </w:t>
      </w:r>
      <w:r w:rsidR="00712333" w:rsidRPr="1B91FAEA">
        <w:rPr>
          <w:lang w:val="en-GB"/>
        </w:rPr>
        <w:t xml:space="preserve">for </w:t>
      </w:r>
      <w:r w:rsidRPr="1B91FAEA">
        <w:rPr>
          <w:lang w:val="en-GB"/>
        </w:rPr>
        <w:t xml:space="preserve">the </w:t>
      </w:r>
      <w:r w:rsidR="00872185" w:rsidRPr="1B91FAEA">
        <w:rPr>
          <w:lang w:val="en-GB"/>
        </w:rPr>
        <w:t xml:space="preserve">MBUX </w:t>
      </w:r>
      <w:hyperlink w:anchor="HYPERSCREEN" w:history="1">
        <w:proofErr w:type="spellStart"/>
        <w:r w:rsidR="00872185" w:rsidRPr="00003DE1">
          <w:rPr>
            <w:rStyle w:val="Hyperlink"/>
            <w:lang w:val="en-GB"/>
          </w:rPr>
          <w:t>H</w:t>
        </w:r>
        <w:r w:rsidR="00003DE1" w:rsidRPr="00003DE1">
          <w:rPr>
            <w:rStyle w:val="Hyperlink"/>
            <w:lang w:val="en-GB"/>
          </w:rPr>
          <w:t>yperscreen</w:t>
        </w:r>
        <w:proofErr w:type="spellEnd"/>
      </w:hyperlink>
      <w:r w:rsidR="00872185" w:rsidRPr="1B91FAEA">
        <w:rPr>
          <w:lang w:val="en-GB"/>
        </w:rPr>
        <w:t xml:space="preserve"> and MBUX </w:t>
      </w:r>
      <w:hyperlink w:anchor="SUPERSCREEN" w:history="1">
        <w:proofErr w:type="spellStart"/>
        <w:r w:rsidR="00E9512D" w:rsidRPr="002333AA">
          <w:rPr>
            <w:rStyle w:val="Hyperlink"/>
            <w:lang w:val="en-GB"/>
          </w:rPr>
          <w:t>S</w:t>
        </w:r>
        <w:r w:rsidR="00003DE1">
          <w:rPr>
            <w:rStyle w:val="Hyperlink"/>
            <w:lang w:val="en-GB"/>
          </w:rPr>
          <w:t>uperscreen</w:t>
        </w:r>
        <w:proofErr w:type="spellEnd"/>
      </w:hyperlink>
      <w:r w:rsidR="00CF4670" w:rsidRPr="1B91FAEA">
        <w:rPr>
          <w:lang w:val="en-GB"/>
        </w:rPr>
        <w:t xml:space="preserve">. </w:t>
      </w:r>
      <w:r w:rsidR="009D1F4D">
        <w:rPr>
          <w:lang w:val="en-GB"/>
        </w:rPr>
        <w:t>This allows c</w:t>
      </w:r>
      <w:r w:rsidR="00CF4670" w:rsidRPr="1B91FAEA">
        <w:rPr>
          <w:lang w:val="en-GB"/>
        </w:rPr>
        <w:t xml:space="preserve">ustomers </w:t>
      </w:r>
      <w:r w:rsidR="009D1F4D">
        <w:rPr>
          <w:lang w:val="en-GB"/>
        </w:rPr>
        <w:t>to refine</w:t>
      </w:r>
      <w:r w:rsidR="00F70369">
        <w:rPr>
          <w:lang w:val="en-GB"/>
        </w:rPr>
        <w:t xml:space="preserve"> and</w:t>
      </w:r>
      <w:r w:rsidR="009D1F4D" w:rsidRPr="1B91FAEA">
        <w:rPr>
          <w:lang w:val="en-GB"/>
        </w:rPr>
        <w:t xml:space="preserve"> </w:t>
      </w:r>
      <w:r w:rsidR="00B7091B" w:rsidRPr="1B91FAEA">
        <w:rPr>
          <w:lang w:val="en-GB"/>
        </w:rPr>
        <w:t xml:space="preserve">personalise their environment </w:t>
      </w:r>
      <w:r w:rsidR="00CF4670" w:rsidRPr="1B91FAEA">
        <w:rPr>
          <w:lang w:val="en-GB"/>
        </w:rPr>
        <w:t xml:space="preserve">in </w:t>
      </w:r>
      <w:r w:rsidR="00872185" w:rsidRPr="1B91FAEA">
        <w:rPr>
          <w:lang w:val="en-GB"/>
        </w:rPr>
        <w:t xml:space="preserve">the </w:t>
      </w:r>
      <w:r w:rsidR="00220A0C" w:rsidRPr="1B91FAEA">
        <w:rPr>
          <w:lang w:val="en-GB"/>
        </w:rPr>
        <w:t>all-</w:t>
      </w:r>
      <w:r w:rsidR="00F25FF1" w:rsidRPr="1B91FAEA">
        <w:rPr>
          <w:lang w:val="en-GB"/>
        </w:rPr>
        <w:t xml:space="preserve">new electric </w:t>
      </w:r>
      <w:r w:rsidR="00CF4670" w:rsidRPr="1B91FAEA">
        <w:rPr>
          <w:lang w:val="en-GB"/>
        </w:rPr>
        <w:t>C</w:t>
      </w:r>
      <w:r w:rsidR="00786D7E">
        <w:rPr>
          <w:lang w:val="en-GB"/>
        </w:rPr>
        <w:noBreakHyphen/>
      </w:r>
      <w:r w:rsidR="00CF4670" w:rsidRPr="1B91FAEA">
        <w:rPr>
          <w:lang w:val="en-GB"/>
        </w:rPr>
        <w:t>Class</w:t>
      </w:r>
      <w:r w:rsidR="00F70369">
        <w:rPr>
          <w:lang w:val="en-GB"/>
        </w:rPr>
        <w:t xml:space="preserve"> </w:t>
      </w:r>
      <w:r w:rsidR="00F70369" w:rsidRPr="1B91FAEA">
        <w:rPr>
          <w:lang w:val="en-GB"/>
        </w:rPr>
        <w:t>even more</w:t>
      </w:r>
      <w:r w:rsidR="00F70369">
        <w:rPr>
          <w:lang w:val="en-GB"/>
        </w:rPr>
        <w:t xml:space="preserve"> precisely</w:t>
      </w:r>
      <w:r w:rsidR="00CF4670" w:rsidRPr="1B91FAEA">
        <w:rPr>
          <w:lang w:val="en-GB"/>
        </w:rPr>
        <w:t xml:space="preserve">. </w:t>
      </w:r>
      <w:r w:rsidR="00DD32D4" w:rsidRPr="1B91FAEA">
        <w:rPr>
          <w:lang w:val="en-GB"/>
        </w:rPr>
        <w:t xml:space="preserve">The </w:t>
      </w:r>
      <w:r w:rsidR="00CF4670" w:rsidRPr="1B91FAEA">
        <w:rPr>
          <w:lang w:val="en-GB"/>
        </w:rPr>
        <w:t xml:space="preserve">colour scheme of the instrument cluster, including </w:t>
      </w:r>
      <w:r w:rsidRPr="1B91FAEA">
        <w:rPr>
          <w:lang w:val="en-GB"/>
        </w:rPr>
        <w:t>gauges</w:t>
      </w:r>
      <w:r w:rsidR="00CF4670" w:rsidRPr="1B91FAEA">
        <w:rPr>
          <w:lang w:val="en-GB"/>
        </w:rPr>
        <w:t>, control</w:t>
      </w:r>
      <w:r w:rsidR="00436338" w:rsidRPr="1B91FAEA">
        <w:rPr>
          <w:lang w:val="en-GB"/>
        </w:rPr>
        <w:t xml:space="preserve"> element</w:t>
      </w:r>
      <w:r w:rsidR="00CF4670" w:rsidRPr="1B91FAEA">
        <w:rPr>
          <w:lang w:val="en-GB"/>
        </w:rPr>
        <w:t xml:space="preserve">s and ambient lighting, </w:t>
      </w:r>
      <w:r w:rsidR="00DD32D4" w:rsidRPr="1B91FAEA">
        <w:rPr>
          <w:lang w:val="en-GB"/>
        </w:rPr>
        <w:t xml:space="preserve">is </w:t>
      </w:r>
      <w:r w:rsidR="00CF4670" w:rsidRPr="1B91FAEA">
        <w:rPr>
          <w:lang w:val="en-GB"/>
        </w:rPr>
        <w:t xml:space="preserve">coordinated </w:t>
      </w:r>
      <w:r w:rsidR="00DD32D4" w:rsidRPr="1B91FAEA">
        <w:rPr>
          <w:lang w:val="en-GB"/>
        </w:rPr>
        <w:t>with these emotional background motifs</w:t>
      </w:r>
      <w:r w:rsidR="00CF4670" w:rsidRPr="1B91FAEA">
        <w:rPr>
          <w:lang w:val="en-GB"/>
        </w:rPr>
        <w:t xml:space="preserve">. The </w:t>
      </w:r>
      <w:r w:rsidR="0020275F" w:rsidRPr="1B91FAEA">
        <w:rPr>
          <w:lang w:val="en-GB"/>
        </w:rPr>
        <w:t xml:space="preserve">optional </w:t>
      </w:r>
      <w:r w:rsidR="00CF4670" w:rsidRPr="1B91FAEA">
        <w:rPr>
          <w:lang w:val="en-GB"/>
        </w:rPr>
        <w:t xml:space="preserve">ambient lighting </w:t>
      </w:r>
      <w:r w:rsidR="0020275F" w:rsidRPr="1B91FAEA">
        <w:rPr>
          <w:lang w:val="en-GB"/>
        </w:rPr>
        <w:t xml:space="preserve">extends </w:t>
      </w:r>
      <w:r w:rsidR="00CF4670" w:rsidRPr="1B91FAEA">
        <w:rPr>
          <w:lang w:val="en-GB"/>
        </w:rPr>
        <w:t>from the instrument panel across all doors to the SKY CONTROL panoramic roof</w:t>
      </w:r>
      <w:r w:rsidR="0020275F" w:rsidRPr="1B91FAEA">
        <w:rPr>
          <w:lang w:val="en-GB"/>
        </w:rPr>
        <w:t xml:space="preserve">. </w:t>
      </w:r>
      <w:r w:rsidR="00CF4670" w:rsidRPr="1B91FAEA">
        <w:rPr>
          <w:lang w:val="en-GB"/>
        </w:rPr>
        <w:t>This creates an individual feel-good atmosphere with a</w:t>
      </w:r>
      <w:r w:rsidR="004F6722">
        <w:rPr>
          <w:lang w:val="en-GB"/>
        </w:rPr>
        <w:t xml:space="preserve"> striking</w:t>
      </w:r>
      <w:r w:rsidR="003E7C40" w:rsidRPr="1B91FAEA">
        <w:rPr>
          <w:lang w:val="en-GB"/>
        </w:rPr>
        <w:t xml:space="preserve"> </w:t>
      </w:r>
      <w:r w:rsidR="00CF4670" w:rsidRPr="1B91FAEA">
        <w:rPr>
          <w:lang w:val="en-GB"/>
        </w:rPr>
        <w:t xml:space="preserve">cocooning effect. </w:t>
      </w:r>
    </w:p>
    <w:p w14:paraId="21E69D6E" w14:textId="77777777" w:rsidR="00CF4670" w:rsidRPr="00171504" w:rsidRDefault="00CF4670" w:rsidP="00CF4670">
      <w:pPr>
        <w:pStyle w:val="A03Flietext"/>
        <w:rPr>
          <w:lang w:val="en-GB"/>
        </w:rPr>
      </w:pPr>
    </w:p>
    <w:p w14:paraId="27324E8B" w14:textId="77777777" w:rsidR="00CF4670" w:rsidRPr="00171504" w:rsidRDefault="00CF4670" w:rsidP="00CF4670">
      <w:pPr>
        <w:pStyle w:val="A03Flietext"/>
        <w:rPr>
          <w:rFonts w:ascii="MB Corpo S Text Office" w:hAnsi="MB Corpo S Text Office"/>
          <w:lang w:val="en-GB"/>
        </w:rPr>
      </w:pPr>
      <w:r w:rsidRPr="00171504">
        <w:rPr>
          <w:rFonts w:ascii="MB Corpo S Text Office" w:hAnsi="MB Corpo S Text Office"/>
          <w:lang w:val="en-GB"/>
        </w:rPr>
        <w:t>Music becomes visible and tangible</w:t>
      </w:r>
    </w:p>
    <w:p w14:paraId="2DA7BBAF" w14:textId="298DF563" w:rsidR="004F6722" w:rsidRPr="00171504" w:rsidRDefault="00CF4670" w:rsidP="00CF4670">
      <w:pPr>
        <w:pStyle w:val="A03Flietext"/>
        <w:rPr>
          <w:lang w:val="en-GB"/>
        </w:rPr>
      </w:pPr>
      <w:r w:rsidRPr="00171504">
        <w:rPr>
          <w:lang w:val="en-GB"/>
        </w:rPr>
        <w:t xml:space="preserve">A particular highlight is active ambient lighting with sound visualisation (optional). It makes music </w:t>
      </w:r>
      <w:r w:rsidR="006317A3" w:rsidRPr="00171504">
        <w:rPr>
          <w:lang w:val="en-GB"/>
        </w:rPr>
        <w:t>“</w:t>
      </w:r>
      <w:r w:rsidRPr="00171504">
        <w:rPr>
          <w:lang w:val="en-GB"/>
        </w:rPr>
        <w:t>visible</w:t>
      </w:r>
      <w:r w:rsidR="006317A3" w:rsidRPr="00171504">
        <w:rPr>
          <w:lang w:val="en-GB"/>
        </w:rPr>
        <w:t>”</w:t>
      </w:r>
      <w:r w:rsidR="00C37174">
        <w:rPr>
          <w:lang w:val="en-GB"/>
        </w:rPr>
        <w:t> </w:t>
      </w:r>
      <w:r w:rsidR="007E5C74" w:rsidRPr="00171504">
        <w:rPr>
          <w:lang w:val="en-GB"/>
        </w:rPr>
        <w:t>– for an even more immersive experience</w:t>
      </w:r>
      <w:r w:rsidRPr="00171504">
        <w:rPr>
          <w:lang w:val="en-GB"/>
        </w:rPr>
        <w:t xml:space="preserve">. Fast beat sequences, for example, can </w:t>
      </w:r>
      <w:r w:rsidR="00D53AEC" w:rsidRPr="00171504">
        <w:rPr>
          <w:lang w:val="en-GB"/>
        </w:rPr>
        <w:t>trigger</w:t>
      </w:r>
      <w:r w:rsidR="00F139F6" w:rsidRPr="00171504">
        <w:rPr>
          <w:lang w:val="en-GB"/>
        </w:rPr>
        <w:t xml:space="preserve"> quick light changes</w:t>
      </w:r>
      <w:r w:rsidRPr="00171504">
        <w:rPr>
          <w:lang w:val="en-GB"/>
        </w:rPr>
        <w:t xml:space="preserve">, while flowing rhythms can create </w:t>
      </w:r>
      <w:r w:rsidR="00F139F6" w:rsidRPr="00171504">
        <w:rPr>
          <w:lang w:val="en-GB"/>
        </w:rPr>
        <w:t>gently shifting</w:t>
      </w:r>
      <w:r w:rsidRPr="00171504">
        <w:rPr>
          <w:lang w:val="en-GB"/>
        </w:rPr>
        <w:t xml:space="preserve"> light</w:t>
      </w:r>
      <w:r w:rsidR="009C6FF2" w:rsidRPr="00171504">
        <w:rPr>
          <w:lang w:val="en-GB"/>
        </w:rPr>
        <w:t xml:space="preserve"> atmospheres</w:t>
      </w:r>
      <w:r w:rsidRPr="00171504">
        <w:rPr>
          <w:lang w:val="en-GB"/>
        </w:rPr>
        <w:t xml:space="preserve">. </w:t>
      </w:r>
      <w:r w:rsidR="00665D45" w:rsidRPr="00171504">
        <w:rPr>
          <w:lang w:val="en-GB"/>
        </w:rPr>
        <w:t xml:space="preserve">With the optional </w:t>
      </w:r>
      <w:r w:rsidRPr="00171504">
        <w:rPr>
          <w:lang w:val="en-GB"/>
        </w:rPr>
        <w:t xml:space="preserve">Burmester® 4D </w:t>
      </w:r>
      <w:r w:rsidR="00543DD7" w:rsidRPr="00171504">
        <w:rPr>
          <w:lang w:val="en-GB"/>
        </w:rPr>
        <w:t>S</w:t>
      </w:r>
      <w:r w:rsidRPr="00171504">
        <w:rPr>
          <w:lang w:val="en-GB"/>
        </w:rPr>
        <w:t xml:space="preserve">urround </w:t>
      </w:r>
      <w:r w:rsidR="00543DD7" w:rsidRPr="00171504">
        <w:rPr>
          <w:lang w:val="en-GB"/>
        </w:rPr>
        <w:t>S</w:t>
      </w:r>
      <w:r w:rsidRPr="00171504">
        <w:rPr>
          <w:lang w:val="en-GB"/>
        </w:rPr>
        <w:t xml:space="preserve">ound </w:t>
      </w:r>
      <w:r w:rsidR="00543DD7" w:rsidRPr="00171504">
        <w:rPr>
          <w:lang w:val="en-GB"/>
        </w:rPr>
        <w:t>S</w:t>
      </w:r>
      <w:r w:rsidRPr="00171504">
        <w:rPr>
          <w:lang w:val="en-GB"/>
        </w:rPr>
        <w:t>ystem</w:t>
      </w:r>
      <w:r w:rsidR="00665D45" w:rsidRPr="00171504">
        <w:rPr>
          <w:lang w:val="en-GB"/>
        </w:rPr>
        <w:t xml:space="preserve">, music can </w:t>
      </w:r>
      <w:r w:rsidR="00BE41CE" w:rsidRPr="00171504">
        <w:rPr>
          <w:lang w:val="en-GB"/>
        </w:rPr>
        <w:t xml:space="preserve">also </w:t>
      </w:r>
      <w:r w:rsidR="00665D45" w:rsidRPr="00171504">
        <w:rPr>
          <w:lang w:val="en-GB"/>
        </w:rPr>
        <w:t xml:space="preserve">be </w:t>
      </w:r>
      <w:r w:rsidR="00BE41CE" w:rsidRPr="00171504">
        <w:rPr>
          <w:lang w:val="en-GB"/>
        </w:rPr>
        <w:t xml:space="preserve">felt. </w:t>
      </w:r>
      <w:r w:rsidR="00957AB9" w:rsidRPr="00171504">
        <w:rPr>
          <w:lang w:val="en-GB"/>
        </w:rPr>
        <w:t xml:space="preserve">Two </w:t>
      </w:r>
      <w:r w:rsidR="00E71477" w:rsidRPr="00171504">
        <w:rPr>
          <w:lang w:val="en-GB"/>
        </w:rPr>
        <w:t>body sound transducers</w:t>
      </w:r>
      <w:r w:rsidR="00957AB9" w:rsidRPr="00171504">
        <w:rPr>
          <w:lang w:val="en-GB"/>
        </w:rPr>
        <w:t xml:space="preserve"> </w:t>
      </w:r>
      <w:r w:rsidR="006862AC" w:rsidRPr="00171504">
        <w:rPr>
          <w:lang w:val="en-GB"/>
        </w:rPr>
        <w:t xml:space="preserve">are </w:t>
      </w:r>
      <w:r w:rsidR="0041704D" w:rsidRPr="00171504">
        <w:rPr>
          <w:lang w:val="en-GB"/>
        </w:rPr>
        <w:t xml:space="preserve">integrated </w:t>
      </w:r>
      <w:r w:rsidR="006862AC" w:rsidRPr="00171504">
        <w:rPr>
          <w:lang w:val="en-GB"/>
        </w:rPr>
        <w:t xml:space="preserve">into the backrests </w:t>
      </w:r>
      <w:r w:rsidR="00957AB9" w:rsidRPr="00171504">
        <w:rPr>
          <w:lang w:val="en-GB"/>
        </w:rPr>
        <w:t xml:space="preserve">of each </w:t>
      </w:r>
      <w:r w:rsidR="006862AC" w:rsidRPr="00171504">
        <w:rPr>
          <w:lang w:val="en-GB"/>
        </w:rPr>
        <w:t>high-end front seat</w:t>
      </w:r>
      <w:r w:rsidR="0041704D" w:rsidRPr="00171504">
        <w:rPr>
          <w:lang w:val="en-GB"/>
        </w:rPr>
        <w:t xml:space="preserve">. </w:t>
      </w:r>
      <w:r w:rsidR="00EC5D9B" w:rsidRPr="00171504">
        <w:rPr>
          <w:lang w:val="en-GB"/>
        </w:rPr>
        <w:t>The seats also feature speakers close to the ear</w:t>
      </w:r>
      <w:r w:rsidR="004A38F8" w:rsidRPr="00171504">
        <w:rPr>
          <w:lang w:val="en-GB"/>
        </w:rPr>
        <w:t xml:space="preserve"> for</w:t>
      </w:r>
      <w:r w:rsidRPr="00171504">
        <w:rPr>
          <w:lang w:val="en-GB"/>
        </w:rPr>
        <w:t xml:space="preserve"> </w:t>
      </w:r>
      <w:r w:rsidR="008154B8" w:rsidRPr="00171504">
        <w:rPr>
          <w:lang w:val="en-GB"/>
        </w:rPr>
        <w:t xml:space="preserve">a </w:t>
      </w:r>
      <w:r w:rsidRPr="00171504">
        <w:rPr>
          <w:lang w:val="en-GB"/>
        </w:rPr>
        <w:t xml:space="preserve">high </w:t>
      </w:r>
      <w:r w:rsidR="008154B8" w:rsidRPr="00171504">
        <w:rPr>
          <w:lang w:val="en-GB"/>
        </w:rPr>
        <w:t xml:space="preserve">level of </w:t>
      </w:r>
      <w:r w:rsidRPr="00171504">
        <w:rPr>
          <w:lang w:val="en-GB"/>
        </w:rPr>
        <w:t>speech intelligibility, for example when making phone calls.</w:t>
      </w:r>
    </w:p>
    <w:p w14:paraId="164D93BF" w14:textId="77777777" w:rsidR="00CC6084" w:rsidRDefault="00CC6084" w:rsidP="004F6722">
      <w:pPr>
        <w:pStyle w:val="A03Flietext"/>
        <w:rPr>
          <w:lang w:val="en-US"/>
        </w:rPr>
      </w:pPr>
    </w:p>
    <w:p w14:paraId="42438E18" w14:textId="3AB1A8FA" w:rsidR="00CF4670" w:rsidRPr="00171504" w:rsidRDefault="649B4570" w:rsidP="00CF4670">
      <w:pPr>
        <w:pStyle w:val="A03Flietext"/>
        <w:rPr>
          <w:rFonts w:ascii="MB Corpo S Text Office" w:hAnsi="MB Corpo S Text Office"/>
          <w:lang w:val="en-GB"/>
        </w:rPr>
      </w:pPr>
      <w:r w:rsidRPr="00171504">
        <w:rPr>
          <w:rFonts w:ascii="MB Corpo S Text Office" w:hAnsi="MB Corpo S Text Office"/>
          <w:lang w:val="en-GB"/>
        </w:rPr>
        <w:t>New high-end seats for excellent comfort</w:t>
      </w:r>
    </w:p>
    <w:p w14:paraId="266E51EB" w14:textId="77777777" w:rsidR="00CB6FB0" w:rsidRPr="00DD1488" w:rsidRDefault="00CF4670" w:rsidP="00CF4670">
      <w:pPr>
        <w:pStyle w:val="A03Flietext"/>
        <w:rPr>
          <w:lang w:val="en-GB"/>
        </w:rPr>
      </w:pPr>
      <w:r w:rsidRPr="00DD1488">
        <w:rPr>
          <w:lang w:val="en-GB"/>
        </w:rPr>
        <w:t xml:space="preserve">Take a seat and let yourself be </w:t>
      </w:r>
      <w:r w:rsidR="6B701AF3" w:rsidRPr="00DD1488">
        <w:rPr>
          <w:lang w:val="en-GB"/>
        </w:rPr>
        <w:t>indulged</w:t>
      </w:r>
      <w:r w:rsidRPr="00DD1488">
        <w:rPr>
          <w:lang w:val="en-GB"/>
        </w:rPr>
        <w:t xml:space="preserve">: the new high-end seats ensure that the driver </w:t>
      </w:r>
      <w:r w:rsidR="00E33E3B" w:rsidRPr="00DD1488">
        <w:rPr>
          <w:lang w:val="en-GB"/>
        </w:rPr>
        <w:t xml:space="preserve">and front passenger </w:t>
      </w:r>
      <w:r w:rsidRPr="00DD1488">
        <w:rPr>
          <w:lang w:val="en-GB"/>
        </w:rPr>
        <w:t xml:space="preserve">can enjoy every journey in a relaxed manner and arrive feeling extremely refreshed, even after long distances. </w:t>
      </w:r>
    </w:p>
    <w:p w14:paraId="34AEF8C0" w14:textId="34857088" w:rsidR="00CF4670" w:rsidRPr="00171504" w:rsidRDefault="00CB6FB0" w:rsidP="00CF4670">
      <w:pPr>
        <w:pStyle w:val="A03Flietext"/>
        <w:rPr>
          <w:lang w:val="en-GB"/>
        </w:rPr>
      </w:pPr>
      <w:r w:rsidRPr="00DD1488">
        <w:rPr>
          <w:lang w:val="en-GB"/>
        </w:rPr>
        <w:t>Thanks to the extensive options of the electrically adjustable seat</w:t>
      </w:r>
      <w:r w:rsidR="004E1486" w:rsidRPr="00DD1488">
        <w:rPr>
          <w:lang w:val="en-GB"/>
        </w:rPr>
        <w:t xml:space="preserve"> with memory function</w:t>
      </w:r>
      <w:r w:rsidRPr="00DD1488">
        <w:rPr>
          <w:lang w:val="en-GB"/>
        </w:rPr>
        <w:t>, you can customise the seat precisely to your personal driving needs.</w:t>
      </w:r>
      <w:r w:rsidR="00E06BBD" w:rsidRPr="00DD1488">
        <w:rPr>
          <w:lang w:val="en-GB"/>
        </w:rPr>
        <w:t xml:space="preserve"> </w:t>
      </w:r>
      <w:r w:rsidR="00A14073" w:rsidRPr="00DD1488">
        <w:rPr>
          <w:lang w:val="en-GB"/>
        </w:rPr>
        <w:t>The seat backrest can be adjusted to the natural curvature of your spine using the electro-pneumatic 4-way lumbar support. The resulting ergonomic support can provide effective relief, especially on longer journeys.</w:t>
      </w:r>
      <w:r w:rsidR="00396A45" w:rsidRPr="00DD1488">
        <w:rPr>
          <w:lang w:val="en-GB"/>
        </w:rPr>
        <w:t xml:space="preserve"> </w:t>
      </w:r>
      <w:r w:rsidR="00D80FD5" w:rsidRPr="00DD1488">
        <w:rPr>
          <w:lang w:val="en-GB"/>
        </w:rPr>
        <w:t>A</w:t>
      </w:r>
      <w:r w:rsidR="00CF4670" w:rsidRPr="00DD1488">
        <w:rPr>
          <w:lang w:val="en-GB"/>
        </w:rPr>
        <w:t xml:space="preserve"> massage function across the entire surface of the backrest, seat ventilation and 4D sound</w:t>
      </w:r>
      <w:r w:rsidR="00B75061" w:rsidRPr="00DD1488">
        <w:rPr>
          <w:lang w:val="en-GB"/>
        </w:rPr>
        <w:t xml:space="preserve"> </w:t>
      </w:r>
      <w:r w:rsidR="003C7415" w:rsidRPr="00DD1488">
        <w:rPr>
          <w:lang w:val="en-GB"/>
        </w:rPr>
        <w:t>ensure maximum comfort and an impressive driving experience</w:t>
      </w:r>
      <w:r w:rsidR="00CF4670" w:rsidRPr="00DD1488">
        <w:rPr>
          <w:lang w:val="en-GB"/>
        </w:rPr>
        <w:t>.</w:t>
      </w:r>
      <w:r w:rsidR="00CF4670" w:rsidRPr="4205D573">
        <w:rPr>
          <w:lang w:val="en-GB"/>
        </w:rPr>
        <w:t xml:space="preserve"> </w:t>
      </w:r>
    </w:p>
    <w:p w14:paraId="3789A2E9" w14:textId="77777777" w:rsidR="00CF4670" w:rsidRPr="00171504" w:rsidRDefault="00CF4670" w:rsidP="00CF4670">
      <w:pPr>
        <w:pStyle w:val="A03Flietext"/>
        <w:rPr>
          <w:lang w:val="en-GB"/>
        </w:rPr>
      </w:pPr>
    </w:p>
    <w:p w14:paraId="363B9139" w14:textId="08B3412F" w:rsidR="00CF4670" w:rsidRDefault="00CF4670" w:rsidP="00CF4670">
      <w:pPr>
        <w:pStyle w:val="A03Flietext"/>
        <w:rPr>
          <w:lang w:val="en-GB"/>
        </w:rPr>
      </w:pPr>
      <w:r w:rsidRPr="1B91FAEA">
        <w:rPr>
          <w:lang w:val="en-GB"/>
        </w:rPr>
        <w:t>The</w:t>
      </w:r>
      <w:r w:rsidR="00174499" w:rsidRPr="1B91FAEA">
        <w:rPr>
          <w:lang w:val="en-GB"/>
        </w:rPr>
        <w:t xml:space="preserve"> all-new</w:t>
      </w:r>
      <w:r w:rsidRPr="1B91FAEA">
        <w:rPr>
          <w:lang w:val="en-GB"/>
        </w:rPr>
        <w:t xml:space="preserve"> </w:t>
      </w:r>
      <w:r w:rsidR="00500C04">
        <w:rPr>
          <w:lang w:val="en-GB"/>
        </w:rPr>
        <w:t xml:space="preserve">electric </w:t>
      </w:r>
      <w:r w:rsidR="00C80A55" w:rsidRPr="1B91FAEA">
        <w:rPr>
          <w:lang w:val="en-GB"/>
        </w:rPr>
        <w:t>C</w:t>
      </w:r>
      <w:r w:rsidR="00786D7E">
        <w:rPr>
          <w:lang w:val="en-GB"/>
        </w:rPr>
        <w:noBreakHyphen/>
      </w:r>
      <w:r w:rsidR="00C80A55" w:rsidRPr="1B91FAEA">
        <w:rPr>
          <w:lang w:val="en-GB"/>
        </w:rPr>
        <w:t>Class puts the driver’s wellbeing first.</w:t>
      </w:r>
      <w:r w:rsidR="004214FC" w:rsidRPr="1B91FAEA">
        <w:rPr>
          <w:lang w:val="en-GB"/>
        </w:rPr>
        <w:t xml:space="preserve"> Even the </w:t>
      </w:r>
      <w:r w:rsidR="00DB776E" w:rsidRPr="1B91FAEA">
        <w:rPr>
          <w:lang w:val="en-GB"/>
        </w:rPr>
        <w:t xml:space="preserve">new </w:t>
      </w:r>
      <w:r w:rsidR="004214FC" w:rsidRPr="1B91FAEA">
        <w:rPr>
          <w:lang w:val="en-GB"/>
        </w:rPr>
        <w:t xml:space="preserve">standard </w:t>
      </w:r>
      <w:r w:rsidR="003F01C0" w:rsidRPr="1B91FAEA">
        <w:rPr>
          <w:lang w:val="en-GB"/>
        </w:rPr>
        <w:t xml:space="preserve">comfort </w:t>
      </w:r>
      <w:r w:rsidR="004214FC" w:rsidRPr="1B91FAEA">
        <w:rPr>
          <w:lang w:val="en-GB"/>
        </w:rPr>
        <w:t xml:space="preserve">seats now </w:t>
      </w:r>
      <w:r w:rsidR="00D777EE" w:rsidRPr="1B91FAEA">
        <w:rPr>
          <w:lang w:val="en-GB"/>
        </w:rPr>
        <w:t>feature fully electric l</w:t>
      </w:r>
      <w:r w:rsidRPr="1B91FAEA">
        <w:rPr>
          <w:lang w:val="en-GB"/>
        </w:rPr>
        <w:t>ongitudinal adjustment</w:t>
      </w:r>
      <w:r w:rsidR="002311BD" w:rsidRPr="1B91FAEA">
        <w:rPr>
          <w:lang w:val="en-GB"/>
        </w:rPr>
        <w:t xml:space="preserve"> and front seat heating as standard</w:t>
      </w:r>
      <w:r w:rsidRPr="1B91FAEA">
        <w:rPr>
          <w:lang w:val="en-GB"/>
        </w:rPr>
        <w:t xml:space="preserve">. </w:t>
      </w:r>
      <w:r w:rsidR="00766F7A" w:rsidRPr="1B91FAEA">
        <w:rPr>
          <w:lang w:val="en-GB"/>
        </w:rPr>
        <w:t>Drivers who enjoy a more dynamic style can opt for the new</w:t>
      </w:r>
      <w:r w:rsidR="009D39B5" w:rsidRPr="1B91FAEA">
        <w:rPr>
          <w:lang w:val="en-GB"/>
        </w:rPr>
        <w:t xml:space="preserve"> s</w:t>
      </w:r>
      <w:r w:rsidR="002A5478" w:rsidRPr="1B91FAEA">
        <w:rPr>
          <w:lang w:val="en-GB"/>
        </w:rPr>
        <w:t>p</w:t>
      </w:r>
      <w:r w:rsidR="009D39B5" w:rsidRPr="1B91FAEA">
        <w:rPr>
          <w:lang w:val="en-GB"/>
        </w:rPr>
        <w:t xml:space="preserve">orts seat </w:t>
      </w:r>
      <w:r w:rsidR="00420D76" w:rsidRPr="1B91FAEA">
        <w:rPr>
          <w:lang w:val="en-GB"/>
        </w:rPr>
        <w:t xml:space="preserve">designed in integral-seat style. </w:t>
      </w:r>
      <w:r w:rsidR="00174499" w:rsidRPr="1B91FAEA">
        <w:rPr>
          <w:lang w:val="en-GB"/>
        </w:rPr>
        <w:t xml:space="preserve">It </w:t>
      </w:r>
      <w:r w:rsidR="004A5A63" w:rsidRPr="1B91FAEA">
        <w:rPr>
          <w:lang w:val="en-GB"/>
        </w:rPr>
        <w:t>can be adjusted electrically and offers seat heating as well as stronger lateral support</w:t>
      </w:r>
      <w:r w:rsidR="009D39B5" w:rsidRPr="1B91FAEA">
        <w:rPr>
          <w:lang w:val="en-GB"/>
        </w:rPr>
        <w:t xml:space="preserve"> </w:t>
      </w:r>
      <w:r w:rsidR="0004540B" w:rsidRPr="1B91FAEA">
        <w:rPr>
          <w:lang w:val="en-GB"/>
        </w:rPr>
        <w:t>for more driving pleasure in fas</w:t>
      </w:r>
      <w:r w:rsidR="00CF343E" w:rsidRPr="1B91FAEA">
        <w:rPr>
          <w:lang w:val="en-GB"/>
        </w:rPr>
        <w:t xml:space="preserve">t corners. </w:t>
      </w:r>
      <w:r w:rsidRPr="1B91FAEA">
        <w:rPr>
          <w:lang w:val="en-GB"/>
        </w:rPr>
        <w:t xml:space="preserve">All seats </w:t>
      </w:r>
      <w:r w:rsidR="00F03031" w:rsidRPr="1B91FAEA">
        <w:rPr>
          <w:lang w:val="en-GB"/>
        </w:rPr>
        <w:t xml:space="preserve">are certified </w:t>
      </w:r>
      <w:r w:rsidR="00F03031" w:rsidRPr="1B91FAEA">
        <w:rPr>
          <w:lang w:val="en-GB"/>
        </w:rPr>
        <w:lastRenderedPageBreak/>
        <w:t xml:space="preserve">with the German AGR seal </w:t>
      </w:r>
      <w:r w:rsidR="00366BF5" w:rsidRPr="1B91FAEA">
        <w:rPr>
          <w:lang w:val="en-GB"/>
        </w:rPr>
        <w:t>from “</w:t>
      </w:r>
      <w:r w:rsidRPr="1B91FAEA">
        <w:rPr>
          <w:lang w:val="en-GB"/>
        </w:rPr>
        <w:t xml:space="preserve">Aktion </w:t>
      </w:r>
      <w:proofErr w:type="spellStart"/>
      <w:r w:rsidRPr="1B91FAEA">
        <w:rPr>
          <w:lang w:val="en-GB"/>
        </w:rPr>
        <w:t>Gesunder</w:t>
      </w:r>
      <w:proofErr w:type="spellEnd"/>
      <w:r w:rsidR="00C074E8">
        <w:rPr>
          <w:lang w:val="en-GB"/>
        </w:rPr>
        <w:t> </w:t>
      </w:r>
      <w:proofErr w:type="spellStart"/>
      <w:r w:rsidRPr="1B91FAEA">
        <w:rPr>
          <w:lang w:val="en-GB"/>
        </w:rPr>
        <w:t>Rücken</w:t>
      </w:r>
      <w:proofErr w:type="spellEnd"/>
      <w:r w:rsidR="00366BF5" w:rsidRPr="1B91FAEA">
        <w:rPr>
          <w:lang w:val="en-GB"/>
        </w:rPr>
        <w:t>”</w:t>
      </w:r>
      <w:r w:rsidR="000E63C2" w:rsidRPr="1B91FAEA">
        <w:rPr>
          <w:lang w:val="en-GB"/>
        </w:rPr>
        <w:t xml:space="preserve"> </w:t>
      </w:r>
      <w:r w:rsidR="00366BF5" w:rsidRPr="1B91FAEA">
        <w:rPr>
          <w:lang w:val="en-GB"/>
        </w:rPr>
        <w:t>(Organisation for H</w:t>
      </w:r>
      <w:r w:rsidRPr="1B91FAEA">
        <w:rPr>
          <w:lang w:val="en-GB"/>
        </w:rPr>
        <w:t>ealthy Backs)</w:t>
      </w:r>
      <w:r w:rsidR="00D03AB2" w:rsidRPr="1B91FAEA">
        <w:rPr>
          <w:lang w:val="en-GB"/>
        </w:rPr>
        <w:t>, underlining their back-friendly design for long,</w:t>
      </w:r>
      <w:r w:rsidR="001B1DE6" w:rsidRPr="1B91FAEA">
        <w:rPr>
          <w:lang w:val="en-GB"/>
        </w:rPr>
        <w:t xml:space="preserve"> fatigue-free journeys</w:t>
      </w:r>
      <w:r w:rsidRPr="1B91FAEA">
        <w:rPr>
          <w:lang w:val="en-GB"/>
        </w:rPr>
        <w:t>.</w:t>
      </w:r>
    </w:p>
    <w:p w14:paraId="460CA8BA" w14:textId="77777777" w:rsidR="00C37174" w:rsidRPr="00171504" w:rsidRDefault="00C37174" w:rsidP="00CF4670">
      <w:pPr>
        <w:pStyle w:val="A03Flietext"/>
        <w:rPr>
          <w:lang w:val="en-GB"/>
        </w:rPr>
      </w:pPr>
    </w:p>
    <w:p w14:paraId="5A7A5196" w14:textId="77777777" w:rsidR="00CF4670" w:rsidRPr="00171504" w:rsidRDefault="00CF4670" w:rsidP="00CF4670">
      <w:pPr>
        <w:pStyle w:val="A03Flietext"/>
        <w:rPr>
          <w:rFonts w:ascii="MB Corpo S Text Office" w:hAnsi="MB Corpo S Text Office"/>
          <w:lang w:val="en-GB"/>
        </w:rPr>
      </w:pPr>
      <w:r w:rsidRPr="00171504">
        <w:rPr>
          <w:rFonts w:ascii="MB Corpo S Text Office" w:hAnsi="MB Corpo S Text Office"/>
          <w:lang w:val="en-GB"/>
        </w:rPr>
        <w:t xml:space="preserve">Exquisite materials, fine decorative stitching and inspiring colours </w:t>
      </w:r>
    </w:p>
    <w:p w14:paraId="2198C022" w14:textId="6D51AE5C" w:rsidR="00CF4670" w:rsidRPr="00171504" w:rsidRDefault="00CF4670" w:rsidP="00CF4670">
      <w:pPr>
        <w:pStyle w:val="A03Flietext"/>
        <w:rPr>
          <w:lang w:val="en-GB"/>
        </w:rPr>
      </w:pPr>
      <w:r w:rsidRPr="1B91FAEA">
        <w:rPr>
          <w:lang w:val="en-GB"/>
        </w:rPr>
        <w:t xml:space="preserve">The </w:t>
      </w:r>
      <w:r w:rsidR="00220A0C" w:rsidRPr="1B91FAEA">
        <w:rPr>
          <w:lang w:val="en-GB"/>
        </w:rPr>
        <w:t>all-</w:t>
      </w:r>
      <w:r w:rsidRPr="1B91FAEA">
        <w:rPr>
          <w:lang w:val="en-GB"/>
        </w:rPr>
        <w:t>new electric C</w:t>
      </w:r>
      <w:r w:rsidR="00786D7E">
        <w:rPr>
          <w:lang w:val="en-GB"/>
        </w:rPr>
        <w:noBreakHyphen/>
      </w:r>
      <w:r w:rsidRPr="1B91FAEA">
        <w:rPr>
          <w:lang w:val="en-GB"/>
        </w:rPr>
        <w:t xml:space="preserve">Class </w:t>
      </w:r>
      <w:r w:rsidR="003A2184" w:rsidRPr="1B91FAEA">
        <w:rPr>
          <w:lang w:val="en-GB"/>
        </w:rPr>
        <w:t>provides</w:t>
      </w:r>
      <w:r w:rsidRPr="1B91FAEA">
        <w:rPr>
          <w:lang w:val="en-GB"/>
        </w:rPr>
        <w:t xml:space="preserve"> a wide selection of exquisite materials with the finest </w:t>
      </w:r>
      <w:r w:rsidR="00B160F0" w:rsidRPr="1B91FAEA">
        <w:rPr>
          <w:lang w:val="en-GB"/>
        </w:rPr>
        <w:t>craft</w:t>
      </w:r>
      <w:r w:rsidRPr="1B91FAEA">
        <w:rPr>
          <w:lang w:val="en-GB"/>
        </w:rPr>
        <w:t xml:space="preserve">manship, giving the interior a unique high-quality feel in this class – and </w:t>
      </w:r>
      <w:r w:rsidR="00121F89">
        <w:rPr>
          <w:lang w:val="en-GB"/>
        </w:rPr>
        <w:t>intensifying</w:t>
      </w:r>
      <w:r w:rsidRPr="1B91FAEA">
        <w:rPr>
          <w:lang w:val="en-GB"/>
        </w:rPr>
        <w:t xml:space="preserve"> the sensual experience in the new comfort zone. Even the </w:t>
      </w:r>
      <w:r w:rsidR="00DF05BD">
        <w:rPr>
          <w:lang w:val="en-GB"/>
        </w:rPr>
        <w:t>standard</w:t>
      </w:r>
      <w:r w:rsidR="00DF05BD" w:rsidRPr="1B91FAEA">
        <w:rPr>
          <w:lang w:val="en-GB"/>
        </w:rPr>
        <w:t xml:space="preserve"> </w:t>
      </w:r>
      <w:r w:rsidR="00FA0706" w:rsidRPr="1B91FAEA">
        <w:rPr>
          <w:lang w:val="en-GB"/>
        </w:rPr>
        <w:t>equipment</w:t>
      </w:r>
      <w:r w:rsidRPr="1B91FAEA">
        <w:rPr>
          <w:lang w:val="en-GB"/>
        </w:rPr>
        <w:t xml:space="preserve"> impresses with </w:t>
      </w:r>
      <w:r w:rsidR="00EE2A15" w:rsidRPr="1B91FAEA">
        <w:rPr>
          <w:lang w:val="en-GB"/>
        </w:rPr>
        <w:t>its</w:t>
      </w:r>
      <w:r w:rsidRPr="1B91FAEA">
        <w:rPr>
          <w:lang w:val="en-GB"/>
        </w:rPr>
        <w:t xml:space="preserve"> new </w:t>
      </w:r>
      <w:r w:rsidR="00FA0706" w:rsidRPr="1B91FAEA">
        <w:rPr>
          <w:lang w:val="en-GB"/>
        </w:rPr>
        <w:t>“</w:t>
      </w:r>
      <w:proofErr w:type="spellStart"/>
      <w:r w:rsidRPr="1B91FAEA">
        <w:rPr>
          <w:lang w:val="en-GB"/>
        </w:rPr>
        <w:t>Softtorino</w:t>
      </w:r>
      <w:proofErr w:type="spellEnd"/>
      <w:r w:rsidR="00FA0706" w:rsidRPr="1B91FAEA">
        <w:rPr>
          <w:lang w:val="en-GB"/>
        </w:rPr>
        <w:t>”</w:t>
      </w:r>
      <w:r w:rsidRPr="1B91FAEA">
        <w:rPr>
          <w:lang w:val="en-GB"/>
        </w:rPr>
        <w:t xml:space="preserve"> leather grain, which captivates with its first-class feel. </w:t>
      </w:r>
    </w:p>
    <w:p w14:paraId="7C0FAD9E" w14:textId="77777777" w:rsidR="00CF4670" w:rsidRPr="00171504" w:rsidRDefault="00CF4670" w:rsidP="00CF4670">
      <w:pPr>
        <w:pStyle w:val="A03Flietext"/>
        <w:rPr>
          <w:lang w:val="en-GB"/>
        </w:rPr>
      </w:pPr>
    </w:p>
    <w:p w14:paraId="00847B5E" w14:textId="4E4E0808" w:rsidR="00CF4670" w:rsidRPr="00171504" w:rsidRDefault="00CF4670" w:rsidP="00CF4670">
      <w:pPr>
        <w:pStyle w:val="A03Flietext"/>
        <w:rPr>
          <w:lang w:val="en-GB"/>
        </w:rPr>
      </w:pPr>
      <w:r w:rsidRPr="00171504">
        <w:rPr>
          <w:lang w:val="en-GB"/>
        </w:rPr>
        <w:t>The new</w:t>
      </w:r>
      <w:r w:rsidR="00DC77A4" w:rsidRPr="00171504">
        <w:rPr>
          <w:lang w:val="en-GB"/>
        </w:rPr>
        <w:t xml:space="preserve">, </w:t>
      </w:r>
      <w:r w:rsidRPr="00171504">
        <w:rPr>
          <w:lang w:val="en-GB"/>
        </w:rPr>
        <w:t xml:space="preserve">exclusive-looking </w:t>
      </w:r>
      <w:r w:rsidR="001A2A5B" w:rsidRPr="00171504">
        <w:rPr>
          <w:lang w:val="en-GB"/>
        </w:rPr>
        <w:t>“</w:t>
      </w:r>
      <w:r w:rsidR="000470A5" w:rsidRPr="00171504">
        <w:rPr>
          <w:lang w:val="en-GB"/>
        </w:rPr>
        <w:t>T</w:t>
      </w:r>
      <w:r w:rsidRPr="00171504">
        <w:rPr>
          <w:lang w:val="en-GB"/>
        </w:rPr>
        <w:t xml:space="preserve">wisted </w:t>
      </w:r>
      <w:r w:rsidR="000470A5" w:rsidRPr="00171504">
        <w:rPr>
          <w:lang w:val="en-GB"/>
        </w:rPr>
        <w:t>D</w:t>
      </w:r>
      <w:r w:rsidRPr="00171504">
        <w:rPr>
          <w:lang w:val="en-GB"/>
        </w:rPr>
        <w:t>iamond</w:t>
      </w:r>
      <w:r w:rsidR="001A2A5B" w:rsidRPr="00171504">
        <w:rPr>
          <w:lang w:val="en-GB"/>
        </w:rPr>
        <w:t>”</w:t>
      </w:r>
      <w:r w:rsidRPr="00171504">
        <w:rPr>
          <w:lang w:val="en-GB"/>
        </w:rPr>
        <w:t xml:space="preserve"> design combines elegant diamond perforation with contrasting stitching</w:t>
      </w:r>
      <w:r w:rsidR="00043308" w:rsidRPr="00171504">
        <w:rPr>
          <w:lang w:val="en-GB"/>
        </w:rPr>
        <w:t xml:space="preserve"> to emphasise its</w:t>
      </w:r>
      <w:r w:rsidRPr="00171504">
        <w:rPr>
          <w:lang w:val="en-GB"/>
        </w:rPr>
        <w:t xml:space="preserve"> handcrafted character. The door centre panel</w:t>
      </w:r>
      <w:r w:rsidR="00E022A4" w:rsidRPr="00171504">
        <w:rPr>
          <w:lang w:val="en-GB"/>
        </w:rPr>
        <w:t>s</w:t>
      </w:r>
      <w:r w:rsidRPr="00171504">
        <w:rPr>
          <w:lang w:val="en-GB"/>
        </w:rPr>
        <w:t xml:space="preserve"> pick up on this graphic design with contrasting </w:t>
      </w:r>
      <w:r w:rsidR="00F0581A" w:rsidRPr="00171504">
        <w:rPr>
          <w:lang w:val="en-GB"/>
        </w:rPr>
        <w:t>coloured</w:t>
      </w:r>
      <w:r w:rsidRPr="00171504">
        <w:rPr>
          <w:lang w:val="en-GB"/>
        </w:rPr>
        <w:t xml:space="preserve"> stitching. </w:t>
      </w:r>
      <w:r w:rsidR="00B54157" w:rsidRPr="00171504">
        <w:rPr>
          <w:lang w:val="en-GB"/>
        </w:rPr>
        <w:t xml:space="preserve">This </w:t>
      </w:r>
      <w:r w:rsidRPr="00171504">
        <w:rPr>
          <w:lang w:val="en-GB"/>
        </w:rPr>
        <w:t xml:space="preserve">design is available exclusively with sports seats in </w:t>
      </w:r>
      <w:r w:rsidR="00EE2A15" w:rsidRPr="00171504">
        <w:rPr>
          <w:lang w:val="en-GB"/>
        </w:rPr>
        <w:t>N</w:t>
      </w:r>
      <w:r w:rsidRPr="00171504">
        <w:rPr>
          <w:lang w:val="en-GB"/>
        </w:rPr>
        <w:t xml:space="preserve">appa leather and the new </w:t>
      </w:r>
      <w:r w:rsidR="00EE2A15" w:rsidRPr="00171504">
        <w:rPr>
          <w:lang w:val="en-GB"/>
        </w:rPr>
        <w:t>t</w:t>
      </w:r>
      <w:r w:rsidRPr="00171504">
        <w:rPr>
          <w:lang w:val="en-GB"/>
        </w:rPr>
        <w:t xml:space="preserve">agua brown colour. </w:t>
      </w:r>
      <w:r w:rsidR="00D91056" w:rsidRPr="00171504">
        <w:rPr>
          <w:lang w:val="en-GB"/>
        </w:rPr>
        <w:t>The AMG Line l</w:t>
      </w:r>
      <w:r w:rsidRPr="00171504">
        <w:rPr>
          <w:lang w:val="en-GB"/>
        </w:rPr>
        <w:t xml:space="preserve">eather seats feature moccasin stitching on the side bolsters. </w:t>
      </w:r>
      <w:r w:rsidR="00EE2A15" w:rsidRPr="00171504">
        <w:rPr>
          <w:lang w:val="en-GB"/>
        </w:rPr>
        <w:t>With</w:t>
      </w:r>
      <w:r w:rsidRPr="00171504">
        <w:rPr>
          <w:lang w:val="en-GB"/>
        </w:rPr>
        <w:t xml:space="preserve"> the AMG Line </w:t>
      </w:r>
      <w:r w:rsidR="00EE36E4" w:rsidRPr="00171504">
        <w:rPr>
          <w:lang w:val="en-GB"/>
        </w:rPr>
        <w:t>S</w:t>
      </w:r>
      <w:r w:rsidRPr="00171504">
        <w:rPr>
          <w:lang w:val="en-GB"/>
        </w:rPr>
        <w:t xml:space="preserve">port </w:t>
      </w:r>
      <w:r w:rsidR="00EE36E4" w:rsidRPr="00171504">
        <w:rPr>
          <w:lang w:val="en-GB"/>
        </w:rPr>
        <w:t>S</w:t>
      </w:r>
      <w:r w:rsidRPr="00171504">
        <w:rPr>
          <w:lang w:val="en-GB"/>
        </w:rPr>
        <w:t xml:space="preserve">eat </w:t>
      </w:r>
      <w:r w:rsidR="00EE36E4" w:rsidRPr="00171504">
        <w:rPr>
          <w:lang w:val="en-GB"/>
        </w:rPr>
        <w:t>P</w:t>
      </w:r>
      <w:r w:rsidRPr="00171504">
        <w:rPr>
          <w:lang w:val="en-GB"/>
        </w:rPr>
        <w:t xml:space="preserve">ackage, the door </w:t>
      </w:r>
      <w:r w:rsidR="008669CB" w:rsidRPr="00171504">
        <w:rPr>
          <w:lang w:val="en-GB"/>
        </w:rPr>
        <w:t>beltlines</w:t>
      </w:r>
      <w:r w:rsidRPr="00171504">
        <w:rPr>
          <w:lang w:val="en-GB"/>
        </w:rPr>
        <w:t xml:space="preserve"> and the area </w:t>
      </w:r>
      <w:r w:rsidR="008669CB" w:rsidRPr="00171504">
        <w:rPr>
          <w:lang w:val="en-GB"/>
        </w:rPr>
        <w:t>beneath</w:t>
      </w:r>
      <w:r w:rsidRPr="00171504">
        <w:rPr>
          <w:lang w:val="en-GB"/>
        </w:rPr>
        <w:t xml:space="preserve"> the windscreen are also finished in a</w:t>
      </w:r>
      <w:r w:rsidR="00FA339D" w:rsidRPr="00171504">
        <w:rPr>
          <w:lang w:val="en-GB"/>
        </w:rPr>
        <w:t>n elegant Nappa</w:t>
      </w:r>
      <w:r w:rsidR="00CB56A2">
        <w:rPr>
          <w:lang w:val="en-GB"/>
        </w:rPr>
        <w:t xml:space="preserve"> </w:t>
      </w:r>
      <w:r w:rsidRPr="00171504">
        <w:rPr>
          <w:lang w:val="en-GB"/>
        </w:rPr>
        <w:t xml:space="preserve">leather look and </w:t>
      </w:r>
      <w:r w:rsidR="005E4E7E" w:rsidRPr="00171504">
        <w:rPr>
          <w:lang w:val="en-GB"/>
        </w:rPr>
        <w:t>feature</w:t>
      </w:r>
      <w:r w:rsidRPr="00171504">
        <w:rPr>
          <w:lang w:val="en-GB"/>
        </w:rPr>
        <w:t xml:space="preserve"> fine decorative stitching. </w:t>
      </w:r>
    </w:p>
    <w:p w14:paraId="757D6717" w14:textId="77777777" w:rsidR="00CF4670" w:rsidRPr="00171504" w:rsidRDefault="00CF4670" w:rsidP="00CF4670">
      <w:pPr>
        <w:pStyle w:val="A03Flietext"/>
        <w:rPr>
          <w:lang w:val="en-GB"/>
        </w:rPr>
      </w:pPr>
    </w:p>
    <w:p w14:paraId="66E8C20F" w14:textId="16567DD9" w:rsidR="00CF4670" w:rsidRPr="00171504" w:rsidRDefault="00CF4670" w:rsidP="00CF4670">
      <w:pPr>
        <w:pStyle w:val="A03Flietext"/>
        <w:rPr>
          <w:lang w:val="en-GB"/>
        </w:rPr>
      </w:pPr>
      <w:r w:rsidRPr="00171504">
        <w:rPr>
          <w:lang w:val="en-GB"/>
        </w:rPr>
        <w:t xml:space="preserve">The carefully coordinated colour concept comprises three elegant standard </w:t>
      </w:r>
      <w:r w:rsidR="005E4E7E" w:rsidRPr="00171504">
        <w:rPr>
          <w:lang w:val="en-GB"/>
        </w:rPr>
        <w:t>shades</w:t>
      </w:r>
      <w:r w:rsidRPr="00171504">
        <w:rPr>
          <w:lang w:val="en-GB"/>
        </w:rPr>
        <w:t xml:space="preserve">: deep black, warm beech brown and stylish ivory beige. A wide range of trim elements is available to match, further emphasising the high-quality feel. The spectrum ranges from natural fibre honeycomb design </w:t>
      </w:r>
      <w:r w:rsidR="00016A95" w:rsidRPr="00171504">
        <w:rPr>
          <w:lang w:val="en-GB"/>
        </w:rPr>
        <w:t xml:space="preserve">white open pore </w:t>
      </w:r>
      <w:r w:rsidRPr="00171504">
        <w:rPr>
          <w:lang w:val="en-GB"/>
        </w:rPr>
        <w:t xml:space="preserve">to </w:t>
      </w:r>
      <w:r w:rsidR="00933174" w:rsidRPr="00171504">
        <w:rPr>
          <w:lang w:val="en-GB"/>
        </w:rPr>
        <w:t>fine line</w:t>
      </w:r>
      <w:r w:rsidR="00316B70" w:rsidRPr="00171504">
        <w:rPr>
          <w:lang w:val="en-GB"/>
        </w:rPr>
        <w:t xml:space="preserve"> </w:t>
      </w:r>
      <w:r w:rsidRPr="00171504">
        <w:rPr>
          <w:lang w:val="en-GB"/>
        </w:rPr>
        <w:t>birch</w:t>
      </w:r>
      <w:r w:rsidR="00EE2A15" w:rsidRPr="00171504">
        <w:rPr>
          <w:lang w:val="en-GB"/>
        </w:rPr>
        <w:t xml:space="preserve"> wood</w:t>
      </w:r>
      <w:r w:rsidRPr="00171504">
        <w:rPr>
          <w:lang w:val="en-GB"/>
        </w:rPr>
        <w:t xml:space="preserve"> </w:t>
      </w:r>
      <w:r w:rsidR="007A7964" w:rsidRPr="00171504">
        <w:rPr>
          <w:lang w:val="en-GB"/>
        </w:rPr>
        <w:t xml:space="preserve">open pore </w:t>
      </w:r>
      <w:r w:rsidRPr="00171504">
        <w:rPr>
          <w:lang w:val="en-GB"/>
        </w:rPr>
        <w:t xml:space="preserve">in grey or brown </w:t>
      </w:r>
      <w:r w:rsidR="384979B4" w:rsidRPr="00171504">
        <w:rPr>
          <w:lang w:val="en-GB"/>
        </w:rPr>
        <w:t xml:space="preserve">to </w:t>
      </w:r>
      <w:r w:rsidR="0B5D7D52" w:rsidRPr="00171504">
        <w:rPr>
          <w:lang w:val="en-GB"/>
        </w:rPr>
        <w:t xml:space="preserve">high-tech </w:t>
      </w:r>
      <w:r w:rsidRPr="00171504">
        <w:rPr>
          <w:lang w:val="en-GB"/>
        </w:rPr>
        <w:t xml:space="preserve">AMG carbon fibre. </w:t>
      </w:r>
    </w:p>
    <w:p w14:paraId="1CEF55FA" w14:textId="77777777" w:rsidR="00A41BF7" w:rsidRPr="00171504" w:rsidRDefault="00A41BF7" w:rsidP="00CF4670">
      <w:pPr>
        <w:pStyle w:val="A03Flietext"/>
        <w:rPr>
          <w:lang w:val="en-GB"/>
        </w:rPr>
      </w:pPr>
    </w:p>
    <w:p w14:paraId="1811FEFC" w14:textId="77777777" w:rsidR="00D82F47" w:rsidRDefault="00D82F47" w:rsidP="00CF4670">
      <w:pPr>
        <w:pStyle w:val="A03Flietext"/>
        <w:rPr>
          <w:rFonts w:ascii="MB Corpo S Text Office" w:hAnsi="MB Corpo S Text Office"/>
          <w:lang w:val="en-GB"/>
        </w:rPr>
      </w:pPr>
      <w:r w:rsidRPr="00D82F47">
        <w:rPr>
          <w:rFonts w:ascii="MB Corpo S Text Office" w:hAnsi="MB Corpo S Text Office"/>
          <w:lang w:val="en-GB"/>
        </w:rPr>
        <w:t>Following the GLC, the C-Class is the world´s second car with a vegan-certified interior</w:t>
      </w:r>
    </w:p>
    <w:p w14:paraId="32A30024" w14:textId="7A5BB9BD" w:rsidR="00CF4670" w:rsidRDefault="0096241D" w:rsidP="00CF4670">
      <w:pPr>
        <w:pStyle w:val="A03Flietext"/>
        <w:rPr>
          <w:lang w:val="en-GB"/>
        </w:rPr>
      </w:pPr>
      <w:r w:rsidRPr="0096241D">
        <w:rPr>
          <w:lang w:val="en-GB"/>
        </w:rPr>
        <w:t>The all-new electric C</w:t>
      </w:r>
      <w:r w:rsidR="00C074E8">
        <w:rPr>
          <w:lang w:val="en-GB"/>
        </w:rPr>
        <w:noBreakHyphen/>
      </w:r>
      <w:r w:rsidRPr="0096241D">
        <w:rPr>
          <w:lang w:val="en-GB"/>
        </w:rPr>
        <w:t>Class can be tailored to almost any lifestyle. The vegan interior features high-quality materials for first-class haptics and elegance and is certified by the independent organisation The</w:t>
      </w:r>
      <w:r w:rsidR="00C074E8">
        <w:rPr>
          <w:lang w:val="en-GB"/>
        </w:rPr>
        <w:t> </w:t>
      </w:r>
      <w:r w:rsidRPr="0096241D">
        <w:rPr>
          <w:lang w:val="en-GB"/>
        </w:rPr>
        <w:t>Vegan</w:t>
      </w:r>
      <w:r w:rsidR="00C074E8">
        <w:rPr>
          <w:lang w:val="en-GB"/>
        </w:rPr>
        <w:t> </w:t>
      </w:r>
      <w:r w:rsidRPr="0096241D">
        <w:rPr>
          <w:lang w:val="en-GB"/>
        </w:rPr>
        <w:t>Society. First introduced in the GLC, the Vegan Package includes all soft-touch surface materials</w:t>
      </w:r>
      <w:r w:rsidR="00C074E8">
        <w:rPr>
          <w:lang w:val="en-GB"/>
        </w:rPr>
        <w:t> </w:t>
      </w:r>
      <w:r w:rsidRPr="0096241D">
        <w:rPr>
          <w:lang w:val="en-GB"/>
        </w:rPr>
        <w:t>– from the seat upholstery and the headliner to the pillars, door panels and carpeting. Mercedes</w:t>
      </w:r>
      <w:r w:rsidR="000E39A1">
        <w:rPr>
          <w:lang w:val="en-GB"/>
        </w:rPr>
        <w:noBreakHyphen/>
      </w:r>
      <w:r w:rsidRPr="0096241D">
        <w:rPr>
          <w:lang w:val="en-GB"/>
        </w:rPr>
        <w:t>Benz is the first car manufacturer in the world to offer an independently certified vegan interior, setting a new standard in the use of vegan materials</w:t>
      </w:r>
      <w:r w:rsidR="00CF4670" w:rsidRPr="00171504">
        <w:rPr>
          <w:lang w:val="en-GB"/>
        </w:rPr>
        <w:t xml:space="preserve">. </w:t>
      </w:r>
      <w:hyperlink r:id="rId16" w:history="1">
        <w:r w:rsidR="00FE234E" w:rsidRPr="00171504">
          <w:rPr>
            <w:rStyle w:val="Hyperlink"/>
            <w:lang w:val="en-GB"/>
          </w:rPr>
          <w:t>Further information</w:t>
        </w:r>
      </w:hyperlink>
      <w:r w:rsidR="004F1D9D" w:rsidRPr="00171504" w:rsidDel="004F1D9D">
        <w:rPr>
          <w:lang w:val="en-GB"/>
        </w:rPr>
        <w:t xml:space="preserve"> </w:t>
      </w:r>
    </w:p>
    <w:p w14:paraId="32493840" w14:textId="77777777" w:rsidR="00CF4670" w:rsidRPr="00171504" w:rsidRDefault="00CF4670" w:rsidP="00CF4670">
      <w:pPr>
        <w:pStyle w:val="A03Flietext"/>
        <w:rPr>
          <w:lang w:val="en-GB"/>
        </w:rPr>
      </w:pPr>
    </w:p>
    <w:p w14:paraId="44EC2C25" w14:textId="77777777" w:rsidR="00CF4670" w:rsidRPr="00171504" w:rsidRDefault="00CF4670" w:rsidP="00CF4670">
      <w:pPr>
        <w:pStyle w:val="A03Flietext"/>
        <w:rPr>
          <w:rFonts w:ascii="MB Corpo S Text Office" w:hAnsi="MB Corpo S Text Office"/>
          <w:lang w:val="en-GB"/>
        </w:rPr>
      </w:pPr>
      <w:r w:rsidRPr="00171504">
        <w:rPr>
          <w:rFonts w:ascii="MB Corpo S Text Office" w:hAnsi="MB Corpo S Text Office"/>
          <w:lang w:val="en-GB"/>
        </w:rPr>
        <w:t>Excellent climate comfort: a comfortable temperature shortly after getting in</w:t>
      </w:r>
    </w:p>
    <w:p w14:paraId="41F94F73" w14:textId="271688D9" w:rsidR="00CF4670" w:rsidRPr="00171504" w:rsidRDefault="00CF4670" w:rsidP="00CF4670">
      <w:pPr>
        <w:pStyle w:val="A03Flietext"/>
        <w:rPr>
          <w:lang w:val="en-GB"/>
        </w:rPr>
      </w:pPr>
      <w:r w:rsidRPr="00171504">
        <w:rPr>
          <w:lang w:val="en-GB"/>
        </w:rPr>
        <w:t xml:space="preserve">The </w:t>
      </w:r>
      <w:r w:rsidR="00E85901">
        <w:rPr>
          <w:lang w:val="en-GB"/>
        </w:rPr>
        <w:t xml:space="preserve">all-new </w:t>
      </w:r>
      <w:r w:rsidRPr="00171504">
        <w:rPr>
          <w:lang w:val="en-GB"/>
        </w:rPr>
        <w:t>electric C</w:t>
      </w:r>
      <w:r w:rsidR="00CB56A2">
        <w:rPr>
          <w:lang w:val="en-GB"/>
        </w:rPr>
        <w:noBreakHyphen/>
      </w:r>
      <w:r w:rsidRPr="00171504">
        <w:rPr>
          <w:lang w:val="en-GB"/>
        </w:rPr>
        <w:t xml:space="preserve">Class </w:t>
      </w:r>
      <w:r w:rsidR="0022530A">
        <w:rPr>
          <w:lang w:val="en-GB"/>
        </w:rPr>
        <w:t>pushes the boundaries of</w:t>
      </w:r>
      <w:r w:rsidR="0022530A" w:rsidRPr="00171504">
        <w:rPr>
          <w:lang w:val="en-GB"/>
        </w:rPr>
        <w:t xml:space="preserve"> </w:t>
      </w:r>
      <w:r w:rsidRPr="00171504">
        <w:rPr>
          <w:lang w:val="en-GB"/>
        </w:rPr>
        <w:t>efficiency and climate comfort. The newly developed automatic climate control ensures a pleasant, comfortable temperature in winter after just a short time</w:t>
      </w:r>
      <w:r w:rsidR="00F16B99">
        <w:rPr>
          <w:lang w:val="en-GB"/>
        </w:rPr>
        <w:t> </w:t>
      </w:r>
      <w:r w:rsidRPr="00171504">
        <w:rPr>
          <w:lang w:val="en-GB"/>
        </w:rPr>
        <w:t xml:space="preserve">– even without pre-conditioning. For example, on a </w:t>
      </w:r>
      <w:r w:rsidR="002E17CF" w:rsidRPr="00171504">
        <w:rPr>
          <w:lang w:val="en-GB"/>
        </w:rPr>
        <w:t>20</w:t>
      </w:r>
      <w:r w:rsidR="002E17CF">
        <w:rPr>
          <w:lang w:val="en-GB"/>
        </w:rPr>
        <w:t>-minute</w:t>
      </w:r>
      <w:r w:rsidRPr="00171504">
        <w:rPr>
          <w:lang w:val="en-GB"/>
        </w:rPr>
        <w:t xml:space="preserve"> journey at a frosty -7</w:t>
      </w:r>
      <w:r w:rsidR="00F16B99">
        <w:rPr>
          <w:lang w:val="en-GB"/>
        </w:rPr>
        <w:t> </w:t>
      </w:r>
      <w:r w:rsidRPr="00171504">
        <w:rPr>
          <w:lang w:val="en-GB"/>
        </w:rPr>
        <w:t>degrees</w:t>
      </w:r>
      <w:r w:rsidR="00F16B99">
        <w:rPr>
          <w:lang w:val="en-GB"/>
        </w:rPr>
        <w:t> </w:t>
      </w:r>
      <w:r w:rsidRPr="00171504">
        <w:rPr>
          <w:lang w:val="en-GB"/>
        </w:rPr>
        <w:t>Celsius, the interior heats up twice as fast as in conventionally powered models</w:t>
      </w:r>
      <w:r w:rsidR="00F16B99">
        <w:rPr>
          <w:lang w:val="en-GB"/>
        </w:rPr>
        <w:t> </w:t>
      </w:r>
      <w:r w:rsidRPr="00171504">
        <w:rPr>
          <w:lang w:val="en-GB"/>
        </w:rPr>
        <w:t xml:space="preserve">– and requires </w:t>
      </w:r>
      <w:r w:rsidR="00960A3B" w:rsidRPr="00960A3B">
        <w:rPr>
          <w:lang w:val="en-GB"/>
        </w:rPr>
        <w:t>thanks to the multi</w:t>
      </w:r>
      <w:r w:rsidR="005F22AD">
        <w:rPr>
          <w:lang w:val="en-GB"/>
        </w:rPr>
        <w:t>-</w:t>
      </w:r>
      <w:r w:rsidR="00960A3B" w:rsidRPr="00960A3B">
        <w:rPr>
          <w:lang w:val="en-GB"/>
        </w:rPr>
        <w:t xml:space="preserve">source heat pump </w:t>
      </w:r>
      <w:r w:rsidRPr="00171504">
        <w:rPr>
          <w:lang w:val="en-GB"/>
        </w:rPr>
        <w:t>only about half the energy. This has a positive effect on the electric range.</w:t>
      </w:r>
      <w:r w:rsidR="00E16268" w:rsidRPr="00171504">
        <w:rPr>
          <w:lang w:val="en-GB"/>
        </w:rPr>
        <w:t xml:space="preserve"> </w:t>
      </w:r>
      <w:r w:rsidRPr="00171504">
        <w:rPr>
          <w:lang w:val="en-GB"/>
        </w:rPr>
        <w:t xml:space="preserve">The heating process starts automatically as soon as someone gets into the </w:t>
      </w:r>
      <w:r w:rsidR="003862AE">
        <w:rPr>
          <w:lang w:val="en-GB"/>
        </w:rPr>
        <w:t>car</w:t>
      </w:r>
      <w:r w:rsidRPr="00171504">
        <w:rPr>
          <w:lang w:val="en-GB"/>
        </w:rPr>
        <w:t>. In addition, the automatic climate control dehumidifies and cools the interior only as much as is necessary to maintain the desired interior temperature</w:t>
      </w:r>
      <w:r w:rsidR="00944513">
        <w:rPr>
          <w:lang w:val="en-GB"/>
        </w:rPr>
        <w:t>, helping to</w:t>
      </w:r>
      <w:r w:rsidRPr="00171504">
        <w:rPr>
          <w:lang w:val="en-GB"/>
        </w:rPr>
        <w:t xml:space="preserve"> prevent dry eyes. </w:t>
      </w:r>
    </w:p>
    <w:p w14:paraId="1469BD88" w14:textId="77777777" w:rsidR="00CF4670" w:rsidRPr="00171504" w:rsidRDefault="00CF4670" w:rsidP="00CF4670">
      <w:pPr>
        <w:pStyle w:val="A03Flietext"/>
        <w:rPr>
          <w:lang w:val="en-GB"/>
        </w:rPr>
      </w:pPr>
    </w:p>
    <w:p w14:paraId="3798BA36" w14:textId="224453EC" w:rsidR="00CF4670" w:rsidRDefault="00CF4670" w:rsidP="00CF4670">
      <w:pPr>
        <w:pStyle w:val="A03Flietext"/>
        <w:rPr>
          <w:lang w:val="en-GB"/>
        </w:rPr>
      </w:pPr>
      <w:r w:rsidRPr="00171504">
        <w:rPr>
          <w:lang w:val="en-GB"/>
        </w:rPr>
        <w:t>The technical basis for the noticeable increase in comfort and efficiency is an innovative heat pump. As a</w:t>
      </w:r>
      <w:r w:rsidR="00EE2A15" w:rsidRPr="00171504">
        <w:rPr>
          <w:lang w:val="en-GB"/>
        </w:rPr>
        <w:t xml:space="preserve"> </w:t>
      </w:r>
      <w:r w:rsidRPr="00171504">
        <w:rPr>
          <w:lang w:val="en-GB"/>
        </w:rPr>
        <w:t xml:space="preserve">multi-source </w:t>
      </w:r>
      <w:r w:rsidR="00EE2A15" w:rsidRPr="00171504">
        <w:rPr>
          <w:lang w:val="en-GB"/>
        </w:rPr>
        <w:t>unit</w:t>
      </w:r>
      <w:r w:rsidRPr="00171504">
        <w:rPr>
          <w:lang w:val="en-GB"/>
        </w:rPr>
        <w:t xml:space="preserve">, it can use three energy sources in parallel: the waste heat from the electric drive and the battery as well as the ambient air. By using this </w:t>
      </w:r>
      <w:r w:rsidR="00066330" w:rsidRPr="00171504">
        <w:rPr>
          <w:lang w:val="en-GB"/>
        </w:rPr>
        <w:t>“</w:t>
      </w:r>
      <w:r w:rsidRPr="00171504">
        <w:rPr>
          <w:lang w:val="en-GB"/>
        </w:rPr>
        <w:t>free</w:t>
      </w:r>
      <w:r w:rsidR="00066330" w:rsidRPr="00171504">
        <w:rPr>
          <w:lang w:val="en-GB"/>
        </w:rPr>
        <w:t>”</w:t>
      </w:r>
      <w:r w:rsidRPr="00171504">
        <w:rPr>
          <w:lang w:val="en-GB"/>
        </w:rPr>
        <w:t xml:space="preserve"> heat, the heat pump </w:t>
      </w:r>
      <w:r w:rsidR="00732B45" w:rsidRPr="00171504">
        <w:rPr>
          <w:lang w:val="en-GB"/>
        </w:rPr>
        <w:t>also</w:t>
      </w:r>
      <w:r w:rsidRPr="00171504">
        <w:rPr>
          <w:lang w:val="en-GB"/>
        </w:rPr>
        <w:t xml:space="preserve"> contributes to the high efficiency of the </w:t>
      </w:r>
      <w:r w:rsidR="00007654">
        <w:rPr>
          <w:lang w:val="en-GB"/>
        </w:rPr>
        <w:t xml:space="preserve">all-new electric </w:t>
      </w:r>
      <w:r w:rsidRPr="00171504">
        <w:rPr>
          <w:lang w:val="en-GB"/>
        </w:rPr>
        <w:t>C</w:t>
      </w:r>
      <w:r w:rsidR="00CB56A2">
        <w:rPr>
          <w:lang w:val="en-GB"/>
        </w:rPr>
        <w:noBreakHyphen/>
      </w:r>
      <w:r w:rsidRPr="00171504">
        <w:rPr>
          <w:lang w:val="en-GB"/>
        </w:rPr>
        <w:t xml:space="preserve">Class. It requires around one third of the electrical energy that a comparable auxiliary heater would need to deliver the same output. </w:t>
      </w:r>
    </w:p>
    <w:p w14:paraId="792C7F1B" w14:textId="77777777" w:rsidR="00C64F33" w:rsidRDefault="00C64F33" w:rsidP="00CF4670">
      <w:pPr>
        <w:pStyle w:val="A03Flietext"/>
        <w:rPr>
          <w:rFonts w:ascii="MB Corpo S Text Office" w:hAnsi="MB Corpo S Text Office"/>
          <w:lang w:val="en-GB"/>
        </w:rPr>
      </w:pPr>
    </w:p>
    <w:p w14:paraId="3B1538AD" w14:textId="77777777" w:rsidR="00CF4670" w:rsidRPr="00171504" w:rsidRDefault="00CF4670" w:rsidP="00CF4670">
      <w:pPr>
        <w:pStyle w:val="A03Flietext"/>
        <w:rPr>
          <w:rFonts w:ascii="MB Corpo S Text Office" w:hAnsi="MB Corpo S Text Office"/>
          <w:lang w:val="en-GB"/>
        </w:rPr>
      </w:pPr>
      <w:r w:rsidRPr="00171504">
        <w:rPr>
          <w:rFonts w:ascii="MB Corpo S Text Office" w:hAnsi="MB Corpo S Text Office"/>
          <w:lang w:val="en-GB"/>
        </w:rPr>
        <w:t>A little wellness break on every journey with ENERGIZING COMFORT</w:t>
      </w:r>
    </w:p>
    <w:p w14:paraId="7C8AB4BF" w14:textId="1B27ADF5" w:rsidR="00644C43" w:rsidRDefault="00644C43" w:rsidP="00CF4670">
      <w:pPr>
        <w:pStyle w:val="A03Flietext"/>
        <w:rPr>
          <w:lang w:val="en-GB"/>
        </w:rPr>
      </w:pPr>
      <w:r w:rsidRPr="00644C43">
        <w:rPr>
          <w:lang w:val="en-GB"/>
        </w:rPr>
        <w:t>Soothing sounds, energising massage, activating light – with the diverse ENERGIZING</w:t>
      </w:r>
      <w:r w:rsidR="007547C0">
        <w:rPr>
          <w:lang w:val="en-GB"/>
        </w:rPr>
        <w:t> </w:t>
      </w:r>
      <w:r w:rsidRPr="00644C43">
        <w:rPr>
          <w:lang w:val="en-GB"/>
        </w:rPr>
        <w:t>COMFORT programmes, Mercedes</w:t>
      </w:r>
      <w:r w:rsidR="00CB56A2">
        <w:rPr>
          <w:lang w:val="en-GB"/>
        </w:rPr>
        <w:noBreakHyphen/>
      </w:r>
      <w:r w:rsidRPr="00644C43">
        <w:rPr>
          <w:lang w:val="en-GB"/>
        </w:rPr>
        <w:t xml:space="preserve">Benz offers an extensive wellness </w:t>
      </w:r>
      <w:r w:rsidR="005E0921">
        <w:rPr>
          <w:lang w:val="en-GB"/>
        </w:rPr>
        <w:t>experienc</w:t>
      </w:r>
      <w:r w:rsidR="005E0921" w:rsidRPr="00644C43">
        <w:rPr>
          <w:lang w:val="en-GB"/>
        </w:rPr>
        <w:t xml:space="preserve">e </w:t>
      </w:r>
      <w:r w:rsidRPr="00644C43">
        <w:rPr>
          <w:lang w:val="en-GB"/>
        </w:rPr>
        <w:t>in the</w:t>
      </w:r>
      <w:r>
        <w:rPr>
          <w:lang w:val="en-GB"/>
        </w:rPr>
        <w:t xml:space="preserve"> all-new</w:t>
      </w:r>
      <w:r w:rsidRPr="00644C43">
        <w:rPr>
          <w:lang w:val="en-GB"/>
        </w:rPr>
        <w:t xml:space="preserve"> </w:t>
      </w:r>
      <w:r>
        <w:rPr>
          <w:lang w:val="en-GB"/>
        </w:rPr>
        <w:t>electric C</w:t>
      </w:r>
      <w:r w:rsidR="00CB56A2">
        <w:rPr>
          <w:lang w:val="en-GB"/>
        </w:rPr>
        <w:noBreakHyphen/>
      </w:r>
      <w:r>
        <w:rPr>
          <w:lang w:val="en-GB"/>
        </w:rPr>
        <w:t>Class</w:t>
      </w:r>
      <w:r w:rsidRPr="00644C43">
        <w:rPr>
          <w:lang w:val="en-GB"/>
        </w:rPr>
        <w:t xml:space="preserve">. The display animations on the all-new seamless MBUX </w:t>
      </w:r>
      <w:proofErr w:type="spellStart"/>
      <w:r w:rsidRPr="00644C43">
        <w:rPr>
          <w:lang w:val="en-GB"/>
        </w:rPr>
        <w:t>H</w:t>
      </w:r>
      <w:r w:rsidR="00003DE1">
        <w:rPr>
          <w:lang w:val="en-GB"/>
        </w:rPr>
        <w:t>yperscreen</w:t>
      </w:r>
      <w:proofErr w:type="spellEnd"/>
      <w:r w:rsidRPr="00644C43">
        <w:rPr>
          <w:lang w:val="en-GB"/>
        </w:rPr>
        <w:t xml:space="preserve"> and the sounds (3D and 4D) have been further refined, </w:t>
      </w:r>
      <w:r w:rsidR="005E0921">
        <w:rPr>
          <w:lang w:val="en-GB"/>
        </w:rPr>
        <w:t>unleashing</w:t>
      </w:r>
      <w:r w:rsidRPr="00644C43">
        <w:rPr>
          <w:lang w:val="en-GB"/>
        </w:rPr>
        <w:t xml:space="preserve"> </w:t>
      </w:r>
      <w:r w:rsidRPr="00644C43">
        <w:rPr>
          <w:lang w:val="en-GB"/>
        </w:rPr>
        <w:lastRenderedPageBreak/>
        <w:t>the full potential of ENERGIZING</w:t>
      </w:r>
      <w:r w:rsidR="00B043DE">
        <w:rPr>
          <w:lang w:val="en-GB"/>
        </w:rPr>
        <w:t> </w:t>
      </w:r>
      <w:r w:rsidRPr="00644C43">
        <w:rPr>
          <w:lang w:val="en-GB"/>
        </w:rPr>
        <w:t xml:space="preserve">COMFORT. Commuting distances, traffic jams or waiting times are seamlessly transformed into </w:t>
      </w:r>
      <w:r w:rsidR="00444C84">
        <w:rPr>
          <w:lang w:val="en-GB"/>
        </w:rPr>
        <w:t>valuable</w:t>
      </w:r>
      <w:r w:rsidR="00444C84" w:rsidRPr="00644C43">
        <w:rPr>
          <w:lang w:val="en-GB"/>
        </w:rPr>
        <w:t xml:space="preserve"> </w:t>
      </w:r>
      <w:r w:rsidRPr="00644C43">
        <w:rPr>
          <w:lang w:val="en-GB"/>
        </w:rPr>
        <w:t xml:space="preserve">moments for mental and physical recovery. </w:t>
      </w:r>
    </w:p>
    <w:p w14:paraId="7E533843" w14:textId="77777777" w:rsidR="00644C43" w:rsidRDefault="00644C43" w:rsidP="00CF4670">
      <w:pPr>
        <w:pStyle w:val="A03Flietext"/>
        <w:rPr>
          <w:lang w:val="en-GB"/>
        </w:rPr>
      </w:pPr>
    </w:p>
    <w:p w14:paraId="75578275" w14:textId="77777777" w:rsidR="00644C43" w:rsidRDefault="00644C43" w:rsidP="00CF4670">
      <w:pPr>
        <w:pStyle w:val="A03Flietext"/>
        <w:rPr>
          <w:lang w:val="en-GB"/>
        </w:rPr>
      </w:pPr>
      <w:r w:rsidRPr="00644C43">
        <w:rPr>
          <w:lang w:val="en-GB"/>
        </w:rPr>
        <w:t xml:space="preserve">ENERGIZING seat kinetics support the body’s musculature with gentle movements in the tilt of the seat cushion and backrest. This function is available in higher specification levels in conjunction with electrically adjustable seats featuring the memory function. </w:t>
      </w:r>
    </w:p>
    <w:p w14:paraId="16BFD995" w14:textId="77777777" w:rsidR="00644C43" w:rsidRDefault="00644C43" w:rsidP="00CF4670">
      <w:pPr>
        <w:pStyle w:val="A03Flietext"/>
        <w:rPr>
          <w:lang w:val="en-GB"/>
        </w:rPr>
      </w:pPr>
    </w:p>
    <w:p w14:paraId="1226895A" w14:textId="2CC33034" w:rsidR="002B0780" w:rsidRDefault="00644C43" w:rsidP="00CF4670">
      <w:pPr>
        <w:pStyle w:val="A03Flietext"/>
        <w:rPr>
          <w:lang w:val="en-GB"/>
        </w:rPr>
      </w:pPr>
      <w:r w:rsidRPr="00644C43">
        <w:rPr>
          <w:lang w:val="en-GB"/>
        </w:rPr>
        <w:t>The on-board relaxation programme includes a massage function that is generated by pulsating air chambers in the seat’s lumbar region. This massage programme is also available as a Digital Extra</w:t>
      </w:r>
      <w:r w:rsidR="00206700" w:rsidRPr="00206700">
        <w:rPr>
          <w:vertAlign w:val="superscript"/>
          <w:lang w:val="en-GB"/>
        </w:rPr>
        <w:t>1</w:t>
      </w:r>
      <w:r w:rsidRPr="00644C43">
        <w:rPr>
          <w:lang w:val="en-GB"/>
        </w:rPr>
        <w:t xml:space="preserve"> for all models after</w:t>
      </w:r>
      <w:r w:rsidR="002B0780">
        <w:rPr>
          <w:lang w:val="en-GB"/>
        </w:rPr>
        <w:t xml:space="preserve"> it</w:t>
      </w:r>
      <w:r w:rsidRPr="00644C43">
        <w:rPr>
          <w:lang w:val="en-GB"/>
        </w:rPr>
        <w:t xml:space="preserve"> has been purchased. Alternatively, with the high-end seat, an extended relaxation massage function along the entire seatback is offered. </w:t>
      </w:r>
    </w:p>
    <w:p w14:paraId="042A22BE" w14:textId="77777777" w:rsidR="002B0780" w:rsidRDefault="002B0780" w:rsidP="00CF4670">
      <w:pPr>
        <w:pStyle w:val="A03Flietext"/>
        <w:rPr>
          <w:lang w:val="en-GB"/>
        </w:rPr>
      </w:pPr>
    </w:p>
    <w:p w14:paraId="2A2615F7" w14:textId="43C3ABF7" w:rsidR="00644C43" w:rsidRDefault="00644C43" w:rsidP="00CF4670">
      <w:pPr>
        <w:pStyle w:val="A03Flietext"/>
        <w:rPr>
          <w:lang w:val="en-GB"/>
        </w:rPr>
      </w:pPr>
      <w:r w:rsidRPr="00644C43">
        <w:rPr>
          <w:lang w:val="en-GB"/>
        </w:rPr>
        <w:t>Additionally, the user interface and user experience have been revamped to ensure even more intuitive and user-friendly interaction. The newly designed ENERGIZING</w:t>
      </w:r>
      <w:r w:rsidR="00AD30E5">
        <w:rPr>
          <w:lang w:val="en-GB"/>
        </w:rPr>
        <w:t> </w:t>
      </w:r>
      <w:r w:rsidRPr="00644C43">
        <w:rPr>
          <w:lang w:val="en-GB"/>
        </w:rPr>
        <w:t>COMFORT programmes now appear as a dedicated app in the app grid and give users the option to deactivate the ENERGIZING sounds, allowing them to enjoy the programmes alongside their own music or podcasts. These ten-minute ENERGIZING</w:t>
      </w:r>
      <w:r w:rsidR="00AD30E5">
        <w:rPr>
          <w:lang w:val="en-GB"/>
        </w:rPr>
        <w:t> </w:t>
      </w:r>
      <w:r w:rsidRPr="00644C43">
        <w:rPr>
          <w:lang w:val="en-GB"/>
        </w:rPr>
        <w:t>COMFORT programmes are available depending on equipment: Fresh Breeze (refreshment), Warm &amp; Cozy (warmth), Energy (stimulation), Good Vibes (regeneration) and Relax (relaxation). In addition, the 15</w:t>
      </w:r>
      <w:r w:rsidR="00F16B99">
        <w:rPr>
          <w:lang w:val="en-GB"/>
        </w:rPr>
        <w:noBreakHyphen/>
      </w:r>
      <w:r w:rsidRPr="00644C43">
        <w:rPr>
          <w:lang w:val="en-GB"/>
        </w:rPr>
        <w:t>minute Power</w:t>
      </w:r>
      <w:r w:rsidR="00F16B99">
        <w:rPr>
          <w:lang w:val="en-GB"/>
        </w:rPr>
        <w:t> </w:t>
      </w:r>
      <w:r w:rsidRPr="00644C43">
        <w:rPr>
          <w:lang w:val="en-GB"/>
        </w:rPr>
        <w:t>Nap programme is offered.</w:t>
      </w:r>
    </w:p>
    <w:p w14:paraId="7D1AE376" w14:textId="77777777" w:rsidR="00CF4670" w:rsidRPr="00171504" w:rsidRDefault="00CF4670" w:rsidP="00CF4670">
      <w:pPr>
        <w:pStyle w:val="A03Flietext"/>
        <w:rPr>
          <w:lang w:val="en-GB"/>
        </w:rPr>
      </w:pPr>
    </w:p>
    <w:p w14:paraId="0B9518BC" w14:textId="6B303C3D" w:rsidR="00CF4670" w:rsidRPr="00171504" w:rsidRDefault="00CF4670" w:rsidP="00CF4670">
      <w:pPr>
        <w:pStyle w:val="A03Flietext"/>
        <w:rPr>
          <w:rFonts w:ascii="MB Corpo S Text Office" w:hAnsi="MB Corpo S Text Office"/>
          <w:lang w:val="en-GB"/>
        </w:rPr>
      </w:pPr>
      <w:r w:rsidRPr="00171504">
        <w:rPr>
          <w:rFonts w:ascii="MB Corpo S Text Office" w:hAnsi="MB Corpo S Text Office"/>
          <w:lang w:val="en-GB"/>
        </w:rPr>
        <w:t xml:space="preserve">Exceptionally quiet for </w:t>
      </w:r>
      <w:r w:rsidR="000717CC" w:rsidRPr="00171504">
        <w:rPr>
          <w:rFonts w:ascii="MB Corpo S Text Office" w:hAnsi="MB Corpo S Text Office"/>
          <w:lang w:val="en-GB"/>
        </w:rPr>
        <w:t>relaxed</w:t>
      </w:r>
      <w:r w:rsidRPr="00171504">
        <w:rPr>
          <w:rFonts w:ascii="MB Corpo S Text Office" w:hAnsi="MB Corpo S Text Office"/>
          <w:lang w:val="en-GB"/>
        </w:rPr>
        <w:t xml:space="preserve"> enjoyment</w:t>
      </w:r>
    </w:p>
    <w:p w14:paraId="53BCC41E" w14:textId="5ACF4103" w:rsidR="007F3C15" w:rsidRPr="00171504" w:rsidRDefault="378F2E6C" w:rsidP="007F3C15">
      <w:pPr>
        <w:pStyle w:val="A03Flietext"/>
        <w:rPr>
          <w:lang w:val="en-GB"/>
        </w:rPr>
      </w:pPr>
      <w:r w:rsidRPr="1B91FAEA">
        <w:rPr>
          <w:lang w:val="en-GB"/>
        </w:rPr>
        <w:t xml:space="preserve">A </w:t>
      </w:r>
      <w:r w:rsidR="00421F06">
        <w:rPr>
          <w:lang w:val="en-GB"/>
        </w:rPr>
        <w:t>true</w:t>
      </w:r>
      <w:r w:rsidR="00421F06" w:rsidRPr="1B91FAEA">
        <w:rPr>
          <w:lang w:val="en-GB"/>
        </w:rPr>
        <w:t xml:space="preserve"> </w:t>
      </w:r>
      <w:r w:rsidRPr="1B91FAEA">
        <w:rPr>
          <w:lang w:val="en-GB"/>
        </w:rPr>
        <w:t xml:space="preserve">comfort zone </w:t>
      </w:r>
      <w:r w:rsidR="005B5C67" w:rsidRPr="1B91FAEA">
        <w:rPr>
          <w:lang w:val="en-GB"/>
        </w:rPr>
        <w:t xml:space="preserve">needs </w:t>
      </w:r>
      <w:r w:rsidR="00421F06">
        <w:rPr>
          <w:lang w:val="en-GB"/>
        </w:rPr>
        <w:t>peace</w:t>
      </w:r>
      <w:r w:rsidRPr="1B91FAEA">
        <w:rPr>
          <w:lang w:val="en-GB"/>
        </w:rPr>
        <w:t xml:space="preserve">. </w:t>
      </w:r>
      <w:r w:rsidR="649B4570" w:rsidRPr="1B91FAEA">
        <w:rPr>
          <w:lang w:val="en-GB"/>
        </w:rPr>
        <w:t xml:space="preserve">The aerodynamic acoustics of the </w:t>
      </w:r>
      <w:r w:rsidR="006B1B37" w:rsidRPr="1B91FAEA">
        <w:rPr>
          <w:lang w:val="en-GB"/>
        </w:rPr>
        <w:t>all-</w:t>
      </w:r>
      <w:r w:rsidR="3DBB0BBB" w:rsidRPr="1B91FAEA">
        <w:rPr>
          <w:lang w:val="en-GB"/>
        </w:rPr>
        <w:t xml:space="preserve">new </w:t>
      </w:r>
      <w:r w:rsidR="649B4570" w:rsidRPr="1B91FAEA">
        <w:rPr>
          <w:lang w:val="en-GB"/>
        </w:rPr>
        <w:t>electric C</w:t>
      </w:r>
      <w:r w:rsidR="00CB56A2">
        <w:rPr>
          <w:lang w:val="en-GB"/>
        </w:rPr>
        <w:noBreakHyphen/>
      </w:r>
      <w:r w:rsidR="649B4570" w:rsidRPr="1B91FAEA">
        <w:rPr>
          <w:lang w:val="en-GB"/>
        </w:rPr>
        <w:t xml:space="preserve">Class had to meet correspondingly high standards. The result is an exceptionally quiet interior. </w:t>
      </w:r>
      <w:r w:rsidR="1ACE8285" w:rsidRPr="1B91FAEA">
        <w:rPr>
          <w:lang w:val="en-GB"/>
        </w:rPr>
        <w:t xml:space="preserve">In addition to a very rigid bodyshell and </w:t>
      </w:r>
      <w:r w:rsidR="3F826457" w:rsidRPr="1B91FAEA">
        <w:rPr>
          <w:lang w:val="en-GB"/>
        </w:rPr>
        <w:t>an aerodynamically advantageous s</w:t>
      </w:r>
      <w:r w:rsidR="00535D16" w:rsidRPr="1B91FAEA">
        <w:rPr>
          <w:lang w:val="en-GB"/>
        </w:rPr>
        <w:t>hape</w:t>
      </w:r>
      <w:r w:rsidR="49237497" w:rsidRPr="1B91FAEA">
        <w:rPr>
          <w:lang w:val="en-GB"/>
        </w:rPr>
        <w:t>,</w:t>
      </w:r>
      <w:r w:rsidR="3F826457" w:rsidRPr="1B91FAEA">
        <w:rPr>
          <w:lang w:val="en-GB"/>
        </w:rPr>
        <w:t xml:space="preserve"> </w:t>
      </w:r>
      <w:proofErr w:type="gramStart"/>
      <w:r w:rsidR="30C98B45" w:rsidRPr="1B91FAEA">
        <w:rPr>
          <w:lang w:val="en-GB"/>
        </w:rPr>
        <w:t>a number of</w:t>
      </w:r>
      <w:proofErr w:type="gramEnd"/>
      <w:r w:rsidR="30C98B45" w:rsidRPr="1B91FAEA">
        <w:rPr>
          <w:lang w:val="en-GB"/>
        </w:rPr>
        <w:t xml:space="preserve"> measures </w:t>
      </w:r>
      <w:r w:rsidR="440221ED" w:rsidRPr="1B91FAEA">
        <w:rPr>
          <w:lang w:val="en-GB"/>
        </w:rPr>
        <w:t xml:space="preserve">contribute to the high level of </w:t>
      </w:r>
      <w:r w:rsidR="00535D16" w:rsidRPr="1B91FAEA">
        <w:rPr>
          <w:lang w:val="en-GB"/>
        </w:rPr>
        <w:t>acoustic</w:t>
      </w:r>
      <w:r w:rsidR="61C38B3F" w:rsidRPr="1B91FAEA">
        <w:rPr>
          <w:lang w:val="en-GB"/>
        </w:rPr>
        <w:t xml:space="preserve"> and </w:t>
      </w:r>
      <w:r w:rsidR="440221ED" w:rsidRPr="1B91FAEA">
        <w:rPr>
          <w:lang w:val="en-GB"/>
        </w:rPr>
        <w:t>vibration</w:t>
      </w:r>
      <w:r w:rsidR="00535D16" w:rsidRPr="1B91FAEA">
        <w:rPr>
          <w:lang w:val="en-GB"/>
        </w:rPr>
        <w:t>al</w:t>
      </w:r>
      <w:r w:rsidR="440221ED" w:rsidRPr="1B91FAEA">
        <w:rPr>
          <w:lang w:val="en-GB"/>
        </w:rPr>
        <w:t xml:space="preserve"> comfort</w:t>
      </w:r>
      <w:r w:rsidR="49237497" w:rsidRPr="1B91FAEA">
        <w:rPr>
          <w:lang w:val="en-GB"/>
        </w:rPr>
        <w:t xml:space="preserve">. These include, </w:t>
      </w:r>
      <w:r w:rsidR="23249CB7" w:rsidRPr="1B91FAEA">
        <w:rPr>
          <w:lang w:val="en-GB"/>
        </w:rPr>
        <w:t>for example</w:t>
      </w:r>
      <w:r w:rsidR="6215AF25" w:rsidRPr="1B91FAEA">
        <w:rPr>
          <w:lang w:val="en-GB"/>
        </w:rPr>
        <w:t xml:space="preserve">, extensive sound insulation from the front to the rear, decoupling </w:t>
      </w:r>
      <w:r w:rsidR="23249CB7" w:rsidRPr="1B91FAEA">
        <w:rPr>
          <w:lang w:val="en-GB"/>
        </w:rPr>
        <w:t xml:space="preserve">elastomer mounts </w:t>
      </w:r>
      <w:r w:rsidR="6215AF25" w:rsidRPr="1B91FAEA">
        <w:rPr>
          <w:lang w:val="en-GB"/>
        </w:rPr>
        <w:t xml:space="preserve">between </w:t>
      </w:r>
      <w:r w:rsidR="0680CA40" w:rsidRPr="1B91FAEA">
        <w:rPr>
          <w:lang w:val="en-GB"/>
        </w:rPr>
        <w:t xml:space="preserve">the suspension and </w:t>
      </w:r>
      <w:r w:rsidR="6A017547" w:rsidRPr="1B91FAEA">
        <w:rPr>
          <w:lang w:val="en-GB"/>
        </w:rPr>
        <w:t>body</w:t>
      </w:r>
      <w:r w:rsidR="3EBB0310" w:rsidRPr="1B91FAEA">
        <w:rPr>
          <w:lang w:val="en-GB"/>
        </w:rPr>
        <w:t>, a special design of the electric motors</w:t>
      </w:r>
      <w:r w:rsidR="7DFCA950" w:rsidRPr="1B91FAEA">
        <w:rPr>
          <w:lang w:val="en-GB"/>
        </w:rPr>
        <w:t xml:space="preserve">, </w:t>
      </w:r>
      <w:r w:rsidR="00A65BC4">
        <w:rPr>
          <w:lang w:val="en-GB"/>
        </w:rPr>
        <w:t xml:space="preserve">as well as </w:t>
      </w:r>
      <w:r w:rsidR="7DFCA950" w:rsidRPr="1B91FAEA">
        <w:rPr>
          <w:lang w:val="en-GB"/>
        </w:rPr>
        <w:t>the new</w:t>
      </w:r>
      <w:r w:rsidR="00535D16" w:rsidRPr="1B91FAEA">
        <w:rPr>
          <w:lang w:val="en-GB"/>
        </w:rPr>
        <w:t xml:space="preserve"> </w:t>
      </w:r>
      <w:r w:rsidR="00A36C3B">
        <w:rPr>
          <w:lang w:val="en-GB"/>
        </w:rPr>
        <w:t>air condition</w:t>
      </w:r>
      <w:r w:rsidR="004A7903">
        <w:rPr>
          <w:lang w:val="en-GB"/>
        </w:rPr>
        <w:t>ing unit.</w:t>
      </w:r>
      <w:r w:rsidR="7DFCA950" w:rsidRPr="1B91FAEA">
        <w:rPr>
          <w:lang w:val="en-GB"/>
        </w:rPr>
        <w:t xml:space="preserve"> In addition, </w:t>
      </w:r>
      <w:r w:rsidR="70B10610" w:rsidRPr="1B91FAEA">
        <w:rPr>
          <w:lang w:val="en-GB"/>
        </w:rPr>
        <w:t xml:space="preserve">the </w:t>
      </w:r>
      <w:r w:rsidR="7DFCA950" w:rsidRPr="1B91FAEA">
        <w:rPr>
          <w:lang w:val="en-GB"/>
        </w:rPr>
        <w:t xml:space="preserve">front windows of the </w:t>
      </w:r>
      <w:r w:rsidR="004A7903">
        <w:rPr>
          <w:lang w:val="en-GB"/>
        </w:rPr>
        <w:t xml:space="preserve">all-new electric </w:t>
      </w:r>
      <w:r w:rsidR="7DFCA950" w:rsidRPr="1B91FAEA">
        <w:rPr>
          <w:lang w:val="en-GB"/>
        </w:rPr>
        <w:t>C</w:t>
      </w:r>
      <w:r w:rsidR="00CB56A2">
        <w:rPr>
          <w:lang w:val="en-GB"/>
        </w:rPr>
        <w:noBreakHyphen/>
      </w:r>
      <w:r w:rsidR="7DFCA950" w:rsidRPr="1B91FAEA">
        <w:rPr>
          <w:lang w:val="en-GB"/>
        </w:rPr>
        <w:t>Class are equipped with noise-insulating laminated safety glass as standard.</w:t>
      </w:r>
    </w:p>
    <w:p w14:paraId="63E2B45B" w14:textId="01DFB5BB" w:rsidR="009D124D" w:rsidRDefault="009D124D">
      <w:pPr>
        <w:spacing w:after="160" w:line="259" w:lineRule="auto"/>
        <w:rPr>
          <w:rFonts w:ascii="MB Corpo S Text Office Light" w:hAnsi="MB Corpo S Text Office Light"/>
          <w:szCs w:val="21"/>
        </w:rPr>
      </w:pPr>
    </w:p>
    <w:p w14:paraId="1F51D8E0" w14:textId="77777777" w:rsidR="00835932" w:rsidRDefault="00835932">
      <w:pPr>
        <w:spacing w:after="160" w:line="259" w:lineRule="auto"/>
        <w:rPr>
          <w:rFonts w:ascii="MB Corpo S Text Office Light" w:hAnsi="MB Corpo S Text Office Light"/>
          <w:szCs w:val="21"/>
        </w:rPr>
      </w:pPr>
    </w:p>
    <w:p w14:paraId="11A6BFCE" w14:textId="77777777" w:rsidR="00946AF4" w:rsidRDefault="00946AF4">
      <w:pPr>
        <w:spacing w:after="160" w:line="259" w:lineRule="auto"/>
        <w:rPr>
          <w:rFonts w:ascii="MB Corpo A Title Cond Office" w:eastAsia="MB Corpo A Title Cond Office" w:hAnsi="MB Corpo A Title Cond Office" w:cs="MB Corpo A Title Cond Office"/>
          <w:sz w:val="32"/>
          <w:szCs w:val="32"/>
        </w:rPr>
      </w:pPr>
      <w:bookmarkStart w:id="13" w:name="_Toc216860180"/>
      <w:r>
        <w:br w:type="page"/>
      </w:r>
    </w:p>
    <w:p w14:paraId="403B58B7" w14:textId="22BA7B45" w:rsidR="002444C0" w:rsidRPr="00946AF4" w:rsidRDefault="00F07E05" w:rsidP="00946AF4">
      <w:pPr>
        <w:pStyle w:val="A01berschrift1"/>
      </w:pPr>
      <w:r w:rsidRPr="00946AF4">
        <w:lastRenderedPageBreak/>
        <w:t>Ex</w:t>
      </w:r>
      <w:r w:rsidR="006C1214" w:rsidRPr="00946AF4">
        <w:t>hilarating</w:t>
      </w:r>
      <w:r w:rsidR="002444C0" w:rsidRPr="00946AF4">
        <w:t xml:space="preserve">: </w:t>
      </w:r>
      <w:r w:rsidR="00142F4A">
        <w:t>T</w:t>
      </w:r>
      <w:r w:rsidR="002444C0" w:rsidRPr="00946AF4">
        <w:t>he sportiest C-Class ever</w:t>
      </w:r>
      <w:bookmarkEnd w:id="13"/>
    </w:p>
    <w:p w14:paraId="37BC0092" w14:textId="4670B0DC" w:rsidR="002444C0" w:rsidRPr="00171504" w:rsidRDefault="67F3ED3C" w:rsidP="002444C0">
      <w:pPr>
        <w:pStyle w:val="A03Flietext"/>
        <w:rPr>
          <w:lang w:val="en-GB"/>
        </w:rPr>
      </w:pPr>
      <w:r w:rsidRPr="00171504">
        <w:rPr>
          <w:lang w:val="en-GB"/>
        </w:rPr>
        <w:t xml:space="preserve">The </w:t>
      </w:r>
      <w:r w:rsidR="00535D16" w:rsidRPr="00171504">
        <w:rPr>
          <w:lang w:val="en-GB"/>
        </w:rPr>
        <w:t>all-</w:t>
      </w:r>
      <w:r w:rsidRPr="00171504">
        <w:rPr>
          <w:lang w:val="en-GB"/>
        </w:rPr>
        <w:t xml:space="preserve">new </w:t>
      </w:r>
      <w:r w:rsidR="7F1A3ABE" w:rsidRPr="00171504">
        <w:rPr>
          <w:lang w:val="en-GB"/>
        </w:rPr>
        <w:t xml:space="preserve">electric </w:t>
      </w:r>
      <w:r w:rsidRPr="00171504">
        <w:rPr>
          <w:lang w:val="en-GB"/>
        </w:rPr>
        <w:t>C</w:t>
      </w:r>
      <w:r w:rsidR="00CB56A2">
        <w:rPr>
          <w:lang w:val="en-GB"/>
        </w:rPr>
        <w:noBreakHyphen/>
      </w:r>
      <w:r w:rsidRPr="00171504">
        <w:rPr>
          <w:lang w:val="en-GB"/>
        </w:rPr>
        <w:t xml:space="preserve">Class </w:t>
      </w:r>
      <w:r w:rsidR="00035C39">
        <w:rPr>
          <w:lang w:val="en-GB"/>
        </w:rPr>
        <w:t xml:space="preserve">takes </w:t>
      </w:r>
      <w:r w:rsidR="00295062">
        <w:rPr>
          <w:lang w:val="en-GB"/>
        </w:rPr>
        <w:t xml:space="preserve">dynamics and ride comfort in its segment to </w:t>
      </w:r>
      <w:r w:rsidR="0012765E">
        <w:rPr>
          <w:lang w:val="en-GB"/>
        </w:rPr>
        <w:t xml:space="preserve">a new level. It </w:t>
      </w:r>
      <w:r w:rsidRPr="00171504">
        <w:rPr>
          <w:lang w:val="en-GB"/>
        </w:rPr>
        <w:t xml:space="preserve">loves serpentine roads and </w:t>
      </w:r>
      <w:r w:rsidR="00535D16" w:rsidRPr="00171504">
        <w:rPr>
          <w:lang w:val="en-GB"/>
        </w:rPr>
        <w:t>attacks</w:t>
      </w:r>
      <w:r w:rsidRPr="00171504">
        <w:rPr>
          <w:lang w:val="en-GB"/>
        </w:rPr>
        <w:t xml:space="preserve"> every </w:t>
      </w:r>
      <w:r w:rsidR="00535D16" w:rsidRPr="00171504">
        <w:rPr>
          <w:lang w:val="en-GB"/>
        </w:rPr>
        <w:t>curve</w:t>
      </w:r>
      <w:r w:rsidRPr="00171504">
        <w:rPr>
          <w:lang w:val="en-GB"/>
        </w:rPr>
        <w:t xml:space="preserve"> with </w:t>
      </w:r>
      <w:r w:rsidR="00CF5587">
        <w:rPr>
          <w:lang w:val="en-GB"/>
        </w:rPr>
        <w:t>unrivalled</w:t>
      </w:r>
      <w:r w:rsidR="00CF5587" w:rsidRPr="00171504">
        <w:rPr>
          <w:lang w:val="en-GB"/>
        </w:rPr>
        <w:t xml:space="preserve"> </w:t>
      </w:r>
      <w:r w:rsidRPr="00171504">
        <w:rPr>
          <w:lang w:val="en-GB"/>
        </w:rPr>
        <w:t xml:space="preserve">agility and precision. On long journeys, it </w:t>
      </w:r>
      <w:r w:rsidR="007D6305">
        <w:rPr>
          <w:lang w:val="en-GB"/>
        </w:rPr>
        <w:t xml:space="preserve">can </w:t>
      </w:r>
      <w:r w:rsidRPr="00171504">
        <w:rPr>
          <w:lang w:val="en-GB"/>
        </w:rPr>
        <w:t>drive as smoothly and comfortably as an S</w:t>
      </w:r>
      <w:r w:rsidR="00CB56A2">
        <w:rPr>
          <w:lang w:val="en-GB"/>
        </w:rPr>
        <w:noBreakHyphen/>
      </w:r>
      <w:r w:rsidRPr="00171504">
        <w:rPr>
          <w:lang w:val="en-GB"/>
        </w:rPr>
        <w:t>Class. Th</w:t>
      </w:r>
      <w:r w:rsidR="00535D16" w:rsidRPr="00171504">
        <w:rPr>
          <w:lang w:val="en-GB"/>
        </w:rPr>
        <w:t>is</w:t>
      </w:r>
      <w:r w:rsidRPr="00171504">
        <w:rPr>
          <w:lang w:val="en-GB"/>
        </w:rPr>
        <w:t xml:space="preserve"> electric </w:t>
      </w:r>
      <w:r w:rsidR="00964721">
        <w:rPr>
          <w:lang w:val="en-GB"/>
        </w:rPr>
        <w:t>C</w:t>
      </w:r>
      <w:r w:rsidR="00CB56A2">
        <w:rPr>
          <w:lang w:val="en-GB"/>
        </w:rPr>
        <w:noBreakHyphen/>
      </w:r>
      <w:r w:rsidR="00964721">
        <w:rPr>
          <w:lang w:val="en-GB"/>
        </w:rPr>
        <w:t>Class</w:t>
      </w:r>
      <w:r w:rsidR="00964721" w:rsidRPr="00171504">
        <w:rPr>
          <w:lang w:val="en-GB"/>
        </w:rPr>
        <w:t xml:space="preserve"> </w:t>
      </w:r>
      <w:r w:rsidRPr="00171504">
        <w:rPr>
          <w:lang w:val="en-GB"/>
        </w:rPr>
        <w:t>offers the perfect blend of sporty driving dynamics and high long-distance comfort</w:t>
      </w:r>
      <w:r w:rsidR="00535D16" w:rsidRPr="00171504">
        <w:rPr>
          <w:lang w:val="en-GB"/>
        </w:rPr>
        <w:t xml:space="preserve"> – m</w:t>
      </w:r>
      <w:r w:rsidRPr="00171504">
        <w:rPr>
          <w:lang w:val="en-GB"/>
        </w:rPr>
        <w:t xml:space="preserve">aximum driving pleasure is guaranteed. </w:t>
      </w:r>
      <w:r w:rsidR="00C62C07">
        <w:rPr>
          <w:lang w:val="en-GB"/>
        </w:rPr>
        <w:t>Core</w:t>
      </w:r>
      <w:r w:rsidR="00C62C07" w:rsidRPr="00171504">
        <w:rPr>
          <w:lang w:val="en-GB"/>
        </w:rPr>
        <w:t xml:space="preserve"> </w:t>
      </w:r>
      <w:r w:rsidRPr="00171504">
        <w:rPr>
          <w:lang w:val="en-GB"/>
        </w:rPr>
        <w:t>ingredients are a powerful electric motor with</w:t>
      </w:r>
      <w:r w:rsidR="00535D16" w:rsidRPr="00171504">
        <w:rPr>
          <w:lang w:val="en-GB"/>
        </w:rPr>
        <w:t xml:space="preserve"> </w:t>
      </w:r>
      <w:r w:rsidRPr="00171504">
        <w:rPr>
          <w:lang w:val="en-GB"/>
        </w:rPr>
        <w:t>innovative two-speed transmission</w:t>
      </w:r>
      <w:r w:rsidR="006E4888">
        <w:rPr>
          <w:lang w:val="en-GB"/>
        </w:rPr>
        <w:t>.</w:t>
      </w:r>
      <w:r w:rsidRPr="00171504">
        <w:rPr>
          <w:lang w:val="en-GB"/>
        </w:rPr>
        <w:t xml:space="preserve"> </w:t>
      </w:r>
      <w:r w:rsidR="006E4888">
        <w:rPr>
          <w:lang w:val="en-GB"/>
        </w:rPr>
        <w:t>T</w:t>
      </w:r>
      <w:r w:rsidR="00C77B03">
        <w:rPr>
          <w:lang w:val="en-GB"/>
        </w:rPr>
        <w:t xml:space="preserve">he optional </w:t>
      </w:r>
      <w:r w:rsidRPr="00171504">
        <w:rPr>
          <w:lang w:val="en-GB"/>
        </w:rPr>
        <w:t xml:space="preserve">AIRMATIC air suspension with intelligent </w:t>
      </w:r>
      <w:r w:rsidR="00535D16" w:rsidRPr="00171504">
        <w:rPr>
          <w:lang w:val="en-GB"/>
        </w:rPr>
        <w:t>suspension</w:t>
      </w:r>
      <w:r w:rsidRPr="00171504">
        <w:rPr>
          <w:lang w:val="en-GB"/>
        </w:rPr>
        <w:t xml:space="preserve"> control</w:t>
      </w:r>
      <w:r w:rsidR="00964721">
        <w:rPr>
          <w:lang w:val="en-GB"/>
        </w:rPr>
        <w:t xml:space="preserve"> and the 4.5</w:t>
      </w:r>
      <w:r w:rsidR="002D1935">
        <w:rPr>
          <w:lang w:val="en-GB"/>
        </w:rPr>
        <w:noBreakHyphen/>
      </w:r>
      <w:r w:rsidR="00436741">
        <w:rPr>
          <w:lang w:val="en-GB"/>
        </w:rPr>
        <w:t xml:space="preserve">degree </w:t>
      </w:r>
      <w:r w:rsidRPr="00171504">
        <w:rPr>
          <w:lang w:val="en-GB"/>
        </w:rPr>
        <w:t xml:space="preserve">rear-axle steering, </w:t>
      </w:r>
      <w:r w:rsidR="00964721">
        <w:rPr>
          <w:lang w:val="en-GB"/>
        </w:rPr>
        <w:t>offers</w:t>
      </w:r>
      <w:r w:rsidRPr="00171504">
        <w:rPr>
          <w:lang w:val="en-GB"/>
        </w:rPr>
        <w:t xml:space="preserve"> </w:t>
      </w:r>
      <w:r w:rsidR="00DF3B38">
        <w:rPr>
          <w:lang w:val="en-GB"/>
        </w:rPr>
        <w:t xml:space="preserve">a </w:t>
      </w:r>
      <w:r w:rsidRPr="00171504">
        <w:rPr>
          <w:lang w:val="en-GB"/>
        </w:rPr>
        <w:t xml:space="preserve">particularly </w:t>
      </w:r>
      <w:proofErr w:type="gramStart"/>
      <w:r w:rsidRPr="00171504">
        <w:rPr>
          <w:lang w:val="en-GB"/>
        </w:rPr>
        <w:t xml:space="preserve">wide </w:t>
      </w:r>
      <w:r w:rsidR="00633B8A">
        <w:rPr>
          <w:lang w:val="en-GB"/>
        </w:rPr>
        <w:t>spread</w:t>
      </w:r>
      <w:proofErr w:type="gramEnd"/>
      <w:r w:rsidR="00633B8A" w:rsidRPr="00171504">
        <w:rPr>
          <w:lang w:val="en-GB"/>
        </w:rPr>
        <w:t xml:space="preserve"> </w:t>
      </w:r>
      <w:r w:rsidR="004D6018" w:rsidRPr="00171504">
        <w:rPr>
          <w:lang w:val="en-GB"/>
        </w:rPr>
        <w:t>between the</w:t>
      </w:r>
      <w:r w:rsidRPr="00171504">
        <w:rPr>
          <w:lang w:val="en-GB"/>
        </w:rPr>
        <w:t xml:space="preserve"> </w:t>
      </w:r>
      <w:r w:rsidR="004A74F2" w:rsidRPr="00171504">
        <w:rPr>
          <w:lang w:val="en-GB"/>
        </w:rPr>
        <w:t>“</w:t>
      </w:r>
      <w:r w:rsidRPr="00171504">
        <w:rPr>
          <w:lang w:val="en-GB"/>
        </w:rPr>
        <w:t>Comfort</w:t>
      </w:r>
      <w:r w:rsidR="004A74F2" w:rsidRPr="00171504">
        <w:rPr>
          <w:lang w:val="en-GB"/>
        </w:rPr>
        <w:t>”</w:t>
      </w:r>
      <w:r w:rsidRPr="00171504">
        <w:rPr>
          <w:lang w:val="en-GB"/>
        </w:rPr>
        <w:t xml:space="preserve"> and </w:t>
      </w:r>
      <w:r w:rsidR="004A74F2" w:rsidRPr="00171504">
        <w:rPr>
          <w:lang w:val="en-GB"/>
        </w:rPr>
        <w:t>“</w:t>
      </w:r>
      <w:r w:rsidRPr="00171504">
        <w:rPr>
          <w:lang w:val="en-GB"/>
        </w:rPr>
        <w:t>Sport</w:t>
      </w:r>
      <w:r w:rsidR="004A74F2" w:rsidRPr="00171504">
        <w:rPr>
          <w:lang w:val="en-GB"/>
        </w:rPr>
        <w:t>”</w:t>
      </w:r>
      <w:r w:rsidRPr="00171504">
        <w:rPr>
          <w:lang w:val="en-GB"/>
        </w:rPr>
        <w:t xml:space="preserve"> driving </w:t>
      </w:r>
      <w:r w:rsidR="00BA357F" w:rsidRPr="00171504">
        <w:rPr>
          <w:lang w:val="en-GB"/>
        </w:rPr>
        <w:t>programmes</w:t>
      </w:r>
      <w:r w:rsidR="00BA357F">
        <w:rPr>
          <w:lang w:val="en-GB"/>
        </w:rPr>
        <w:t>.</w:t>
      </w:r>
    </w:p>
    <w:p w14:paraId="6006238A" w14:textId="17DC1983" w:rsidR="00F44D15" w:rsidRPr="00633B8A" w:rsidRDefault="00A44E0D" w:rsidP="002444C0">
      <w:pPr>
        <w:pStyle w:val="A06Zitat"/>
        <w:rPr>
          <w:lang w:val="en-GB"/>
        </w:rPr>
      </w:pPr>
      <w:r>
        <w:rPr>
          <w:lang w:val="en-GB"/>
        </w:rPr>
        <w:t>“</w:t>
      </w:r>
      <w:r w:rsidR="6F5214CC" w:rsidRPr="15E5375D">
        <w:rPr>
          <w:lang w:val="en-GB"/>
        </w:rPr>
        <w:t xml:space="preserve">With our AI-driven </w:t>
      </w:r>
      <w:proofErr w:type="gramStart"/>
      <w:r w:rsidR="6F5214CC" w:rsidRPr="15E5375D">
        <w:rPr>
          <w:lang w:val="en-GB"/>
        </w:rPr>
        <w:t>MB.OS</w:t>
      </w:r>
      <w:proofErr w:type="gramEnd"/>
      <w:r w:rsidR="6F5214CC" w:rsidRPr="15E5375D">
        <w:rPr>
          <w:lang w:val="en-GB"/>
        </w:rPr>
        <w:t>, the all-new electric C</w:t>
      </w:r>
      <w:r w:rsidR="00CB56A2">
        <w:rPr>
          <w:lang w:val="en-GB"/>
        </w:rPr>
        <w:noBreakHyphen/>
      </w:r>
      <w:r w:rsidR="6F5214CC" w:rsidRPr="15E5375D">
        <w:rPr>
          <w:lang w:val="en-GB"/>
        </w:rPr>
        <w:t>Class will bring a new experience of intelligence and driving dynamics. It’s the sportiest C</w:t>
      </w:r>
      <w:r w:rsidR="00CB56A2">
        <w:rPr>
          <w:lang w:val="en-GB"/>
        </w:rPr>
        <w:noBreakHyphen/>
      </w:r>
      <w:r w:rsidR="6F5214CC" w:rsidRPr="15E5375D">
        <w:rPr>
          <w:lang w:val="en-GB"/>
        </w:rPr>
        <w:t>Class we have ever built – while at the same time offering a S</w:t>
      </w:r>
      <w:r w:rsidR="00CB56A2">
        <w:rPr>
          <w:lang w:val="en-GB"/>
        </w:rPr>
        <w:noBreakHyphen/>
      </w:r>
      <w:r w:rsidR="6F5214CC" w:rsidRPr="15E5375D">
        <w:rPr>
          <w:lang w:val="en-GB"/>
        </w:rPr>
        <w:t>Class</w:t>
      </w:r>
      <w:r w:rsidR="00CB56A2">
        <w:rPr>
          <w:lang w:val="en-GB"/>
        </w:rPr>
        <w:t xml:space="preserve"> </w:t>
      </w:r>
      <w:r w:rsidR="6F5214CC" w:rsidRPr="15E5375D">
        <w:rPr>
          <w:lang w:val="en-GB"/>
        </w:rPr>
        <w:t xml:space="preserve">like ride comfort, thanks to AIRMATIC and rear-axle steering. With up to </w:t>
      </w:r>
      <w:r w:rsidR="00701197">
        <w:rPr>
          <w:lang w:val="en-GB"/>
        </w:rPr>
        <w:t>76</w:t>
      </w:r>
      <w:r w:rsidR="00055B66">
        <w:rPr>
          <w:lang w:val="en-GB"/>
        </w:rPr>
        <w:t>2</w:t>
      </w:r>
      <w:r>
        <w:rPr>
          <w:lang w:val="en-GB"/>
        </w:rPr>
        <w:t> </w:t>
      </w:r>
      <w:r w:rsidR="6F5214CC" w:rsidRPr="15E5375D">
        <w:rPr>
          <w:lang w:val="en-GB"/>
        </w:rPr>
        <w:t xml:space="preserve">kilometres of range and </w:t>
      </w:r>
      <w:r w:rsidR="003702A9">
        <w:rPr>
          <w:lang w:val="en-GB"/>
        </w:rPr>
        <w:t xml:space="preserve">up to </w:t>
      </w:r>
      <w:r w:rsidR="6F5214CC" w:rsidRPr="15E5375D">
        <w:rPr>
          <w:lang w:val="en-GB"/>
        </w:rPr>
        <w:t>3</w:t>
      </w:r>
      <w:r w:rsidR="00701197">
        <w:rPr>
          <w:lang w:val="en-GB"/>
        </w:rPr>
        <w:t>2</w:t>
      </w:r>
      <w:r w:rsidR="00055B66">
        <w:rPr>
          <w:lang w:val="en-GB"/>
        </w:rPr>
        <w:t>5</w:t>
      </w:r>
      <w:r>
        <w:rPr>
          <w:lang w:val="en-GB"/>
        </w:rPr>
        <w:t> </w:t>
      </w:r>
      <w:r w:rsidR="6F5214CC" w:rsidRPr="15E5375D">
        <w:rPr>
          <w:lang w:val="en-GB"/>
        </w:rPr>
        <w:t xml:space="preserve">kilometres recharged in ten minutes, even </w:t>
      </w:r>
      <w:proofErr w:type="gramStart"/>
      <w:r w:rsidR="6F5214CC" w:rsidRPr="15E5375D">
        <w:rPr>
          <w:lang w:val="en-GB"/>
        </w:rPr>
        <w:t>long distance</w:t>
      </w:r>
      <w:proofErr w:type="gramEnd"/>
      <w:r w:rsidR="6F5214CC" w:rsidRPr="15E5375D">
        <w:rPr>
          <w:lang w:val="en-GB"/>
        </w:rPr>
        <w:t xml:space="preserve"> drives become effortless and smooth.</w:t>
      </w:r>
      <w:r w:rsidR="005C530C" w:rsidRPr="15E5375D">
        <w:rPr>
          <w:lang w:val="en-GB"/>
        </w:rPr>
        <w:t>”</w:t>
      </w:r>
    </w:p>
    <w:p w14:paraId="2CE19CF7" w14:textId="37D303DA" w:rsidR="002444C0" w:rsidRPr="00EE1B98" w:rsidRDefault="002444C0" w:rsidP="0066607D">
      <w:pPr>
        <w:pStyle w:val="A07Zitatgeber"/>
        <w:rPr>
          <w:lang w:val="en-GB"/>
        </w:rPr>
      </w:pPr>
      <w:r w:rsidRPr="00EE1B98">
        <w:rPr>
          <w:lang w:val="en-GB"/>
        </w:rPr>
        <w:t>Jörg</w:t>
      </w:r>
      <w:r w:rsidR="00503F71">
        <w:rPr>
          <w:lang w:val="en-GB"/>
        </w:rPr>
        <w:t> </w:t>
      </w:r>
      <w:r w:rsidRPr="00EE1B98">
        <w:rPr>
          <w:lang w:val="en-GB"/>
        </w:rPr>
        <w:t>Burzer, Member of the Board of Management of Mercedes</w:t>
      </w:r>
      <w:r w:rsidR="00CB56A2" w:rsidRPr="00EE1B98">
        <w:rPr>
          <w:lang w:val="en-GB"/>
        </w:rPr>
        <w:noBreakHyphen/>
      </w:r>
      <w:r w:rsidRPr="00EE1B98">
        <w:rPr>
          <w:lang w:val="en-GB"/>
        </w:rPr>
        <w:t>Benz</w:t>
      </w:r>
      <w:r w:rsidR="00503F71">
        <w:rPr>
          <w:lang w:val="en-GB"/>
        </w:rPr>
        <w:t> </w:t>
      </w:r>
      <w:r w:rsidRPr="00EE1B98">
        <w:rPr>
          <w:lang w:val="en-GB"/>
        </w:rPr>
        <w:t>Group</w:t>
      </w:r>
      <w:r w:rsidR="00503F71">
        <w:rPr>
          <w:lang w:val="en-GB"/>
        </w:rPr>
        <w:t> </w:t>
      </w:r>
      <w:r w:rsidRPr="00EE1B98">
        <w:rPr>
          <w:lang w:val="en-GB"/>
        </w:rPr>
        <w:t>AG</w:t>
      </w:r>
      <w:r w:rsidR="00A44E0D" w:rsidRPr="00EE1B98">
        <w:rPr>
          <w:lang w:val="en-GB"/>
        </w:rPr>
        <w:t>.</w:t>
      </w:r>
      <w:r w:rsidR="00A44E0D" w:rsidRPr="00EE1B98">
        <w:rPr>
          <w:lang w:val="en-GB"/>
        </w:rPr>
        <w:br/>
      </w:r>
      <w:r w:rsidRPr="00EE1B98">
        <w:rPr>
          <w:lang w:val="en-GB"/>
        </w:rPr>
        <w:t>Chief Technology Officer, Development</w:t>
      </w:r>
      <w:r w:rsidR="00503F71">
        <w:rPr>
          <w:lang w:val="en-GB"/>
        </w:rPr>
        <w:t> </w:t>
      </w:r>
      <w:r w:rsidR="008F7715" w:rsidRPr="00EE1B98">
        <w:rPr>
          <w:lang w:val="en-GB"/>
        </w:rPr>
        <w:t>&amp;</w:t>
      </w:r>
      <w:r w:rsidR="00503F71">
        <w:rPr>
          <w:lang w:val="en-GB"/>
        </w:rPr>
        <w:t> </w:t>
      </w:r>
      <w:r w:rsidR="00535D16" w:rsidRPr="00EE1B98">
        <w:rPr>
          <w:lang w:val="en-GB"/>
        </w:rPr>
        <w:t>Procurement</w:t>
      </w:r>
    </w:p>
    <w:p w14:paraId="4DBDC790" w14:textId="62C6D07F" w:rsidR="00DB7934" w:rsidRPr="009230C7" w:rsidRDefault="00DB7934" w:rsidP="00DB7934">
      <w:pPr>
        <w:pStyle w:val="A03Flietext"/>
        <w:rPr>
          <w:rFonts w:ascii="MB Corpo S Text Office" w:hAnsi="MB Corpo S Text Office"/>
          <w:lang w:val="en-US"/>
        </w:rPr>
      </w:pPr>
      <w:r w:rsidRPr="009230C7">
        <w:rPr>
          <w:rFonts w:ascii="MB Corpo S Text Office" w:hAnsi="MB Corpo S Text Office"/>
          <w:lang w:val="en-US"/>
        </w:rPr>
        <w:t xml:space="preserve">Sprinter and marathon runner in one: </w:t>
      </w:r>
      <w:r w:rsidR="00D555C4">
        <w:rPr>
          <w:rFonts w:ascii="MB Corpo S Text Office" w:hAnsi="MB Corpo S Text Office"/>
          <w:lang w:val="en-US"/>
        </w:rPr>
        <w:t>T</w:t>
      </w:r>
      <w:r w:rsidRPr="009230C7">
        <w:rPr>
          <w:rFonts w:ascii="MB Corpo S Text Office" w:hAnsi="MB Corpo S Text Office"/>
          <w:lang w:val="en-US"/>
        </w:rPr>
        <w:t>he new two-speed transmission</w:t>
      </w:r>
    </w:p>
    <w:p w14:paraId="53D24025" w14:textId="35479358" w:rsidR="00F07D43" w:rsidRPr="00171504" w:rsidRDefault="002444C0" w:rsidP="008D06AD">
      <w:pPr>
        <w:pStyle w:val="A03Copytext"/>
      </w:pPr>
      <w:r w:rsidRPr="00171504">
        <w:t>The electric drive unit</w:t>
      </w:r>
      <w:r w:rsidR="00A33C6D" w:rsidRPr="00171504">
        <w:t xml:space="preserve"> feature</w:t>
      </w:r>
      <w:r w:rsidR="006056A8">
        <w:t>s</w:t>
      </w:r>
      <w:r w:rsidR="00A33C6D" w:rsidRPr="00171504">
        <w:t xml:space="preserve"> a</w:t>
      </w:r>
      <w:r w:rsidR="00E83119" w:rsidRPr="00171504">
        <w:t xml:space="preserve"> </w:t>
      </w:r>
      <w:r w:rsidRPr="00171504">
        <w:t>permanently excited synchronous motor (PSM) on the rear</w:t>
      </w:r>
      <w:r w:rsidR="00EA1132">
        <w:t xml:space="preserve"> </w:t>
      </w:r>
      <w:r w:rsidRPr="00171504">
        <w:t>axle</w:t>
      </w:r>
      <w:r w:rsidR="00A33C6D" w:rsidRPr="00171504">
        <w:t>. Battery-to-wheel efficiency over long distances is</w:t>
      </w:r>
      <w:r w:rsidRPr="00171504">
        <w:t xml:space="preserve"> 93</w:t>
      </w:r>
      <w:r w:rsidR="00AC2B8A">
        <w:t> </w:t>
      </w:r>
      <w:r w:rsidRPr="00171504">
        <w:t>percent. An innovative two-speed transmission on the rear</w:t>
      </w:r>
      <w:r w:rsidR="00EA1132">
        <w:t xml:space="preserve"> </w:t>
      </w:r>
      <w:r w:rsidRPr="00171504">
        <w:t xml:space="preserve">axle </w:t>
      </w:r>
      <w:r w:rsidR="0070413E" w:rsidRPr="00171504">
        <w:t xml:space="preserve">combines </w:t>
      </w:r>
      <w:r w:rsidR="009D4AF6">
        <w:t xml:space="preserve">high </w:t>
      </w:r>
      <w:r w:rsidR="0070413E" w:rsidRPr="00171504">
        <w:t xml:space="preserve">efficiency </w:t>
      </w:r>
      <w:r w:rsidR="006D4E85" w:rsidRPr="00171504">
        <w:t xml:space="preserve">with </w:t>
      </w:r>
      <w:r w:rsidR="009D4AF6">
        <w:t xml:space="preserve">strong </w:t>
      </w:r>
      <w:r w:rsidR="006D4E85" w:rsidRPr="00171504">
        <w:t>performance</w:t>
      </w:r>
      <w:r w:rsidR="0070413E" w:rsidRPr="00171504">
        <w:t>. P</w:t>
      </w:r>
      <w:r w:rsidR="3A44E064" w:rsidRPr="00171504">
        <w:t xml:space="preserve">ower is transmitted in first gear via claws and in second gear via </w:t>
      </w:r>
      <w:r w:rsidR="001C2EAD" w:rsidRPr="00171504">
        <w:t>discs</w:t>
      </w:r>
      <w:r w:rsidRPr="00171504">
        <w:t xml:space="preserve">. </w:t>
      </w:r>
      <w:r w:rsidR="001C2EAD" w:rsidRPr="00171504">
        <w:t>The f</w:t>
      </w:r>
      <w:r w:rsidRPr="00171504">
        <w:t>irst gear has a short ratio of 11:1</w:t>
      </w:r>
      <w:r w:rsidR="001C2EAD" w:rsidRPr="00171504">
        <w:t>, enabling</w:t>
      </w:r>
      <w:r w:rsidRPr="00171504">
        <w:t xml:space="preserve"> excellent acceleration </w:t>
      </w:r>
      <w:r w:rsidR="00331F56" w:rsidRPr="00171504">
        <w:t xml:space="preserve">right </w:t>
      </w:r>
      <w:r w:rsidRPr="00171504">
        <w:t xml:space="preserve">from </w:t>
      </w:r>
      <w:r w:rsidR="00331F56" w:rsidRPr="00171504">
        <w:t>the</w:t>
      </w:r>
      <w:r w:rsidRPr="00171504">
        <w:t xml:space="preserve"> start, a high towing capacity and </w:t>
      </w:r>
      <w:r w:rsidR="00331F56" w:rsidRPr="00171504">
        <w:t>great</w:t>
      </w:r>
      <w:r w:rsidRPr="00171504">
        <w:t xml:space="preserve"> efficiency even in urban traffic. </w:t>
      </w:r>
      <w:r w:rsidR="00331F56" w:rsidRPr="00171504">
        <w:t>The s</w:t>
      </w:r>
      <w:r w:rsidRPr="00171504">
        <w:t>econd gear (ratio 5:1) is designed for power delivery at high speeds and high efficiency on the motorway</w:t>
      </w:r>
      <w:r w:rsidR="004A7EB1">
        <w:t>, ensuring</w:t>
      </w:r>
      <w:r w:rsidRPr="00171504">
        <w:t xml:space="preserve"> excellent range and comfort on long journeys. </w:t>
      </w:r>
    </w:p>
    <w:p w14:paraId="74E1EF48" w14:textId="77777777" w:rsidR="00F07D43" w:rsidRPr="00171504" w:rsidRDefault="00F07D43" w:rsidP="002444C0">
      <w:pPr>
        <w:pStyle w:val="A03Flietext"/>
        <w:rPr>
          <w:lang w:val="en-GB"/>
        </w:rPr>
      </w:pPr>
    </w:p>
    <w:p w14:paraId="703F106D" w14:textId="40861D25" w:rsidR="002444C0" w:rsidRPr="00171504" w:rsidRDefault="002444C0" w:rsidP="002444C0">
      <w:pPr>
        <w:pStyle w:val="A03Flietext"/>
        <w:rPr>
          <w:lang w:val="en-GB"/>
        </w:rPr>
      </w:pPr>
      <w:r w:rsidRPr="00171504">
        <w:rPr>
          <w:lang w:val="en-GB"/>
        </w:rPr>
        <w:t xml:space="preserve">The shift points depend on the driving situation and the selected DYNAMIC SELECT driving </w:t>
      </w:r>
      <w:r w:rsidR="0082378A" w:rsidRPr="00171504">
        <w:rPr>
          <w:lang w:val="en-GB"/>
        </w:rPr>
        <w:t>programme</w:t>
      </w:r>
      <w:r w:rsidRPr="00171504">
        <w:rPr>
          <w:lang w:val="en-GB"/>
        </w:rPr>
        <w:t xml:space="preserve">. In addition, </w:t>
      </w:r>
      <w:r w:rsidR="00E83119" w:rsidRPr="00171504">
        <w:rPr>
          <w:lang w:val="en-GB"/>
        </w:rPr>
        <w:t xml:space="preserve">an </w:t>
      </w:r>
      <w:r w:rsidRPr="00171504">
        <w:rPr>
          <w:lang w:val="en-GB"/>
        </w:rPr>
        <w:t xml:space="preserve">online optimiser continuously adjusts them to current parameters such as battery charge </w:t>
      </w:r>
      <w:r w:rsidR="00CE3746" w:rsidRPr="00171504">
        <w:rPr>
          <w:lang w:val="en-GB"/>
        </w:rPr>
        <w:t>level</w:t>
      </w:r>
      <w:r w:rsidRPr="00171504">
        <w:rPr>
          <w:lang w:val="en-GB"/>
        </w:rPr>
        <w:t xml:space="preserve">, power </w:t>
      </w:r>
      <w:r w:rsidR="004A7EB1">
        <w:rPr>
          <w:lang w:val="en-GB"/>
        </w:rPr>
        <w:t xml:space="preserve">demand </w:t>
      </w:r>
      <w:r w:rsidRPr="00171504">
        <w:rPr>
          <w:lang w:val="en-GB"/>
        </w:rPr>
        <w:t>and driv</w:t>
      </w:r>
      <w:r w:rsidR="002B10EE" w:rsidRPr="00171504">
        <w:rPr>
          <w:lang w:val="en-GB"/>
        </w:rPr>
        <w:t>er</w:t>
      </w:r>
      <w:r w:rsidRPr="00171504">
        <w:rPr>
          <w:lang w:val="en-GB"/>
        </w:rPr>
        <w:t xml:space="preserve"> </w:t>
      </w:r>
      <w:r w:rsidR="004A7EB1">
        <w:rPr>
          <w:lang w:val="en-GB"/>
        </w:rPr>
        <w:t>behaviour</w:t>
      </w:r>
      <w:r w:rsidRPr="00171504">
        <w:rPr>
          <w:lang w:val="en-GB"/>
        </w:rPr>
        <w:t xml:space="preserve">. </w:t>
      </w:r>
    </w:p>
    <w:p w14:paraId="3E661684" w14:textId="77777777" w:rsidR="002444C0" w:rsidRPr="00171504" w:rsidRDefault="002444C0" w:rsidP="002444C0">
      <w:pPr>
        <w:pStyle w:val="A03Flietext"/>
        <w:rPr>
          <w:lang w:val="en-GB"/>
        </w:rPr>
      </w:pPr>
    </w:p>
    <w:p w14:paraId="6D21A147" w14:textId="3829863C" w:rsidR="002444C0" w:rsidRPr="00171504" w:rsidRDefault="00A40736" w:rsidP="002444C0">
      <w:pPr>
        <w:pStyle w:val="A03Flietext"/>
        <w:rPr>
          <w:rFonts w:ascii="MB Corpo S Text Office" w:hAnsi="MB Corpo S Text Office"/>
          <w:lang w:val="en-GB"/>
        </w:rPr>
      </w:pPr>
      <w:r w:rsidRPr="00171504">
        <w:rPr>
          <w:rFonts w:ascii="MB Corpo S Text Office" w:hAnsi="MB Corpo S Text Office"/>
          <w:lang w:val="en-GB"/>
        </w:rPr>
        <w:t>4</w:t>
      </w:r>
      <w:r w:rsidR="002D71B9" w:rsidRPr="00171504">
        <w:rPr>
          <w:rFonts w:ascii="MB Corpo S Text Office" w:hAnsi="MB Corpo S Text Office"/>
          <w:lang w:val="en-GB"/>
        </w:rPr>
        <w:t>MAT</w:t>
      </w:r>
      <w:r w:rsidRPr="00171504">
        <w:rPr>
          <w:rFonts w:ascii="MB Corpo S Text Office" w:hAnsi="MB Corpo S Text Office"/>
          <w:lang w:val="en-GB"/>
        </w:rPr>
        <w:t xml:space="preserve">IC models with disconnect unit: </w:t>
      </w:r>
      <w:r w:rsidR="00D555C4">
        <w:rPr>
          <w:rFonts w:ascii="MB Corpo S Text Office" w:hAnsi="MB Corpo S Text Office"/>
          <w:lang w:val="en-GB"/>
        </w:rPr>
        <w:t>A</w:t>
      </w:r>
      <w:r w:rsidR="002850A8" w:rsidRPr="00171504">
        <w:rPr>
          <w:rFonts w:ascii="MB Corpo S Text Office" w:hAnsi="MB Corpo S Text Office"/>
          <w:lang w:val="en-GB"/>
        </w:rPr>
        <w:t>dditional power only when needed</w:t>
      </w:r>
    </w:p>
    <w:p w14:paraId="3E3516BB" w14:textId="4D2628BF" w:rsidR="002444C0" w:rsidRPr="00171504" w:rsidRDefault="002444C0" w:rsidP="002444C0">
      <w:pPr>
        <w:pStyle w:val="A03Flietext"/>
        <w:rPr>
          <w:lang w:val="en-GB"/>
        </w:rPr>
      </w:pPr>
      <w:r w:rsidRPr="00171504">
        <w:rPr>
          <w:lang w:val="en-GB"/>
        </w:rPr>
        <w:t xml:space="preserve">The all-wheel drive models also feature a powerful </w:t>
      </w:r>
      <w:r w:rsidR="00925610" w:rsidRPr="00171504">
        <w:rPr>
          <w:lang w:val="en-GB"/>
        </w:rPr>
        <w:t>PSM</w:t>
      </w:r>
      <w:r w:rsidRPr="00171504">
        <w:rPr>
          <w:lang w:val="en-GB"/>
        </w:rPr>
        <w:t xml:space="preserve"> on the front axle</w:t>
      </w:r>
      <w:r w:rsidR="00BD4C05" w:rsidRPr="00171504">
        <w:rPr>
          <w:lang w:val="en-GB"/>
        </w:rPr>
        <w:t xml:space="preserve">. This </w:t>
      </w:r>
      <w:r w:rsidR="00A755A2" w:rsidRPr="00171504">
        <w:rPr>
          <w:lang w:val="en-GB"/>
        </w:rPr>
        <w:t>motor</w:t>
      </w:r>
      <w:r w:rsidR="0004393A" w:rsidRPr="00171504">
        <w:rPr>
          <w:lang w:val="en-GB"/>
        </w:rPr>
        <w:t xml:space="preserve"> functions</w:t>
      </w:r>
      <w:r w:rsidR="00BD4C05" w:rsidRPr="00171504">
        <w:rPr>
          <w:lang w:val="en-GB"/>
        </w:rPr>
        <w:t xml:space="preserve"> as </w:t>
      </w:r>
      <w:r w:rsidRPr="00171504">
        <w:rPr>
          <w:lang w:val="en-GB"/>
        </w:rPr>
        <w:t>a</w:t>
      </w:r>
      <w:r w:rsidR="00E83119" w:rsidRPr="00171504">
        <w:rPr>
          <w:lang w:val="en-GB"/>
        </w:rPr>
        <w:t xml:space="preserve"> </w:t>
      </w:r>
      <w:r w:rsidR="0004393A" w:rsidRPr="00171504">
        <w:rPr>
          <w:lang w:val="en-GB"/>
        </w:rPr>
        <w:t>“</w:t>
      </w:r>
      <w:r w:rsidR="00E83119" w:rsidRPr="00171504">
        <w:rPr>
          <w:lang w:val="en-GB"/>
        </w:rPr>
        <w:t>boost</w:t>
      </w:r>
      <w:r w:rsidR="0004393A" w:rsidRPr="00171504">
        <w:rPr>
          <w:lang w:val="en-GB"/>
        </w:rPr>
        <w:t>” drive</w:t>
      </w:r>
      <w:r w:rsidR="00C9431A" w:rsidRPr="00171504">
        <w:rPr>
          <w:lang w:val="en-GB"/>
        </w:rPr>
        <w:t xml:space="preserve">. </w:t>
      </w:r>
      <w:r w:rsidRPr="00171504">
        <w:rPr>
          <w:lang w:val="en-GB"/>
        </w:rPr>
        <w:t xml:space="preserve">Depending on the driving situation and driving programme, it is activated via a disconnect unit (DCU), </w:t>
      </w:r>
      <w:r w:rsidR="00F8371D" w:rsidRPr="00171504">
        <w:rPr>
          <w:lang w:val="en-GB"/>
        </w:rPr>
        <w:t xml:space="preserve">for example </w:t>
      </w:r>
      <w:r w:rsidRPr="00171504">
        <w:rPr>
          <w:lang w:val="en-GB"/>
        </w:rPr>
        <w:t xml:space="preserve">when a corresponding power requirement or traction is needed. Under low load, the </w:t>
      </w:r>
      <w:r w:rsidR="00C9431A" w:rsidRPr="00171504">
        <w:rPr>
          <w:lang w:val="en-GB"/>
        </w:rPr>
        <w:t xml:space="preserve">electric motor </w:t>
      </w:r>
      <w:r w:rsidRPr="00171504">
        <w:rPr>
          <w:lang w:val="en-GB"/>
        </w:rPr>
        <w:t xml:space="preserve">is </w:t>
      </w:r>
      <w:r w:rsidR="00E83119" w:rsidRPr="00171504">
        <w:rPr>
          <w:lang w:val="en-GB"/>
        </w:rPr>
        <w:t xml:space="preserve">almost instantaneously </w:t>
      </w:r>
      <w:r w:rsidRPr="00171504">
        <w:rPr>
          <w:lang w:val="en-GB"/>
        </w:rPr>
        <w:t>decoupled for greater efficiency and remains stationary. This reduces losses on the front axle by up to 90 percent and increases the range.</w:t>
      </w:r>
    </w:p>
    <w:p w14:paraId="69733D05" w14:textId="77777777" w:rsidR="00066236" w:rsidRPr="00171504" w:rsidRDefault="00066236" w:rsidP="002444C0">
      <w:pPr>
        <w:pStyle w:val="A03Flietext"/>
        <w:rPr>
          <w:lang w:val="en-GB"/>
        </w:rPr>
      </w:pPr>
    </w:p>
    <w:p w14:paraId="7C7FCCCE" w14:textId="7C8CB5CB" w:rsidR="002444C0" w:rsidRPr="00171504" w:rsidRDefault="002444C0" w:rsidP="002444C0">
      <w:pPr>
        <w:pStyle w:val="A03Flietext"/>
        <w:rPr>
          <w:rFonts w:ascii="MB Corpo S Text Office" w:hAnsi="MB Corpo S Text Office"/>
          <w:lang w:val="en-GB"/>
        </w:rPr>
      </w:pPr>
      <w:r w:rsidRPr="00171504">
        <w:rPr>
          <w:rFonts w:ascii="MB Corpo S Text Office" w:hAnsi="MB Corpo S Text Office"/>
          <w:lang w:val="en-GB"/>
        </w:rPr>
        <w:t>AIRMATIC and rear-axle steering: maximum</w:t>
      </w:r>
      <w:r w:rsidR="00E83119" w:rsidRPr="00171504">
        <w:rPr>
          <w:rFonts w:ascii="MB Corpo S Text Office" w:hAnsi="MB Corpo S Text Office"/>
          <w:lang w:val="en-GB"/>
        </w:rPr>
        <w:t xml:space="preserve"> </w:t>
      </w:r>
      <w:r w:rsidRPr="00171504">
        <w:rPr>
          <w:rFonts w:ascii="MB Corpo S Text Office" w:hAnsi="MB Corpo S Text Office"/>
          <w:lang w:val="en-GB"/>
        </w:rPr>
        <w:t xml:space="preserve">agility and comfort thanks to predictive intelligence  </w:t>
      </w:r>
    </w:p>
    <w:p w14:paraId="4DE10095" w14:textId="7418FE50" w:rsidR="002444C0" w:rsidRPr="00171504" w:rsidRDefault="002444C0" w:rsidP="002444C0">
      <w:pPr>
        <w:pStyle w:val="A03Flietext"/>
        <w:rPr>
          <w:lang w:val="en-GB"/>
        </w:rPr>
      </w:pPr>
      <w:r w:rsidRPr="00171504">
        <w:rPr>
          <w:lang w:val="en-GB"/>
        </w:rPr>
        <w:t>Even the standard comfort suspension</w:t>
      </w:r>
      <w:r w:rsidR="00E0398B" w:rsidRPr="00171504">
        <w:rPr>
          <w:lang w:val="en-GB"/>
        </w:rPr>
        <w:t>,</w:t>
      </w:r>
      <w:r w:rsidRPr="00171504">
        <w:rPr>
          <w:lang w:val="en-GB"/>
        </w:rPr>
        <w:t xml:space="preserve"> with </w:t>
      </w:r>
      <w:r w:rsidR="00E0398B" w:rsidRPr="00171504">
        <w:rPr>
          <w:lang w:val="en-GB"/>
        </w:rPr>
        <w:t xml:space="preserve">its </w:t>
      </w:r>
      <w:r w:rsidRPr="00171504">
        <w:rPr>
          <w:lang w:val="en-GB"/>
        </w:rPr>
        <w:t>fast-acting amplitude-selective damping and very direct steering</w:t>
      </w:r>
      <w:r w:rsidR="00E0398B" w:rsidRPr="00171504">
        <w:rPr>
          <w:lang w:val="en-GB"/>
        </w:rPr>
        <w:t>,</w:t>
      </w:r>
      <w:r w:rsidRPr="00171504">
        <w:rPr>
          <w:lang w:val="en-GB"/>
        </w:rPr>
        <w:t xml:space="preserve"> </w:t>
      </w:r>
      <w:r w:rsidR="00114AC4">
        <w:rPr>
          <w:lang w:val="en-GB"/>
        </w:rPr>
        <w:t>delivers</w:t>
      </w:r>
      <w:r w:rsidR="00114AC4" w:rsidRPr="00171504">
        <w:rPr>
          <w:lang w:val="en-GB"/>
        </w:rPr>
        <w:t xml:space="preserve"> </w:t>
      </w:r>
      <w:r w:rsidRPr="00171504">
        <w:rPr>
          <w:lang w:val="en-GB"/>
        </w:rPr>
        <w:t xml:space="preserve">excellent driving dynamics and outstanding ride comfort. It is based on a sophisticated four-link axle at the front and an advanced multi-link rear axle suspended on a subframe. </w:t>
      </w:r>
    </w:p>
    <w:p w14:paraId="4BE036CF" w14:textId="77777777" w:rsidR="002444C0" w:rsidRPr="00171504" w:rsidRDefault="002444C0" w:rsidP="002444C0">
      <w:pPr>
        <w:pStyle w:val="A03Flietext"/>
        <w:rPr>
          <w:lang w:val="en-GB"/>
        </w:rPr>
      </w:pPr>
    </w:p>
    <w:p w14:paraId="73A38581" w14:textId="3286F607" w:rsidR="002444C0" w:rsidRPr="00171504" w:rsidRDefault="002444C0" w:rsidP="00586B7F">
      <w:pPr>
        <w:pStyle w:val="A03Flietext"/>
        <w:rPr>
          <w:lang w:val="en-GB"/>
        </w:rPr>
      </w:pPr>
      <w:r w:rsidRPr="1B91FAEA">
        <w:rPr>
          <w:lang w:val="en-GB"/>
        </w:rPr>
        <w:t xml:space="preserve">The optional </w:t>
      </w:r>
      <w:r w:rsidR="009A4C9A" w:rsidRPr="1B91FAEA">
        <w:rPr>
          <w:lang w:val="en-GB"/>
        </w:rPr>
        <w:t xml:space="preserve">Agility and </w:t>
      </w:r>
      <w:r w:rsidR="00C87EED" w:rsidRPr="1B91FAEA">
        <w:rPr>
          <w:lang w:val="en-GB"/>
        </w:rPr>
        <w:t xml:space="preserve">Comfort </w:t>
      </w:r>
      <w:r w:rsidRPr="1B91FAEA">
        <w:rPr>
          <w:lang w:val="en-GB"/>
        </w:rPr>
        <w:t>package takes these qualities to the highest level</w:t>
      </w:r>
      <w:r w:rsidR="002C013F">
        <w:rPr>
          <w:lang w:val="en-GB"/>
        </w:rPr>
        <w:t>, establishing a new benchmark</w:t>
      </w:r>
      <w:r w:rsidRPr="1B91FAEA">
        <w:rPr>
          <w:lang w:val="en-GB"/>
        </w:rPr>
        <w:t xml:space="preserve">. It includes the new AIRMATIC with intelligent </w:t>
      </w:r>
      <w:r w:rsidR="00214AD9" w:rsidRPr="1B91FAEA">
        <w:rPr>
          <w:lang w:val="en-GB"/>
        </w:rPr>
        <w:t xml:space="preserve">suspension </w:t>
      </w:r>
      <w:r w:rsidRPr="1B91FAEA">
        <w:rPr>
          <w:lang w:val="en-GB"/>
        </w:rPr>
        <w:t xml:space="preserve">control and rear-axle steering. </w:t>
      </w:r>
      <w:r w:rsidR="00861A69">
        <w:rPr>
          <w:color w:val="000000" w:themeColor="background1"/>
          <w:lang w:val="en-GB"/>
        </w:rPr>
        <w:t>I</w:t>
      </w:r>
      <w:r w:rsidR="00586B7F" w:rsidRPr="1B91FAEA">
        <w:rPr>
          <w:color w:val="000000" w:themeColor="background1"/>
          <w:lang w:val="en-GB"/>
        </w:rPr>
        <w:t xml:space="preserve">n the </w:t>
      </w:r>
      <w:r w:rsidR="005A6B7D" w:rsidRPr="1B91FAEA">
        <w:rPr>
          <w:color w:val="000000" w:themeColor="background1"/>
          <w:lang w:val="en-GB"/>
        </w:rPr>
        <w:t>all-</w:t>
      </w:r>
      <w:r w:rsidR="00586B7F" w:rsidRPr="1B91FAEA">
        <w:rPr>
          <w:color w:val="000000" w:themeColor="background1"/>
          <w:lang w:val="en-GB"/>
        </w:rPr>
        <w:t xml:space="preserve">new </w:t>
      </w:r>
      <w:r w:rsidR="0059032D">
        <w:rPr>
          <w:color w:val="000000" w:themeColor="background1"/>
          <w:lang w:val="en-GB"/>
        </w:rPr>
        <w:t xml:space="preserve">electric </w:t>
      </w:r>
      <w:r w:rsidR="00586B7F" w:rsidRPr="1B91FAEA">
        <w:rPr>
          <w:color w:val="000000" w:themeColor="background1"/>
          <w:lang w:val="en-GB"/>
        </w:rPr>
        <w:t>C</w:t>
      </w:r>
      <w:r w:rsidR="00CB56A2">
        <w:rPr>
          <w:color w:val="000000" w:themeColor="background1"/>
          <w:lang w:val="en-GB"/>
        </w:rPr>
        <w:noBreakHyphen/>
      </w:r>
      <w:r w:rsidR="00586B7F" w:rsidRPr="1B91FAEA">
        <w:rPr>
          <w:color w:val="000000" w:themeColor="background1"/>
          <w:lang w:val="en-GB"/>
        </w:rPr>
        <w:t>Class</w:t>
      </w:r>
      <w:r w:rsidR="00861A69">
        <w:rPr>
          <w:color w:val="000000" w:themeColor="background1"/>
          <w:lang w:val="en-GB"/>
        </w:rPr>
        <w:t>, t</w:t>
      </w:r>
      <w:r w:rsidR="00861A69" w:rsidRPr="1B91FAEA">
        <w:rPr>
          <w:color w:val="000000" w:themeColor="background1"/>
          <w:lang w:val="en-GB"/>
        </w:rPr>
        <w:t>he air suspension</w:t>
      </w:r>
      <w:r w:rsidR="00586B7F" w:rsidRPr="1B91FAEA">
        <w:rPr>
          <w:color w:val="000000" w:themeColor="background1"/>
          <w:lang w:val="en-GB"/>
        </w:rPr>
        <w:t xml:space="preserve"> lower</w:t>
      </w:r>
      <w:r w:rsidR="00670FA5">
        <w:rPr>
          <w:color w:val="000000" w:themeColor="background1"/>
          <w:lang w:val="en-GB"/>
        </w:rPr>
        <w:t>s</w:t>
      </w:r>
      <w:r w:rsidR="00586B7F" w:rsidRPr="1B91FAEA">
        <w:rPr>
          <w:color w:val="000000" w:themeColor="background1"/>
          <w:lang w:val="en-GB"/>
        </w:rPr>
        <w:t xml:space="preserve"> the vehicle when the “Sport” driving </w:t>
      </w:r>
      <w:r w:rsidR="00670FA5">
        <w:rPr>
          <w:color w:val="000000" w:themeColor="background1"/>
          <w:lang w:val="en-GB"/>
        </w:rPr>
        <w:t xml:space="preserve">programme </w:t>
      </w:r>
      <w:r w:rsidR="00586B7F" w:rsidRPr="1B91FAEA">
        <w:rPr>
          <w:color w:val="000000" w:themeColor="background1"/>
          <w:lang w:val="en-GB"/>
        </w:rPr>
        <w:t xml:space="preserve">is selected, enhancing both driving dynamics and stability. </w:t>
      </w:r>
      <w:r w:rsidRPr="1B91FAEA">
        <w:rPr>
          <w:lang w:val="en-GB"/>
        </w:rPr>
        <w:t>The fully</w:t>
      </w:r>
      <w:r w:rsidR="001954E8" w:rsidRPr="1B91FAEA">
        <w:rPr>
          <w:lang w:val="en-GB"/>
        </w:rPr>
        <w:t xml:space="preserve"> </w:t>
      </w:r>
      <w:r w:rsidRPr="1B91FAEA">
        <w:rPr>
          <w:lang w:val="en-GB"/>
        </w:rPr>
        <w:t xml:space="preserve">supporting </w:t>
      </w:r>
      <w:r w:rsidR="00B139A8" w:rsidRPr="1B91FAEA">
        <w:rPr>
          <w:lang w:val="en-GB"/>
        </w:rPr>
        <w:t xml:space="preserve">AIRMATIC </w:t>
      </w:r>
      <w:r w:rsidRPr="1B91FAEA">
        <w:rPr>
          <w:lang w:val="en-GB"/>
        </w:rPr>
        <w:t>air suspension simply absorbs uneven road surfaces and now also features intelligent, predictive damping. This innovation</w:t>
      </w:r>
      <w:r w:rsidR="00E0398B" w:rsidRPr="1B91FAEA">
        <w:rPr>
          <w:lang w:val="en-GB"/>
        </w:rPr>
        <w:t xml:space="preserve"> </w:t>
      </w:r>
      <w:r w:rsidRPr="1B91FAEA">
        <w:rPr>
          <w:lang w:val="en-GB"/>
        </w:rPr>
        <w:t>significantly increases comfort</w:t>
      </w:r>
      <w:r w:rsidR="006E52A7" w:rsidRPr="1B91FAEA">
        <w:rPr>
          <w:lang w:val="en-GB"/>
        </w:rPr>
        <w:t xml:space="preserve"> once again</w:t>
      </w:r>
      <w:r w:rsidRPr="1B91FAEA">
        <w:rPr>
          <w:lang w:val="en-GB"/>
        </w:rPr>
        <w:t xml:space="preserve">. </w:t>
      </w:r>
      <w:r w:rsidR="009F0ED4" w:rsidRPr="1B91FAEA">
        <w:rPr>
          <w:lang w:val="en-GB"/>
        </w:rPr>
        <w:t xml:space="preserve">It </w:t>
      </w:r>
      <w:r w:rsidR="006E52A7" w:rsidRPr="1B91FAEA">
        <w:rPr>
          <w:lang w:val="en-GB"/>
        </w:rPr>
        <w:t xml:space="preserve">electrically adjusts damping just before encountering </w:t>
      </w:r>
      <w:r w:rsidRPr="1B91FAEA">
        <w:rPr>
          <w:lang w:val="en-GB"/>
        </w:rPr>
        <w:t xml:space="preserve">long </w:t>
      </w:r>
      <w:r w:rsidR="00E0398B" w:rsidRPr="1B91FAEA">
        <w:rPr>
          <w:lang w:val="en-GB"/>
        </w:rPr>
        <w:t xml:space="preserve">speed </w:t>
      </w:r>
      <w:r w:rsidRPr="1B91FAEA">
        <w:rPr>
          <w:lang w:val="en-GB"/>
        </w:rPr>
        <w:t>bumps, which are particularly common in southern Europe and the US</w:t>
      </w:r>
      <w:r w:rsidR="00CC6194" w:rsidRPr="1B91FAEA">
        <w:rPr>
          <w:lang w:val="en-GB"/>
        </w:rPr>
        <w:t>A.</w:t>
      </w:r>
      <w:r w:rsidRPr="1B91FAEA">
        <w:rPr>
          <w:lang w:val="en-GB"/>
        </w:rPr>
        <w:t xml:space="preserve"> This makes every journey in the </w:t>
      </w:r>
      <w:r w:rsidR="005A6B7D" w:rsidRPr="1B91FAEA">
        <w:rPr>
          <w:lang w:val="en-GB"/>
        </w:rPr>
        <w:t>all-</w:t>
      </w:r>
      <w:r w:rsidRPr="1B91FAEA">
        <w:rPr>
          <w:lang w:val="en-GB"/>
        </w:rPr>
        <w:t xml:space="preserve">new </w:t>
      </w:r>
      <w:r w:rsidRPr="1B91FAEA">
        <w:rPr>
          <w:lang w:val="en-GB"/>
        </w:rPr>
        <w:lastRenderedPageBreak/>
        <w:t>electric C</w:t>
      </w:r>
      <w:r w:rsidR="00CB56A2">
        <w:rPr>
          <w:lang w:val="en-GB"/>
        </w:rPr>
        <w:noBreakHyphen/>
      </w:r>
      <w:r w:rsidRPr="1B91FAEA">
        <w:rPr>
          <w:lang w:val="en-GB"/>
        </w:rPr>
        <w:t xml:space="preserve">Class a smooth and sublime experience, just like in </w:t>
      </w:r>
      <w:r w:rsidR="00E0398B" w:rsidRPr="1B91FAEA">
        <w:rPr>
          <w:lang w:val="en-GB"/>
        </w:rPr>
        <w:t>an</w:t>
      </w:r>
      <w:r w:rsidRPr="1B91FAEA">
        <w:rPr>
          <w:lang w:val="en-GB"/>
        </w:rPr>
        <w:t xml:space="preserve"> S</w:t>
      </w:r>
      <w:r w:rsidR="00CB56A2">
        <w:rPr>
          <w:lang w:val="en-GB"/>
        </w:rPr>
        <w:noBreakHyphen/>
      </w:r>
      <w:r w:rsidRPr="1B91FAEA">
        <w:rPr>
          <w:lang w:val="en-GB"/>
        </w:rPr>
        <w:t>Class. The intelligent suspension control</w:t>
      </w:r>
      <w:r w:rsidR="002C0295" w:rsidRPr="1B91FAEA">
        <w:rPr>
          <w:lang w:val="en-GB"/>
        </w:rPr>
        <w:t xml:space="preserve"> </w:t>
      </w:r>
      <w:r w:rsidR="00E2594A">
        <w:rPr>
          <w:lang w:val="en-GB"/>
        </w:rPr>
        <w:t>uses</w:t>
      </w:r>
      <w:r w:rsidRPr="1B91FAEA">
        <w:rPr>
          <w:lang w:val="en-GB"/>
        </w:rPr>
        <w:t xml:space="preserve"> Car</w:t>
      </w:r>
      <w:r w:rsidR="00CC6194" w:rsidRPr="1B91FAEA">
        <w:rPr>
          <w:lang w:val="en-GB"/>
        </w:rPr>
        <w:t>-to-</w:t>
      </w:r>
      <w:r w:rsidRPr="1B91FAEA">
        <w:rPr>
          <w:lang w:val="en-GB"/>
        </w:rPr>
        <w:t>X</w:t>
      </w:r>
      <w:r w:rsidR="005F54B9" w:rsidRPr="005F54B9">
        <w:rPr>
          <w:vertAlign w:val="superscript"/>
          <w:lang w:val="en-GB"/>
        </w:rPr>
        <w:t>5</w:t>
      </w:r>
      <w:r w:rsidRPr="1B91FAEA">
        <w:rPr>
          <w:lang w:val="en-GB"/>
        </w:rPr>
        <w:t xml:space="preserve"> information </w:t>
      </w:r>
      <w:r w:rsidR="00F950F8" w:rsidRPr="1B91FAEA">
        <w:rPr>
          <w:lang w:val="en-GB"/>
        </w:rPr>
        <w:t xml:space="preserve">from </w:t>
      </w:r>
      <w:r w:rsidRPr="1B91FAEA">
        <w:rPr>
          <w:lang w:val="en-GB"/>
        </w:rPr>
        <w:t>Mercedes</w:t>
      </w:r>
      <w:r w:rsidR="00CB56A2">
        <w:rPr>
          <w:lang w:val="en-GB"/>
        </w:rPr>
        <w:noBreakHyphen/>
      </w:r>
      <w:r w:rsidRPr="1B91FAEA">
        <w:rPr>
          <w:lang w:val="en-GB"/>
        </w:rPr>
        <w:t>Benz vehicle</w:t>
      </w:r>
      <w:r w:rsidR="0012156B" w:rsidRPr="1B91FAEA">
        <w:rPr>
          <w:lang w:val="en-GB"/>
        </w:rPr>
        <w:t>s</w:t>
      </w:r>
      <w:r w:rsidRPr="1B91FAEA">
        <w:rPr>
          <w:lang w:val="en-GB"/>
        </w:rPr>
        <w:t xml:space="preserve"> </w:t>
      </w:r>
      <w:r w:rsidR="00E2594A">
        <w:rPr>
          <w:lang w:val="en-GB"/>
        </w:rPr>
        <w:t>driving</w:t>
      </w:r>
      <w:r w:rsidR="00E2594A" w:rsidRPr="1B91FAEA">
        <w:rPr>
          <w:lang w:val="en-GB"/>
        </w:rPr>
        <w:t xml:space="preserve"> </w:t>
      </w:r>
      <w:r w:rsidR="003F14DE" w:rsidRPr="1B91FAEA">
        <w:rPr>
          <w:lang w:val="en-GB"/>
        </w:rPr>
        <w:t>ahead</w:t>
      </w:r>
      <w:r w:rsidR="00F06313" w:rsidRPr="1B91FAEA">
        <w:rPr>
          <w:lang w:val="en-GB"/>
        </w:rPr>
        <w:t xml:space="preserve">, transmitted in real time </w:t>
      </w:r>
      <w:r w:rsidR="00AA35A3" w:rsidRPr="1B91FAEA">
        <w:rPr>
          <w:lang w:val="en-GB"/>
        </w:rPr>
        <w:t xml:space="preserve">to the </w:t>
      </w:r>
      <w:r w:rsidRPr="1B91FAEA">
        <w:rPr>
          <w:lang w:val="en-GB"/>
        </w:rPr>
        <w:t>Mercedes</w:t>
      </w:r>
      <w:r w:rsidR="00CB56A2">
        <w:rPr>
          <w:lang w:val="en-GB"/>
        </w:rPr>
        <w:noBreakHyphen/>
      </w:r>
      <w:r w:rsidRPr="1B91FAEA">
        <w:rPr>
          <w:lang w:val="en-GB"/>
        </w:rPr>
        <w:t xml:space="preserve">Benz Intelligent Cloud. </w:t>
      </w:r>
    </w:p>
    <w:p w14:paraId="63458BB0" w14:textId="77777777" w:rsidR="002444C0" w:rsidRPr="00171504" w:rsidRDefault="002444C0" w:rsidP="002444C0">
      <w:pPr>
        <w:pStyle w:val="A03Flietext"/>
        <w:rPr>
          <w:lang w:val="en-GB"/>
        </w:rPr>
      </w:pPr>
    </w:p>
    <w:p w14:paraId="7E0CD971" w14:textId="2A7D4AFE" w:rsidR="002444C0" w:rsidRPr="00171504" w:rsidRDefault="00C35147" w:rsidP="002444C0">
      <w:pPr>
        <w:ind w:left="-4"/>
      </w:pPr>
      <w:r w:rsidRPr="00171504">
        <w:t xml:space="preserve">AIRMATIC </w:t>
      </w:r>
      <w:r w:rsidR="00D00EC6" w:rsidRPr="00171504">
        <w:t xml:space="preserve">air suspension </w:t>
      </w:r>
      <w:r w:rsidR="00B21162" w:rsidRPr="00171504">
        <w:t>also</w:t>
      </w:r>
      <w:r w:rsidRPr="00171504">
        <w:t xml:space="preserve"> </w:t>
      </w:r>
      <w:r w:rsidR="00F37B1E" w:rsidRPr="00171504">
        <w:t>operates</w:t>
      </w:r>
      <w:r w:rsidRPr="00171504">
        <w:t xml:space="preserve"> intelligently </w:t>
      </w:r>
      <w:r w:rsidR="00B21162" w:rsidRPr="00171504">
        <w:t xml:space="preserve">when it comes to </w:t>
      </w:r>
      <w:r w:rsidR="00E0398B" w:rsidRPr="00171504">
        <w:t xml:space="preserve">automatic </w:t>
      </w:r>
      <w:r w:rsidR="00F37B1E" w:rsidRPr="00171504">
        <w:t>right-height control</w:t>
      </w:r>
      <w:r w:rsidR="00B21162" w:rsidRPr="00171504">
        <w:t xml:space="preserve">. </w:t>
      </w:r>
      <w:r w:rsidR="00175B10" w:rsidRPr="00171504">
        <w:t xml:space="preserve">For </w:t>
      </w:r>
      <w:r w:rsidR="002444C0" w:rsidRPr="00171504">
        <w:t xml:space="preserve">greater efficiency and range, </w:t>
      </w:r>
      <w:r w:rsidR="00B21162" w:rsidRPr="00171504">
        <w:t>it</w:t>
      </w:r>
      <w:r w:rsidR="002444C0" w:rsidRPr="00171504">
        <w:t xml:space="preserve"> uses Google </w:t>
      </w:r>
      <w:r w:rsidR="002E601C" w:rsidRPr="00171504">
        <w:t xml:space="preserve">Maps </w:t>
      </w:r>
      <w:r w:rsidR="002444C0" w:rsidRPr="00171504">
        <w:t xml:space="preserve">to keep the vehicle as low as possible for as long as possible. Conventional </w:t>
      </w:r>
      <w:r w:rsidR="00D66304" w:rsidRPr="00171504">
        <w:t>ride-height</w:t>
      </w:r>
      <w:r w:rsidR="00E0398B" w:rsidRPr="00171504">
        <w:t xml:space="preserve"> </w:t>
      </w:r>
      <w:r w:rsidR="002444C0" w:rsidRPr="00171504">
        <w:t xml:space="preserve">systems </w:t>
      </w:r>
      <w:r w:rsidR="00EC23B9" w:rsidRPr="00171504">
        <w:t>respond solely to</w:t>
      </w:r>
      <w:r w:rsidR="002444C0" w:rsidRPr="00171504">
        <w:t xml:space="preserve"> speed</w:t>
      </w:r>
      <w:r w:rsidR="00E71968" w:rsidRPr="00171504">
        <w:t>, raising the vehicle whenever, for e</w:t>
      </w:r>
      <w:r w:rsidR="002E5C09" w:rsidRPr="00171504">
        <w:t>x</w:t>
      </w:r>
      <w:r w:rsidR="00E71968" w:rsidRPr="00171504">
        <w:t>ample</w:t>
      </w:r>
      <w:r w:rsidR="002E5C09" w:rsidRPr="00171504">
        <w:t>,</w:t>
      </w:r>
      <w:r w:rsidR="002444C0" w:rsidRPr="00171504">
        <w:t xml:space="preserve"> </w:t>
      </w:r>
      <w:r w:rsidR="00731B9A" w:rsidRPr="00171504">
        <w:t>a construction zone</w:t>
      </w:r>
      <w:r w:rsidR="002444C0" w:rsidRPr="00171504">
        <w:t xml:space="preserve">, </w:t>
      </w:r>
      <w:r w:rsidR="00731B9A" w:rsidRPr="00171504">
        <w:t>t</w:t>
      </w:r>
      <w:r w:rsidR="002444C0" w:rsidRPr="00171504">
        <w:t>raffic jam or tunnel cause</w:t>
      </w:r>
      <w:r w:rsidR="00731B9A" w:rsidRPr="00171504">
        <w:t>s the driver to slow down</w:t>
      </w:r>
      <w:r w:rsidR="002444C0" w:rsidRPr="00171504">
        <w:t xml:space="preserve">. The </w:t>
      </w:r>
      <w:r w:rsidR="00CB6CAA" w:rsidRPr="00171504">
        <w:t xml:space="preserve">new </w:t>
      </w:r>
      <w:r w:rsidR="002444C0" w:rsidRPr="00171504">
        <w:t xml:space="preserve">AIRMATIC, </w:t>
      </w:r>
      <w:r w:rsidR="0074042B" w:rsidRPr="00171504">
        <w:t>however, “</w:t>
      </w:r>
      <w:r w:rsidR="002444C0" w:rsidRPr="00171504">
        <w:t>knows</w:t>
      </w:r>
      <w:r w:rsidR="0074042B" w:rsidRPr="00171504">
        <w:t>”</w:t>
      </w:r>
      <w:r w:rsidR="002444C0" w:rsidRPr="00171504">
        <w:t xml:space="preserve"> that </w:t>
      </w:r>
      <w:r w:rsidR="00175B10" w:rsidRPr="00171504">
        <w:t xml:space="preserve">the </w:t>
      </w:r>
      <w:r w:rsidR="00544CD8">
        <w:t xml:space="preserve">all-new </w:t>
      </w:r>
      <w:r w:rsidR="0059032D">
        <w:t xml:space="preserve">electric </w:t>
      </w:r>
      <w:r w:rsidR="00175B10" w:rsidRPr="00171504">
        <w:t>C</w:t>
      </w:r>
      <w:r w:rsidR="00CB56A2">
        <w:noBreakHyphen/>
      </w:r>
      <w:r w:rsidR="00175B10" w:rsidRPr="00171504">
        <w:t xml:space="preserve">Class </w:t>
      </w:r>
      <w:r w:rsidR="002444C0" w:rsidRPr="00171504">
        <w:t xml:space="preserve">is still on the motorway and </w:t>
      </w:r>
      <w:r w:rsidR="00EA55D1" w:rsidRPr="00171504">
        <w:t>continuously maintains the low ride-height setting</w:t>
      </w:r>
      <w:r w:rsidR="002444C0" w:rsidRPr="00171504">
        <w:t xml:space="preserve">. </w:t>
      </w:r>
    </w:p>
    <w:p w14:paraId="4DFEC394" w14:textId="77777777" w:rsidR="002444C0" w:rsidRPr="00171504" w:rsidRDefault="002444C0" w:rsidP="002444C0">
      <w:pPr>
        <w:pStyle w:val="A03Flietext"/>
        <w:rPr>
          <w:lang w:val="en-GB"/>
        </w:rPr>
      </w:pPr>
    </w:p>
    <w:p w14:paraId="41A1E499" w14:textId="751E5BAB" w:rsidR="002444C0" w:rsidRPr="00171504" w:rsidRDefault="002444C0" w:rsidP="002444C0">
      <w:pPr>
        <w:pStyle w:val="A03Flietext"/>
        <w:rPr>
          <w:lang w:val="en-GB"/>
        </w:rPr>
      </w:pPr>
      <w:r w:rsidRPr="1B91FAEA">
        <w:rPr>
          <w:lang w:val="en-GB"/>
        </w:rPr>
        <w:t xml:space="preserve">Rear-axle steering further improves agility and stability. With a steering angle of up to 4.5 degrees, it reduces the turning circle by </w:t>
      </w:r>
      <w:r w:rsidRPr="627CFEBD">
        <w:rPr>
          <w:lang w:val="en-GB"/>
        </w:rPr>
        <w:t>nine</w:t>
      </w:r>
      <w:r w:rsidR="6B5F0711" w:rsidRPr="627CFEBD">
        <w:rPr>
          <w:lang w:val="en-GB"/>
        </w:rPr>
        <w:t>ty</w:t>
      </w:r>
      <w:r w:rsidRPr="1B91FAEA">
        <w:rPr>
          <w:lang w:val="en-GB"/>
        </w:rPr>
        <w:t xml:space="preserve"> centimetres to 11.2 metres. </w:t>
      </w:r>
      <w:r w:rsidR="002C0295" w:rsidRPr="1B91FAEA">
        <w:rPr>
          <w:lang w:val="en-GB"/>
        </w:rPr>
        <w:t>Drivers can park in tight spaces, turn in narrow streets, and navigate city centres with greater ease</w:t>
      </w:r>
      <w:r w:rsidRPr="1B91FAEA">
        <w:rPr>
          <w:lang w:val="en-GB"/>
        </w:rPr>
        <w:t>. At speeds of 70 km/h and above, the rear</w:t>
      </w:r>
      <w:r w:rsidR="00370E47">
        <w:rPr>
          <w:lang w:val="en-GB"/>
        </w:rPr>
        <w:t>-</w:t>
      </w:r>
      <w:r w:rsidRPr="1B91FAEA">
        <w:rPr>
          <w:lang w:val="en-GB"/>
        </w:rPr>
        <w:t>wheels steer up to 2.5</w:t>
      </w:r>
      <w:r w:rsidR="008F37DE">
        <w:rPr>
          <w:lang w:val="en-GB"/>
        </w:rPr>
        <w:t> </w:t>
      </w:r>
      <w:r w:rsidRPr="1B91FAEA">
        <w:rPr>
          <w:lang w:val="en-GB"/>
        </w:rPr>
        <w:t>degrees in the same direction as the front wheels</w:t>
      </w:r>
      <w:r w:rsidR="002E0183" w:rsidRPr="1B91FAEA">
        <w:rPr>
          <w:lang w:val="en-GB"/>
        </w:rPr>
        <w:t xml:space="preserve">, delivering enhanced </w:t>
      </w:r>
      <w:r w:rsidRPr="1B91FAEA">
        <w:rPr>
          <w:lang w:val="en-GB"/>
        </w:rPr>
        <w:t xml:space="preserve">stability and safety at high speeds, </w:t>
      </w:r>
      <w:r w:rsidR="002E0183" w:rsidRPr="1B91FAEA">
        <w:rPr>
          <w:lang w:val="en-GB"/>
        </w:rPr>
        <w:t>in quick</w:t>
      </w:r>
      <w:r w:rsidR="002A60B9" w:rsidRPr="1B91FAEA">
        <w:rPr>
          <w:lang w:val="en-GB"/>
        </w:rPr>
        <w:t xml:space="preserve"> </w:t>
      </w:r>
      <w:r w:rsidRPr="1B91FAEA">
        <w:rPr>
          <w:lang w:val="en-GB"/>
        </w:rPr>
        <w:t>lane changes or sudden evasive manoeuvres.</w:t>
      </w:r>
    </w:p>
    <w:p w14:paraId="7ACBA7A2" w14:textId="77777777" w:rsidR="002444C0" w:rsidRPr="00171504" w:rsidRDefault="002444C0" w:rsidP="002444C0">
      <w:pPr>
        <w:pStyle w:val="A03Flietext"/>
        <w:rPr>
          <w:lang w:val="en-GB"/>
        </w:rPr>
      </w:pPr>
    </w:p>
    <w:p w14:paraId="3DED0307" w14:textId="3F63F5A6" w:rsidR="00C27DC4" w:rsidRPr="00171504" w:rsidRDefault="00FF77A7" w:rsidP="002444C0">
      <w:pPr>
        <w:pStyle w:val="A03Flietext"/>
        <w:rPr>
          <w:rFonts w:ascii="MB Corpo S Text Office" w:hAnsi="MB Corpo S Text Office"/>
          <w:lang w:val="en-GB"/>
        </w:rPr>
      </w:pPr>
      <w:r w:rsidRPr="1B91FAEA">
        <w:rPr>
          <w:rFonts w:ascii="MB Corpo S Text Office" w:hAnsi="MB Corpo S Text Office"/>
          <w:lang w:val="en-GB"/>
        </w:rPr>
        <w:t>Drive with confidence</w:t>
      </w:r>
    </w:p>
    <w:p w14:paraId="5F4C9E86" w14:textId="05DE8336" w:rsidR="00985B8A" w:rsidRPr="00171504" w:rsidRDefault="008C0665" w:rsidP="002444C0">
      <w:pPr>
        <w:pStyle w:val="A03Flietext"/>
        <w:rPr>
          <w:lang w:val="en-GB"/>
        </w:rPr>
      </w:pPr>
      <w:r>
        <w:rPr>
          <w:lang w:val="en-GB"/>
        </w:rPr>
        <w:t>A</w:t>
      </w:r>
      <w:r w:rsidRPr="00171504">
        <w:rPr>
          <w:lang w:val="en-GB"/>
        </w:rPr>
        <w:t>t market launch</w:t>
      </w:r>
      <w:r>
        <w:rPr>
          <w:lang w:val="en-GB"/>
        </w:rPr>
        <w:t>,</w:t>
      </w:r>
      <w:r w:rsidRPr="00171504">
        <w:rPr>
          <w:lang w:val="en-GB"/>
        </w:rPr>
        <w:t xml:space="preserve"> </w:t>
      </w:r>
      <w:r>
        <w:rPr>
          <w:lang w:val="en-GB"/>
        </w:rPr>
        <w:t>c</w:t>
      </w:r>
      <w:r w:rsidR="002557EE" w:rsidRPr="00171504">
        <w:rPr>
          <w:lang w:val="en-GB"/>
        </w:rPr>
        <w:t>ustomers can look forward to the most powerful model: the</w:t>
      </w:r>
      <w:r w:rsidR="002444C0" w:rsidRPr="00171504">
        <w:rPr>
          <w:lang w:val="en-GB"/>
        </w:rPr>
        <w:t xml:space="preserve"> 360</w:t>
      </w:r>
      <w:r w:rsidR="00503F71">
        <w:rPr>
          <w:lang w:val="en-GB"/>
        </w:rPr>
        <w:t> </w:t>
      </w:r>
      <w:r w:rsidR="002444C0" w:rsidRPr="00171504">
        <w:rPr>
          <w:lang w:val="en-GB"/>
        </w:rPr>
        <w:t>kW C</w:t>
      </w:r>
      <w:r w:rsidR="008F37DE">
        <w:rPr>
          <w:lang w:val="en-GB"/>
        </w:rPr>
        <w:t> </w:t>
      </w:r>
      <w:r w:rsidR="002444C0" w:rsidRPr="00171504">
        <w:rPr>
          <w:lang w:val="en-GB"/>
        </w:rPr>
        <w:t>400</w:t>
      </w:r>
      <w:r w:rsidR="008F37DE">
        <w:rPr>
          <w:lang w:val="en-GB"/>
        </w:rPr>
        <w:t> </w:t>
      </w:r>
      <w:r w:rsidR="002444C0" w:rsidRPr="00171504">
        <w:rPr>
          <w:lang w:val="en-GB"/>
        </w:rPr>
        <w:t>4MATIC</w:t>
      </w:r>
      <w:r w:rsidR="008F37DE">
        <w:rPr>
          <w:lang w:val="en-GB"/>
        </w:rPr>
        <w:t> </w:t>
      </w:r>
      <w:r w:rsidR="00046ACC" w:rsidRPr="00171504">
        <w:rPr>
          <w:lang w:val="en-GB"/>
        </w:rPr>
        <w:t>electric</w:t>
      </w:r>
      <w:r w:rsidR="00804DF1" w:rsidRPr="00171504">
        <w:rPr>
          <w:lang w:val="en-GB"/>
        </w:rPr>
        <w:t>.</w:t>
      </w:r>
      <w:r w:rsidR="00046ACC" w:rsidRPr="00171504">
        <w:rPr>
          <w:lang w:val="en-GB"/>
        </w:rPr>
        <w:t xml:space="preserve"> </w:t>
      </w:r>
      <w:r w:rsidR="002444C0" w:rsidRPr="00171504">
        <w:rPr>
          <w:lang w:val="en-GB"/>
        </w:rPr>
        <w:t xml:space="preserve">The sporty top-of-the-range model </w:t>
      </w:r>
      <w:r w:rsidR="00985B8A" w:rsidRPr="00171504">
        <w:rPr>
          <w:lang w:val="en-GB"/>
        </w:rPr>
        <w:t xml:space="preserve">sprints </w:t>
      </w:r>
      <w:r w:rsidR="00985B8A" w:rsidRPr="00171504" w:rsidDel="00985B8A">
        <w:rPr>
          <w:lang w:val="en-GB"/>
        </w:rPr>
        <w:t>from zero to 100</w:t>
      </w:r>
      <w:r w:rsidR="002A4291">
        <w:rPr>
          <w:lang w:val="en-GB"/>
        </w:rPr>
        <w:t> </w:t>
      </w:r>
      <w:r w:rsidR="00985B8A" w:rsidRPr="00171504" w:rsidDel="00985B8A">
        <w:rPr>
          <w:lang w:val="en-GB"/>
        </w:rPr>
        <w:t xml:space="preserve">km/h </w:t>
      </w:r>
      <w:r w:rsidR="00985B8A" w:rsidRPr="00171504">
        <w:rPr>
          <w:lang w:val="en-GB"/>
        </w:rPr>
        <w:t>in 4.</w:t>
      </w:r>
      <w:r w:rsidR="008B3FEF">
        <w:rPr>
          <w:lang w:val="en-GB"/>
        </w:rPr>
        <w:t>0</w:t>
      </w:r>
      <w:r w:rsidR="002A4291">
        <w:rPr>
          <w:lang w:val="en-GB"/>
        </w:rPr>
        <w:t> </w:t>
      </w:r>
      <w:r w:rsidR="00985B8A" w:rsidRPr="00171504" w:rsidDel="00985B8A">
        <w:rPr>
          <w:lang w:val="en-GB"/>
        </w:rPr>
        <w:t xml:space="preserve">seconds and has </w:t>
      </w:r>
      <w:r w:rsidR="00314D32" w:rsidRPr="00171504">
        <w:rPr>
          <w:lang w:val="en-GB"/>
        </w:rPr>
        <w:t xml:space="preserve">a </w:t>
      </w:r>
      <w:r w:rsidR="00985B8A" w:rsidRPr="00171504">
        <w:rPr>
          <w:lang w:val="en-GB"/>
        </w:rPr>
        <w:t xml:space="preserve">range of up to </w:t>
      </w:r>
      <w:r w:rsidR="00701197">
        <w:rPr>
          <w:lang w:val="en-GB"/>
        </w:rPr>
        <w:t>76</w:t>
      </w:r>
      <w:r w:rsidR="00055B66">
        <w:rPr>
          <w:lang w:val="en-GB"/>
        </w:rPr>
        <w:t>2</w:t>
      </w:r>
      <w:r w:rsidR="008F37DE">
        <w:rPr>
          <w:lang w:val="en-GB"/>
        </w:rPr>
        <w:t> </w:t>
      </w:r>
      <w:r w:rsidR="00985B8A" w:rsidRPr="00171504">
        <w:rPr>
          <w:lang w:val="en-GB"/>
        </w:rPr>
        <w:t>kilometres</w:t>
      </w:r>
      <w:r w:rsidR="008F37DE">
        <w:rPr>
          <w:lang w:val="en-GB"/>
        </w:rPr>
        <w:t>.</w:t>
      </w:r>
      <w:r w:rsidR="009B228B" w:rsidRPr="009B228B">
        <w:rPr>
          <w:vertAlign w:val="superscript"/>
          <w:lang w:val="en-GB"/>
        </w:rPr>
        <w:t>2</w:t>
      </w:r>
      <w:r w:rsidR="00A5468F" w:rsidRPr="00171504">
        <w:rPr>
          <w:lang w:val="en-GB"/>
        </w:rPr>
        <w:t xml:space="preserve"> </w:t>
      </w:r>
      <w:r w:rsidR="00413627" w:rsidRPr="00171504">
        <w:rPr>
          <w:lang w:val="en-GB"/>
        </w:rPr>
        <w:t xml:space="preserve">Thanks to 800-volt technology, </w:t>
      </w:r>
      <w:r w:rsidR="00AD4124" w:rsidRPr="00171504">
        <w:rPr>
          <w:lang w:val="en-GB"/>
        </w:rPr>
        <w:t>a range of up to</w:t>
      </w:r>
      <w:r w:rsidR="2A823426" w:rsidRPr="00171504">
        <w:rPr>
          <w:lang w:val="en-GB"/>
        </w:rPr>
        <w:t xml:space="preserve"> 3</w:t>
      </w:r>
      <w:r w:rsidR="00701197">
        <w:rPr>
          <w:lang w:val="en-GB"/>
        </w:rPr>
        <w:t>2</w:t>
      </w:r>
      <w:r w:rsidR="00055B66">
        <w:rPr>
          <w:lang w:val="en-GB"/>
        </w:rPr>
        <w:t>5</w:t>
      </w:r>
      <w:r w:rsidR="008F37DE">
        <w:rPr>
          <w:lang w:val="en-GB"/>
        </w:rPr>
        <w:t> </w:t>
      </w:r>
      <w:r w:rsidR="00AD4124" w:rsidRPr="00171504">
        <w:rPr>
          <w:lang w:val="en-GB"/>
        </w:rPr>
        <w:t xml:space="preserve">kilometres (WLTP) </w:t>
      </w:r>
      <w:r w:rsidR="00DB6CC2" w:rsidRPr="00171504">
        <w:rPr>
          <w:lang w:val="en-GB"/>
        </w:rPr>
        <w:t xml:space="preserve">can be </w:t>
      </w:r>
      <w:r w:rsidR="00AD4124" w:rsidRPr="00171504">
        <w:rPr>
          <w:lang w:val="en-GB"/>
        </w:rPr>
        <w:t xml:space="preserve">recharged </w:t>
      </w:r>
      <w:r w:rsidR="007D18BF" w:rsidRPr="00171504">
        <w:rPr>
          <w:lang w:val="en-GB"/>
        </w:rPr>
        <w:t xml:space="preserve">within </w:t>
      </w:r>
      <w:r w:rsidR="00CB7F24" w:rsidRPr="00171504">
        <w:rPr>
          <w:lang w:val="en-GB"/>
        </w:rPr>
        <w:t>just 10</w:t>
      </w:r>
      <w:r w:rsidR="007D18BF" w:rsidRPr="00171504">
        <w:rPr>
          <w:lang w:val="en-GB"/>
        </w:rPr>
        <w:t xml:space="preserve"> minutes</w:t>
      </w:r>
      <w:r w:rsidR="00413627" w:rsidRPr="00171504">
        <w:rPr>
          <w:lang w:val="en-GB"/>
        </w:rPr>
        <w:t>.</w:t>
      </w:r>
      <w:r w:rsidR="008F37DE" w:rsidRPr="009B228B">
        <w:rPr>
          <w:vertAlign w:val="superscript"/>
          <w:lang w:val="en-GB"/>
        </w:rPr>
        <w:t>3</w:t>
      </w:r>
      <w:r w:rsidR="00413627" w:rsidRPr="00171504">
        <w:rPr>
          <w:lang w:val="en-GB"/>
        </w:rPr>
        <w:t xml:space="preserve"> </w:t>
      </w:r>
      <w:r w:rsidR="002C0295" w:rsidRPr="00171504">
        <w:rPr>
          <w:lang w:val="en-GB"/>
        </w:rPr>
        <w:t>T</w:t>
      </w:r>
      <w:r w:rsidR="00FC2546" w:rsidRPr="00171504">
        <w:rPr>
          <w:lang w:val="en-GB"/>
        </w:rPr>
        <w:t xml:space="preserve">he </w:t>
      </w:r>
      <w:r w:rsidR="00CF05D0">
        <w:rPr>
          <w:lang w:val="en-GB"/>
        </w:rPr>
        <w:t xml:space="preserve">all-new </w:t>
      </w:r>
      <w:r w:rsidR="001E118E" w:rsidRPr="00171504">
        <w:rPr>
          <w:lang w:val="en-GB"/>
        </w:rPr>
        <w:t xml:space="preserve">electric </w:t>
      </w:r>
      <w:r w:rsidR="00FC2546" w:rsidRPr="00171504">
        <w:rPr>
          <w:lang w:val="en-GB"/>
        </w:rPr>
        <w:t xml:space="preserve">C-Class </w:t>
      </w:r>
      <w:r w:rsidR="00661D74" w:rsidRPr="00171504">
        <w:rPr>
          <w:lang w:val="en-GB"/>
        </w:rPr>
        <w:t>cover</w:t>
      </w:r>
      <w:r w:rsidR="002C0295" w:rsidRPr="00171504">
        <w:rPr>
          <w:lang w:val="en-GB"/>
        </w:rPr>
        <w:t>s</w:t>
      </w:r>
      <w:r w:rsidR="00661D74" w:rsidRPr="00171504">
        <w:rPr>
          <w:lang w:val="en-GB"/>
        </w:rPr>
        <w:t xml:space="preserve"> </w:t>
      </w:r>
      <w:r w:rsidR="3882D516" w:rsidRPr="00171504">
        <w:rPr>
          <w:lang w:val="en-GB"/>
        </w:rPr>
        <w:t>well over</w:t>
      </w:r>
      <w:r w:rsidR="00543C46" w:rsidRPr="00171504">
        <w:rPr>
          <w:lang w:val="en-GB"/>
        </w:rPr>
        <w:t xml:space="preserve"> 1</w:t>
      </w:r>
      <w:r w:rsidR="00E16C66" w:rsidRPr="00171504">
        <w:rPr>
          <w:lang w:val="en-GB"/>
        </w:rPr>
        <w:t>,</w:t>
      </w:r>
      <w:r w:rsidR="00543C46" w:rsidRPr="00171504">
        <w:rPr>
          <w:lang w:val="en-GB"/>
        </w:rPr>
        <w:t xml:space="preserve">000 kilometres </w:t>
      </w:r>
      <w:r w:rsidR="00E16C66" w:rsidRPr="00171504">
        <w:rPr>
          <w:lang w:val="en-GB"/>
        </w:rPr>
        <w:t xml:space="preserve">with just one </w:t>
      </w:r>
      <w:r w:rsidR="002C0295" w:rsidRPr="00171504">
        <w:rPr>
          <w:lang w:val="en-GB"/>
        </w:rPr>
        <w:t xml:space="preserve">brief </w:t>
      </w:r>
      <w:r w:rsidR="00E16C66" w:rsidRPr="00171504">
        <w:rPr>
          <w:lang w:val="en-GB"/>
        </w:rPr>
        <w:t>charging stop</w:t>
      </w:r>
      <w:r w:rsidR="00DB6CC2" w:rsidRPr="00171504">
        <w:rPr>
          <w:lang w:val="en-GB"/>
        </w:rPr>
        <w:t xml:space="preserve">. This corresponds, for example, </w:t>
      </w:r>
      <w:r w:rsidR="004B49E2" w:rsidRPr="00171504">
        <w:rPr>
          <w:lang w:val="en-GB"/>
        </w:rPr>
        <w:t xml:space="preserve">to a </w:t>
      </w:r>
      <w:r w:rsidR="00264344" w:rsidRPr="00171504">
        <w:rPr>
          <w:lang w:val="en-GB"/>
        </w:rPr>
        <w:t xml:space="preserve">trip </w:t>
      </w:r>
      <w:r w:rsidR="00DB6CC2" w:rsidRPr="00171504">
        <w:rPr>
          <w:lang w:val="en-GB"/>
        </w:rPr>
        <w:t xml:space="preserve">from </w:t>
      </w:r>
      <w:r w:rsidR="000636C7" w:rsidRPr="00171504">
        <w:rPr>
          <w:lang w:val="en-GB"/>
        </w:rPr>
        <w:t xml:space="preserve">Porto to Bordeaux (1,006 </w:t>
      </w:r>
      <w:r w:rsidR="00233CBC" w:rsidRPr="00171504">
        <w:rPr>
          <w:lang w:val="en-GB"/>
        </w:rPr>
        <w:t>kilometres</w:t>
      </w:r>
      <w:r w:rsidR="000636C7" w:rsidRPr="00171504">
        <w:rPr>
          <w:lang w:val="en-GB"/>
        </w:rPr>
        <w:t>), from Basel to Barcelona (</w:t>
      </w:r>
      <w:r w:rsidR="00233CBC" w:rsidRPr="00171504">
        <w:rPr>
          <w:lang w:val="en-GB"/>
        </w:rPr>
        <w:t>1,036</w:t>
      </w:r>
      <w:r w:rsidR="00503F71">
        <w:rPr>
          <w:lang w:val="en-GB"/>
        </w:rPr>
        <w:t> </w:t>
      </w:r>
      <w:r w:rsidR="00233CBC" w:rsidRPr="00171504">
        <w:rPr>
          <w:lang w:val="en-GB"/>
        </w:rPr>
        <w:t xml:space="preserve">kilometres) </w:t>
      </w:r>
      <w:r w:rsidR="000636C7" w:rsidRPr="00171504">
        <w:rPr>
          <w:lang w:val="en-GB"/>
        </w:rPr>
        <w:t xml:space="preserve">or from </w:t>
      </w:r>
      <w:r w:rsidR="000636C7" w:rsidRPr="0094483B">
        <w:rPr>
          <w:lang w:val="en-GB"/>
        </w:rPr>
        <w:t xml:space="preserve">Berlin to </w:t>
      </w:r>
      <w:r w:rsidR="00233CBC" w:rsidRPr="0094483B">
        <w:rPr>
          <w:lang w:val="en-GB"/>
        </w:rPr>
        <w:t>Paris (1,054</w:t>
      </w:r>
      <w:r w:rsidR="00503F71">
        <w:rPr>
          <w:lang w:val="en-GB"/>
        </w:rPr>
        <w:t> </w:t>
      </w:r>
      <w:r w:rsidR="00233CBC" w:rsidRPr="0094483B">
        <w:rPr>
          <w:lang w:val="en-GB"/>
        </w:rPr>
        <w:t>kilometres)</w:t>
      </w:r>
      <w:r w:rsidR="000636C7" w:rsidRPr="0094483B">
        <w:rPr>
          <w:lang w:val="en-GB"/>
        </w:rPr>
        <w:t>.</w:t>
      </w:r>
      <w:r w:rsidR="000636C7" w:rsidRPr="00171504">
        <w:rPr>
          <w:lang w:val="en-GB"/>
        </w:rPr>
        <w:t xml:space="preserve"> </w:t>
      </w:r>
    </w:p>
    <w:p w14:paraId="7AEAD993" w14:textId="77777777" w:rsidR="00233CBC" w:rsidRPr="00171504" w:rsidRDefault="00233CBC" w:rsidP="002444C0">
      <w:pPr>
        <w:pStyle w:val="A03Flietext"/>
        <w:rPr>
          <w:lang w:val="en-GB"/>
        </w:rPr>
      </w:pPr>
    </w:p>
    <w:p w14:paraId="59D9BCEC" w14:textId="0392954A" w:rsidR="002444C0" w:rsidRPr="00171504" w:rsidRDefault="00A07176" w:rsidP="002444C0">
      <w:pPr>
        <w:pStyle w:val="A03Flietext"/>
        <w:rPr>
          <w:lang w:val="en-GB"/>
        </w:rPr>
      </w:pPr>
      <w:r w:rsidRPr="00171504">
        <w:rPr>
          <w:lang w:val="en-GB"/>
        </w:rPr>
        <w:t>The C</w:t>
      </w:r>
      <w:r w:rsidR="00503F71">
        <w:rPr>
          <w:lang w:val="en-GB"/>
        </w:rPr>
        <w:t> </w:t>
      </w:r>
      <w:r w:rsidRPr="00171504">
        <w:rPr>
          <w:lang w:val="en-GB"/>
        </w:rPr>
        <w:t>400</w:t>
      </w:r>
      <w:r w:rsidR="00503F71">
        <w:rPr>
          <w:lang w:val="en-GB"/>
        </w:rPr>
        <w:t> </w:t>
      </w:r>
      <w:r w:rsidRPr="00171504">
        <w:rPr>
          <w:lang w:val="en-GB"/>
        </w:rPr>
        <w:t>4MATIC has a new lithium-ion battery with a usable energy content of 94</w:t>
      </w:r>
      <w:r w:rsidR="00503F71">
        <w:rPr>
          <w:lang w:val="en-GB"/>
        </w:rPr>
        <w:t> </w:t>
      </w:r>
      <w:r w:rsidRPr="00171504">
        <w:rPr>
          <w:lang w:val="en-GB"/>
        </w:rPr>
        <w:t xml:space="preserve">kWh. </w:t>
      </w:r>
      <w:r w:rsidR="00510C27" w:rsidRPr="00171504">
        <w:rPr>
          <w:lang w:val="en-GB"/>
        </w:rPr>
        <w:t>Fast DC charging is possible at 800</w:t>
      </w:r>
      <w:r w:rsidR="00503F71">
        <w:rPr>
          <w:lang w:val="en-GB"/>
        </w:rPr>
        <w:noBreakHyphen/>
      </w:r>
      <w:r w:rsidR="00510C27" w:rsidRPr="00171504">
        <w:rPr>
          <w:lang w:val="en-GB"/>
        </w:rPr>
        <w:t>volt charging stations with a charging capacity of up to 330</w:t>
      </w:r>
      <w:r w:rsidR="00D5468A">
        <w:rPr>
          <w:lang w:val="en-GB"/>
        </w:rPr>
        <w:t> </w:t>
      </w:r>
      <w:r w:rsidR="00510C27" w:rsidRPr="00171504">
        <w:rPr>
          <w:lang w:val="en-GB"/>
        </w:rPr>
        <w:t>kW. With</w:t>
      </w:r>
      <w:r w:rsidR="00CB7F24" w:rsidRPr="00171504">
        <w:rPr>
          <w:lang w:val="en-GB"/>
        </w:rPr>
        <w:t xml:space="preserve"> an</w:t>
      </w:r>
      <w:r w:rsidR="00510C27" w:rsidRPr="00171504">
        <w:rPr>
          <w:lang w:val="en-GB"/>
        </w:rPr>
        <w:t xml:space="preserve"> optional DC converter, the saloon can also use 400</w:t>
      </w:r>
      <w:r w:rsidR="00D5468A">
        <w:rPr>
          <w:lang w:val="en-GB"/>
        </w:rPr>
        <w:noBreakHyphen/>
      </w:r>
      <w:r w:rsidR="00510C27" w:rsidRPr="00171504">
        <w:rPr>
          <w:lang w:val="en-GB"/>
        </w:rPr>
        <w:t xml:space="preserve">volt fast-charging stations. </w:t>
      </w:r>
      <w:r w:rsidR="002444C0" w:rsidRPr="00171504">
        <w:rPr>
          <w:lang w:val="en-GB"/>
        </w:rPr>
        <w:t xml:space="preserve">Further models with rear-wheel and all-wheel drive as well as various battery variants will follow next year. These include a </w:t>
      </w:r>
      <w:r w:rsidR="00BE71C7" w:rsidRPr="00171504">
        <w:rPr>
          <w:lang w:val="en-GB"/>
        </w:rPr>
        <w:t xml:space="preserve">rear-wheel drive model </w:t>
      </w:r>
      <w:r w:rsidR="002444C0" w:rsidRPr="00171504">
        <w:rPr>
          <w:lang w:val="en-GB"/>
        </w:rPr>
        <w:t xml:space="preserve">with an expected range of </w:t>
      </w:r>
      <w:r w:rsidR="04C2ADFB" w:rsidRPr="00171504">
        <w:rPr>
          <w:lang w:val="en-GB"/>
        </w:rPr>
        <w:t xml:space="preserve">approximately </w:t>
      </w:r>
      <w:r w:rsidR="00EB4BD4" w:rsidRPr="02B3DA76">
        <w:rPr>
          <w:lang w:val="en-GB"/>
        </w:rPr>
        <w:t>80</w:t>
      </w:r>
      <w:r w:rsidR="6A0534CB" w:rsidRPr="00171504">
        <w:rPr>
          <w:lang w:val="en-GB"/>
        </w:rPr>
        <w:t xml:space="preserve">0 </w:t>
      </w:r>
      <w:r w:rsidR="002444C0" w:rsidRPr="00171504">
        <w:rPr>
          <w:lang w:val="en-GB"/>
        </w:rPr>
        <w:t>kilometres</w:t>
      </w:r>
      <w:r w:rsidR="009B228B" w:rsidRPr="009B228B">
        <w:rPr>
          <w:vertAlign w:val="superscript"/>
          <w:lang w:val="en-GB"/>
        </w:rPr>
        <w:t>2</w:t>
      </w:r>
      <w:r w:rsidR="00D5468A">
        <w:rPr>
          <w:lang w:val="en-GB"/>
        </w:rPr>
        <w:t> </w:t>
      </w:r>
      <w:r w:rsidR="002444C0" w:rsidRPr="00171504">
        <w:rPr>
          <w:lang w:val="en-GB"/>
        </w:rPr>
        <w:t>– th</w:t>
      </w:r>
      <w:r w:rsidR="00D5444B" w:rsidRPr="00171504">
        <w:rPr>
          <w:lang w:val="en-GB"/>
        </w:rPr>
        <w:t>is is</w:t>
      </w:r>
      <w:r w:rsidR="002444C0" w:rsidRPr="00171504">
        <w:rPr>
          <w:lang w:val="en-GB"/>
        </w:rPr>
        <w:t xml:space="preserve"> benchmark in the electric mid-</w:t>
      </w:r>
      <w:r w:rsidR="00C134A5" w:rsidRPr="00171504">
        <w:rPr>
          <w:lang w:val="en-GB"/>
        </w:rPr>
        <w:t>size</w:t>
      </w:r>
      <w:r w:rsidR="002444C0" w:rsidRPr="00171504">
        <w:rPr>
          <w:lang w:val="en-GB"/>
        </w:rPr>
        <w:t xml:space="preserve"> saloon segment. </w:t>
      </w:r>
    </w:p>
    <w:p w14:paraId="350D7B49" w14:textId="77777777" w:rsidR="008F36AE" w:rsidRDefault="008F36AE" w:rsidP="002444C0">
      <w:pPr>
        <w:pStyle w:val="A03Flietext"/>
        <w:rPr>
          <w:rFonts w:ascii="MB Corpo S Text Office" w:hAnsi="MB Corpo S Text Office"/>
          <w:lang w:val="en-GB"/>
        </w:rPr>
      </w:pPr>
    </w:p>
    <w:p w14:paraId="59A07A13" w14:textId="1E616748" w:rsidR="00142F4A" w:rsidRPr="00171504" w:rsidRDefault="00142F4A" w:rsidP="00142F4A">
      <w:pPr>
        <w:pStyle w:val="A03Flietext"/>
        <w:shd w:val="clear" w:color="auto" w:fill="E6E6E6" w:themeFill="accent2"/>
        <w:rPr>
          <w:lang w:val="en-GB"/>
        </w:rPr>
      </w:pPr>
      <w:r w:rsidRPr="00171504">
        <w:rPr>
          <w:lang w:val="en-GB"/>
        </w:rPr>
        <w:t>Mercedes</w:t>
      </w:r>
      <w:r>
        <w:rPr>
          <w:lang w:val="en-GB"/>
        </w:rPr>
        <w:noBreakHyphen/>
      </w:r>
      <w:r w:rsidRPr="00171504">
        <w:rPr>
          <w:lang w:val="en-GB"/>
        </w:rPr>
        <w:t>Benz C</w:t>
      </w:r>
      <w:r w:rsidR="00D5468A">
        <w:rPr>
          <w:lang w:val="en-GB"/>
        </w:rPr>
        <w:t> </w:t>
      </w:r>
      <w:r w:rsidRPr="00171504">
        <w:rPr>
          <w:lang w:val="en-GB"/>
        </w:rPr>
        <w:t>400</w:t>
      </w:r>
      <w:r w:rsidR="00D5468A">
        <w:rPr>
          <w:lang w:val="en-GB"/>
        </w:rPr>
        <w:t> </w:t>
      </w:r>
      <w:r w:rsidRPr="00171504">
        <w:rPr>
          <w:lang w:val="en-GB"/>
        </w:rPr>
        <w:t>4MATIC</w:t>
      </w:r>
      <w:r w:rsidR="00D5468A">
        <w:rPr>
          <w:lang w:val="en-GB"/>
        </w:rPr>
        <w:t> </w:t>
      </w:r>
      <w:r w:rsidRPr="00171504">
        <w:rPr>
          <w:lang w:val="en-GB"/>
        </w:rPr>
        <w:t>| combined energy consumption: 18,</w:t>
      </w:r>
      <w:r w:rsidR="007039CB">
        <w:rPr>
          <w:lang w:val="en-GB"/>
        </w:rPr>
        <w:t>5</w:t>
      </w:r>
      <w:r w:rsidR="00D5468A">
        <w:rPr>
          <w:lang w:val="en-GB"/>
        </w:rPr>
        <w:noBreakHyphen/>
      </w:r>
      <w:r w:rsidRPr="00171504">
        <w:rPr>
          <w:lang w:val="en-GB"/>
        </w:rPr>
        <w:t>14,</w:t>
      </w:r>
      <w:r w:rsidR="007039CB">
        <w:rPr>
          <w:lang w:val="en-GB"/>
        </w:rPr>
        <w:t>1</w:t>
      </w:r>
      <w:r w:rsidR="00D5468A">
        <w:rPr>
          <w:lang w:val="en-GB"/>
        </w:rPr>
        <w:t> </w:t>
      </w:r>
      <w:r w:rsidRPr="00171504">
        <w:rPr>
          <w:lang w:val="en-GB"/>
        </w:rPr>
        <w:t>kWh/100</w:t>
      </w:r>
      <w:r w:rsidR="00D5468A">
        <w:rPr>
          <w:lang w:val="en-GB"/>
        </w:rPr>
        <w:t> </w:t>
      </w:r>
      <w:r w:rsidRPr="00171504">
        <w:rPr>
          <w:lang w:val="en-GB"/>
        </w:rPr>
        <w:t>km</w:t>
      </w:r>
      <w:r w:rsidR="00D5468A">
        <w:rPr>
          <w:lang w:val="en-GB"/>
        </w:rPr>
        <w:t> </w:t>
      </w:r>
      <w:r w:rsidRPr="00171504">
        <w:rPr>
          <w:lang w:val="en-GB"/>
        </w:rPr>
        <w:t>| combined CO₂ emissions: 0</w:t>
      </w:r>
      <w:r w:rsidR="00D5468A">
        <w:rPr>
          <w:lang w:val="en-GB"/>
        </w:rPr>
        <w:t> </w:t>
      </w:r>
      <w:r w:rsidRPr="00171504">
        <w:rPr>
          <w:lang w:val="en-GB"/>
        </w:rPr>
        <w:t>g/km</w:t>
      </w:r>
      <w:r w:rsidR="00D5468A">
        <w:rPr>
          <w:lang w:val="en-GB"/>
        </w:rPr>
        <w:t> </w:t>
      </w:r>
      <w:r w:rsidRPr="00171504">
        <w:rPr>
          <w:lang w:val="en-GB"/>
        </w:rPr>
        <w:t>| CO₂ class: A</w:t>
      </w:r>
      <w:r w:rsidRPr="00CC6084">
        <w:rPr>
          <w:vertAlign w:val="superscript"/>
          <w:lang w:val="en-GB"/>
        </w:rPr>
        <w:t>2</w:t>
      </w:r>
    </w:p>
    <w:p w14:paraId="4CFB23FD" w14:textId="77777777" w:rsidR="00142F4A" w:rsidRDefault="00142F4A" w:rsidP="002444C0">
      <w:pPr>
        <w:pStyle w:val="A03Flietext"/>
        <w:rPr>
          <w:rFonts w:ascii="MB Corpo S Text Office" w:hAnsi="MB Corpo S Text Office"/>
          <w:lang w:val="en-GB"/>
        </w:rPr>
      </w:pPr>
    </w:p>
    <w:p w14:paraId="4F3C768A" w14:textId="46494269" w:rsidR="002444C0" w:rsidRPr="00171504" w:rsidRDefault="002444C0" w:rsidP="002444C0">
      <w:pPr>
        <w:pStyle w:val="A03Flietext"/>
        <w:rPr>
          <w:rFonts w:ascii="MB Corpo S Text Office" w:hAnsi="MB Corpo S Text Office"/>
          <w:lang w:val="en-GB"/>
        </w:rPr>
      </w:pPr>
      <w:r w:rsidRPr="00171504">
        <w:rPr>
          <w:rFonts w:ascii="MB Corpo S Text Office" w:hAnsi="MB Corpo S Text Office"/>
          <w:lang w:val="en-GB"/>
        </w:rPr>
        <w:t>One-box braking system</w:t>
      </w:r>
      <w:r w:rsidR="00893FBF" w:rsidRPr="00171504">
        <w:rPr>
          <w:rFonts w:ascii="MB Corpo S Text Office" w:hAnsi="MB Corpo S Text Office"/>
          <w:lang w:val="en-GB"/>
        </w:rPr>
        <w:t xml:space="preserve">: </w:t>
      </w:r>
      <w:r w:rsidR="00EE1B98">
        <w:rPr>
          <w:rFonts w:ascii="MB Corpo S Text Office" w:hAnsi="MB Corpo S Text Office"/>
          <w:lang w:val="en-GB"/>
        </w:rPr>
        <w:t>C</w:t>
      </w:r>
      <w:r w:rsidRPr="00171504">
        <w:rPr>
          <w:rFonts w:ascii="MB Corpo S Text Office" w:hAnsi="MB Corpo S Text Office"/>
          <w:lang w:val="en-GB"/>
        </w:rPr>
        <w:t xml:space="preserve">onfident brake pedal </w:t>
      </w:r>
      <w:proofErr w:type="gramStart"/>
      <w:r w:rsidRPr="00171504">
        <w:rPr>
          <w:rFonts w:ascii="MB Corpo S Text Office" w:hAnsi="MB Corpo S Text Office"/>
          <w:lang w:val="en-GB"/>
        </w:rPr>
        <w:t>feel</w:t>
      </w:r>
      <w:proofErr w:type="gramEnd"/>
      <w:r w:rsidRPr="00171504">
        <w:rPr>
          <w:rFonts w:ascii="MB Corpo S Text Office" w:hAnsi="MB Corpo S Text Office"/>
          <w:lang w:val="en-GB"/>
        </w:rPr>
        <w:t xml:space="preserve"> and </w:t>
      </w:r>
      <w:r w:rsidR="00CB7F24" w:rsidRPr="00171504">
        <w:rPr>
          <w:rFonts w:ascii="MB Corpo S Text Office" w:hAnsi="MB Corpo S Text Office"/>
          <w:lang w:val="en-GB"/>
        </w:rPr>
        <w:t>excellent</w:t>
      </w:r>
      <w:r w:rsidRPr="00171504">
        <w:rPr>
          <w:rFonts w:ascii="MB Corpo S Text Office" w:hAnsi="MB Corpo S Text Office"/>
          <w:lang w:val="en-GB"/>
        </w:rPr>
        <w:t xml:space="preserve"> recuperation performance </w:t>
      </w:r>
    </w:p>
    <w:p w14:paraId="31E7D567" w14:textId="44D3096B" w:rsidR="00FD5496" w:rsidRPr="00C12EEC" w:rsidRDefault="005145DC" w:rsidP="00C12EEC">
      <w:pPr>
        <w:pStyle w:val="A03Flietext"/>
        <w:rPr>
          <w:lang w:val="en-GB"/>
        </w:rPr>
      </w:pPr>
      <w:r w:rsidRPr="00171504">
        <w:rPr>
          <w:lang w:val="en-GB"/>
        </w:rPr>
        <w:t xml:space="preserve">The new </w:t>
      </w:r>
      <w:r w:rsidR="002444C0" w:rsidRPr="00171504">
        <w:rPr>
          <w:lang w:val="en-GB"/>
        </w:rPr>
        <w:t xml:space="preserve">one-box braking system optimises the recovery of braking energy, </w:t>
      </w:r>
      <w:r w:rsidR="002648EE" w:rsidRPr="00171504">
        <w:rPr>
          <w:lang w:val="en-GB"/>
        </w:rPr>
        <w:t>i</w:t>
      </w:r>
      <w:r w:rsidR="002444C0" w:rsidRPr="00171504">
        <w:rPr>
          <w:lang w:val="en-GB"/>
        </w:rPr>
        <w:t xml:space="preserve">ncreasing the range. It ensures a consistent, confident and transparent brake pedal </w:t>
      </w:r>
      <w:proofErr w:type="gramStart"/>
      <w:r w:rsidR="002444C0" w:rsidRPr="00171504">
        <w:rPr>
          <w:lang w:val="en-GB"/>
        </w:rPr>
        <w:t>feel for the driver at all times</w:t>
      </w:r>
      <w:proofErr w:type="gramEnd"/>
      <w:r w:rsidR="7EDBEEBF" w:rsidRPr="00171504">
        <w:rPr>
          <w:lang w:val="en-GB"/>
        </w:rPr>
        <w:t>.</w:t>
      </w:r>
      <w:r w:rsidR="004E1862" w:rsidRPr="00171504">
        <w:rPr>
          <w:lang w:val="en-GB"/>
        </w:rPr>
        <w:t xml:space="preserve"> </w:t>
      </w:r>
      <w:r w:rsidR="002444C0" w:rsidRPr="00171504">
        <w:rPr>
          <w:lang w:val="en-GB"/>
        </w:rPr>
        <w:t>For efficiency reasons, almost all braking processes are carried out entirely by recuperation</w:t>
      </w:r>
      <w:r w:rsidR="000170E0" w:rsidRPr="00171504">
        <w:rPr>
          <w:lang w:val="en-GB"/>
        </w:rPr>
        <w:t>. E</w:t>
      </w:r>
      <w:r w:rsidR="002444C0" w:rsidRPr="00171504">
        <w:rPr>
          <w:lang w:val="en-GB"/>
        </w:rPr>
        <w:t xml:space="preserve">ven </w:t>
      </w:r>
      <w:r w:rsidR="00EF0C5B" w:rsidRPr="00171504">
        <w:rPr>
          <w:lang w:val="en-GB"/>
        </w:rPr>
        <w:t>during</w:t>
      </w:r>
      <w:r w:rsidR="002444C0" w:rsidRPr="00171504">
        <w:rPr>
          <w:lang w:val="en-GB"/>
        </w:rPr>
        <w:t xml:space="preserve"> ABS </w:t>
      </w:r>
      <w:r w:rsidR="00D823BC" w:rsidRPr="00171504">
        <w:rPr>
          <w:lang w:val="en-GB"/>
        </w:rPr>
        <w:t>braking</w:t>
      </w:r>
      <w:r w:rsidR="002444C0" w:rsidRPr="00171504">
        <w:rPr>
          <w:lang w:val="en-GB"/>
        </w:rPr>
        <w:t xml:space="preserve"> or on icy roads, </w:t>
      </w:r>
      <w:r w:rsidR="00975BFC" w:rsidRPr="00171504">
        <w:rPr>
          <w:lang w:val="en-GB"/>
        </w:rPr>
        <w:t xml:space="preserve">it can </w:t>
      </w:r>
      <w:r w:rsidR="002444C0" w:rsidRPr="00171504">
        <w:rPr>
          <w:lang w:val="en-GB"/>
        </w:rPr>
        <w:t>recuperat</w:t>
      </w:r>
      <w:r w:rsidR="00975BFC" w:rsidRPr="00171504">
        <w:rPr>
          <w:lang w:val="en-GB"/>
        </w:rPr>
        <w:t>e</w:t>
      </w:r>
      <w:r w:rsidR="002444C0" w:rsidRPr="00171504">
        <w:rPr>
          <w:lang w:val="en-GB"/>
        </w:rPr>
        <w:t xml:space="preserve"> to ensure maximum efficiency. The recuperation power is up to 300</w:t>
      </w:r>
      <w:r w:rsidR="00013ADE">
        <w:rPr>
          <w:lang w:val="en-GB"/>
        </w:rPr>
        <w:t> </w:t>
      </w:r>
      <w:r w:rsidR="002444C0" w:rsidRPr="00171504">
        <w:rPr>
          <w:lang w:val="en-GB"/>
        </w:rPr>
        <w:t xml:space="preserve">kW. In principle, the </w:t>
      </w:r>
      <w:r w:rsidR="0013087B">
        <w:rPr>
          <w:lang w:val="en-GB"/>
        </w:rPr>
        <w:t xml:space="preserve">all-new </w:t>
      </w:r>
      <w:r w:rsidR="00525072" w:rsidRPr="00171504">
        <w:rPr>
          <w:lang w:val="en-GB"/>
        </w:rPr>
        <w:t xml:space="preserve">electric </w:t>
      </w:r>
      <w:r w:rsidR="002444C0" w:rsidRPr="00171504">
        <w:rPr>
          <w:lang w:val="en-GB"/>
        </w:rPr>
        <w:t>C</w:t>
      </w:r>
      <w:r w:rsidR="00CB56A2">
        <w:rPr>
          <w:lang w:val="en-GB"/>
        </w:rPr>
        <w:noBreakHyphen/>
      </w:r>
      <w:r w:rsidR="002444C0" w:rsidRPr="00171504">
        <w:rPr>
          <w:lang w:val="en-GB"/>
        </w:rPr>
        <w:t xml:space="preserve">Class can </w:t>
      </w:r>
      <w:r w:rsidR="00406EC8" w:rsidRPr="00171504">
        <w:rPr>
          <w:lang w:val="en-GB"/>
        </w:rPr>
        <w:t>even</w:t>
      </w:r>
      <w:r w:rsidR="002444C0" w:rsidRPr="00171504">
        <w:rPr>
          <w:lang w:val="en-GB"/>
        </w:rPr>
        <w:t xml:space="preserve"> brake electrically to a standstill, th</w:t>
      </w:r>
      <w:r w:rsidR="00306DDB" w:rsidRPr="00171504">
        <w:rPr>
          <w:lang w:val="en-GB"/>
        </w:rPr>
        <w:t>us</w:t>
      </w:r>
      <w:r w:rsidR="002444C0" w:rsidRPr="00171504">
        <w:rPr>
          <w:lang w:val="en-GB"/>
        </w:rPr>
        <w:t xml:space="preserve"> recovering kinetic energy. </w:t>
      </w:r>
      <w:r w:rsidR="002826A6" w:rsidRPr="00171504">
        <w:rPr>
          <w:lang w:val="en-GB"/>
        </w:rPr>
        <w:t xml:space="preserve">The </w:t>
      </w:r>
      <w:r w:rsidR="006575DA" w:rsidRPr="00171504">
        <w:rPr>
          <w:lang w:val="en-GB"/>
        </w:rPr>
        <w:t xml:space="preserve">recuperation output can be </w:t>
      </w:r>
      <w:r w:rsidR="002444C0" w:rsidRPr="00171504">
        <w:rPr>
          <w:lang w:val="en-GB"/>
        </w:rPr>
        <w:t xml:space="preserve">adjusted using </w:t>
      </w:r>
      <w:r w:rsidR="004A2BC7" w:rsidRPr="00171504">
        <w:rPr>
          <w:lang w:val="en-GB"/>
        </w:rPr>
        <w:t xml:space="preserve">the </w:t>
      </w:r>
      <w:r w:rsidR="006B14C8" w:rsidRPr="00171504">
        <w:rPr>
          <w:lang w:val="en-GB"/>
        </w:rPr>
        <w:t>shift paddles</w:t>
      </w:r>
      <w:r w:rsidR="002444C0" w:rsidRPr="00171504">
        <w:rPr>
          <w:lang w:val="en-GB"/>
        </w:rPr>
        <w:t xml:space="preserve">. </w:t>
      </w:r>
      <w:bookmarkStart w:id="14" w:name="_Toc216860181"/>
    </w:p>
    <w:p w14:paraId="18A77A15" w14:textId="77777777" w:rsidR="00C12EEC" w:rsidRDefault="00C12EEC">
      <w:pPr>
        <w:spacing w:after="160" w:line="259" w:lineRule="auto"/>
        <w:rPr>
          <w:rFonts w:ascii="MB Corpo A Title Cond Office" w:eastAsia="MB Corpo A Title Cond Office" w:hAnsi="MB Corpo A Title Cond Office" w:cs="MB Corpo A Title Cond Office"/>
          <w:sz w:val="32"/>
          <w:szCs w:val="32"/>
        </w:rPr>
      </w:pPr>
      <w:r>
        <w:br w:type="page"/>
      </w:r>
    </w:p>
    <w:p w14:paraId="2401464E" w14:textId="36629A6E" w:rsidR="00200ADF" w:rsidRPr="00C12EEC" w:rsidRDefault="00200ADF" w:rsidP="00C12EEC">
      <w:pPr>
        <w:pStyle w:val="A01berschrift1"/>
      </w:pPr>
      <w:r w:rsidRPr="00C12EEC">
        <w:lastRenderedPageBreak/>
        <w:t xml:space="preserve">Intuitive: </w:t>
      </w:r>
      <w:r w:rsidR="00C12EEC">
        <w:t>A</w:t>
      </w:r>
      <w:r w:rsidRPr="00C12EEC">
        <w:t xml:space="preserve"> </w:t>
      </w:r>
      <w:r w:rsidR="00B1552B" w:rsidRPr="00C12EEC">
        <w:t xml:space="preserve">revolutionary </w:t>
      </w:r>
      <w:r w:rsidRPr="00C12EEC">
        <w:t>new world of intelligent digital experiences</w:t>
      </w:r>
      <w:bookmarkEnd w:id="14"/>
    </w:p>
    <w:p w14:paraId="628BC9A2" w14:textId="4C4445E4" w:rsidR="00200ADF" w:rsidRDefault="00200ADF" w:rsidP="0D6EC1B6">
      <w:pPr>
        <w:rPr>
          <w:rFonts w:eastAsia="MB Corpo S Text Office Light" w:cs="MB Corpo S Text Office Light"/>
          <w:color w:val="000000" w:themeColor="background1"/>
        </w:rPr>
      </w:pPr>
      <w:r w:rsidRPr="00171504">
        <w:t xml:space="preserve">The </w:t>
      </w:r>
      <w:r w:rsidR="00D17B64">
        <w:t xml:space="preserve">all-new electric </w:t>
      </w:r>
      <w:r w:rsidRPr="00171504">
        <w:t>C</w:t>
      </w:r>
      <w:r w:rsidR="00CB56A2">
        <w:noBreakHyphen/>
      </w:r>
      <w:r w:rsidRPr="00171504">
        <w:t>Class is</w:t>
      </w:r>
      <w:r w:rsidR="00837713" w:rsidRPr="00171504">
        <w:t xml:space="preserve"> now</w:t>
      </w:r>
      <w:r w:rsidRPr="00171504">
        <w:t xml:space="preserve"> more intelligent</w:t>
      </w:r>
      <w:r w:rsidR="00D352B9">
        <w:t xml:space="preserve"> than eve</w:t>
      </w:r>
      <w:r w:rsidR="00B1552B">
        <w:t>r</w:t>
      </w:r>
      <w:r w:rsidRPr="00171504">
        <w:t xml:space="preserve">, </w:t>
      </w:r>
      <w:r w:rsidR="00586B7F" w:rsidRPr="0D6EC1B6">
        <w:rPr>
          <w:rFonts w:ascii="MB Corpo S Text Office Light" w:hAnsi="MB Corpo S Text Office Light"/>
          <w:color w:val="000000" w:themeColor="background1"/>
        </w:rPr>
        <w:t>providing drivers with an elevated level of comfort and convenience.</w:t>
      </w:r>
      <w:r w:rsidR="4C85AC4E" w:rsidRPr="0D6EC1B6">
        <w:rPr>
          <w:rFonts w:ascii="MB Corpo S Text Office Light" w:hAnsi="MB Corpo S Text Office Light"/>
          <w:color w:val="000000" w:themeColor="background1"/>
        </w:rPr>
        <w:t xml:space="preserve"> </w:t>
      </w:r>
      <w:proofErr w:type="gramStart"/>
      <w:r w:rsidRPr="00171504">
        <w:t>MB.OS</w:t>
      </w:r>
      <w:proofErr w:type="gramEnd"/>
      <w:r w:rsidRPr="00171504">
        <w:t xml:space="preserve"> </w:t>
      </w:r>
      <w:r w:rsidR="00D22474" w:rsidRPr="00171504">
        <w:t>manages</w:t>
      </w:r>
      <w:r w:rsidRPr="00171504">
        <w:t xml:space="preserve"> </w:t>
      </w:r>
      <w:r w:rsidR="0079303D" w:rsidRPr="00171504">
        <w:t xml:space="preserve">all </w:t>
      </w:r>
      <w:r w:rsidR="00837713" w:rsidRPr="00171504">
        <w:t>domains</w:t>
      </w:r>
      <w:r w:rsidR="0079303D" w:rsidRPr="00171504">
        <w:t xml:space="preserve"> </w:t>
      </w:r>
      <w:r w:rsidRPr="00171504">
        <w:t xml:space="preserve">of the vehicle and connects them </w:t>
      </w:r>
      <w:r w:rsidR="00F330A3" w:rsidRPr="00171504">
        <w:t>into</w:t>
      </w:r>
      <w:r w:rsidRPr="00171504">
        <w:t xml:space="preserve"> an intelligent ecosystem – from infotainment</w:t>
      </w:r>
      <w:r w:rsidR="00E3031B" w:rsidRPr="00171504">
        <w:t xml:space="preserve"> and</w:t>
      </w:r>
      <w:r w:rsidRPr="00171504">
        <w:t xml:space="preserve"> comfort</w:t>
      </w:r>
      <w:r w:rsidR="003810F4" w:rsidRPr="00171504">
        <w:t xml:space="preserve">, </w:t>
      </w:r>
      <w:r w:rsidRPr="00171504">
        <w:t>driving</w:t>
      </w:r>
      <w:r w:rsidR="00E820F3" w:rsidRPr="00171504">
        <w:t xml:space="preserve"> performance</w:t>
      </w:r>
      <w:r w:rsidRPr="00171504">
        <w:t xml:space="preserve"> </w:t>
      </w:r>
      <w:r w:rsidR="00837713" w:rsidRPr="00171504">
        <w:t xml:space="preserve">and </w:t>
      </w:r>
      <w:r w:rsidR="00FB16BB" w:rsidRPr="00171504">
        <w:t xml:space="preserve">charging </w:t>
      </w:r>
      <w:r w:rsidR="00EF6D23" w:rsidRPr="00171504">
        <w:t xml:space="preserve">to </w:t>
      </w:r>
      <w:r w:rsidRPr="00171504">
        <w:t xml:space="preserve">automated driving. </w:t>
      </w:r>
      <w:r w:rsidR="007420FC" w:rsidRPr="00171504">
        <w:t>This AI-</w:t>
      </w:r>
      <w:r w:rsidR="00716E5F">
        <w:t>driven</w:t>
      </w:r>
      <w:r w:rsidR="007420FC" w:rsidRPr="00171504">
        <w:t xml:space="preserve"> supercomputer</w:t>
      </w:r>
      <w:r w:rsidR="00E029AF" w:rsidRPr="00171504">
        <w:t xml:space="preserve"> </w:t>
      </w:r>
      <w:r w:rsidRPr="00171504">
        <w:t xml:space="preserve">forms the basis </w:t>
      </w:r>
      <w:r w:rsidR="00837713" w:rsidRPr="00171504">
        <w:t>of</w:t>
      </w:r>
      <w:r w:rsidRPr="00171504">
        <w:t xml:space="preserve"> the new MBUX generation and the advanced </w:t>
      </w:r>
      <w:proofErr w:type="gramStart"/>
      <w:r w:rsidRPr="00171504">
        <w:t>MB.DRIVE</w:t>
      </w:r>
      <w:proofErr w:type="gramEnd"/>
      <w:r w:rsidRPr="00171504">
        <w:t xml:space="preserve"> driving and parking assistance systems. </w:t>
      </w:r>
      <w:r w:rsidR="004C7320" w:rsidRPr="00171504">
        <w:t>Connected to the Mercedes</w:t>
      </w:r>
      <w:r w:rsidR="00CB56A2">
        <w:noBreakHyphen/>
      </w:r>
      <w:r w:rsidR="004C7320" w:rsidRPr="00171504">
        <w:t>Benz Intelligent Cloud</w:t>
      </w:r>
      <w:r w:rsidRPr="00171504">
        <w:rPr>
          <w:rFonts w:eastAsia="MB Corpo S Text Office Light" w:cs="MB Corpo S Text Office Light"/>
          <w:color w:val="000000" w:themeColor="background1"/>
        </w:rPr>
        <w:t xml:space="preserve">, </w:t>
      </w:r>
      <w:proofErr w:type="gramStart"/>
      <w:r w:rsidR="004C7320" w:rsidRPr="00171504">
        <w:rPr>
          <w:rFonts w:eastAsia="MB Corpo S Text Office Light" w:cs="MB Corpo S Text Office Light"/>
          <w:color w:val="000000" w:themeColor="background1"/>
        </w:rPr>
        <w:t>MB.OS</w:t>
      </w:r>
      <w:proofErr w:type="gramEnd"/>
      <w:r w:rsidR="004C7320" w:rsidRPr="00171504">
        <w:rPr>
          <w:rFonts w:eastAsia="MB Corpo S Text Office Light" w:cs="MB Corpo S Text Office Light"/>
          <w:color w:val="000000" w:themeColor="background1"/>
        </w:rPr>
        <w:t xml:space="preserve"> </w:t>
      </w:r>
      <w:r w:rsidRPr="00171504">
        <w:rPr>
          <w:rFonts w:eastAsia="MB Corpo S Text Office Light" w:cs="MB Corpo S Text Office Light"/>
          <w:color w:val="000000" w:themeColor="background1"/>
        </w:rPr>
        <w:t xml:space="preserve">enables regular </w:t>
      </w:r>
      <w:r w:rsidR="00BA080A" w:rsidRPr="00171504">
        <w:t>over-the-</w:t>
      </w:r>
      <w:r w:rsidR="00837713" w:rsidRPr="00171504">
        <w:t>air updates</w:t>
      </w:r>
      <w:r w:rsidR="007E7EF6" w:rsidRPr="007E7EF6">
        <w:rPr>
          <w:vertAlign w:val="superscript"/>
        </w:rPr>
        <w:t>1</w:t>
      </w:r>
      <w:r w:rsidR="00837713" w:rsidRPr="00171504">
        <w:t xml:space="preserve"> </w:t>
      </w:r>
      <w:r w:rsidRPr="00171504">
        <w:rPr>
          <w:rFonts w:eastAsia="MB Corpo S Text Office Light" w:cs="MB Corpo S Text Office Light"/>
          <w:color w:val="000000" w:themeColor="background1"/>
        </w:rPr>
        <w:t xml:space="preserve">of the entire vehicle software. This </w:t>
      </w:r>
      <w:r w:rsidR="005432CC" w:rsidRPr="00171504">
        <w:rPr>
          <w:rFonts w:eastAsia="MB Corpo S Text Office Light" w:cs="MB Corpo S Text Office Light"/>
          <w:color w:val="000000" w:themeColor="background1"/>
        </w:rPr>
        <w:t>keeps</w:t>
      </w:r>
      <w:r w:rsidRPr="00171504">
        <w:rPr>
          <w:rFonts w:eastAsia="MB Corpo S Text Office Light" w:cs="MB Corpo S Text Office Light"/>
          <w:color w:val="000000" w:themeColor="background1"/>
        </w:rPr>
        <w:t xml:space="preserve"> the </w:t>
      </w:r>
      <w:r w:rsidR="0059032D">
        <w:rPr>
          <w:rFonts w:eastAsia="MB Corpo S Text Office Light" w:cs="MB Corpo S Text Office Light"/>
          <w:color w:val="000000" w:themeColor="background1"/>
        </w:rPr>
        <w:t xml:space="preserve">all-new </w:t>
      </w:r>
      <w:r w:rsidR="001C4BE2" w:rsidRPr="00171504">
        <w:rPr>
          <w:rFonts w:eastAsia="MB Corpo S Text Office Light" w:cs="MB Corpo S Text Office Light"/>
          <w:color w:val="000000" w:themeColor="background1"/>
        </w:rPr>
        <w:t xml:space="preserve">electric </w:t>
      </w:r>
      <w:r w:rsidRPr="00171504">
        <w:rPr>
          <w:rFonts w:eastAsia="MB Corpo S Text Office Light" w:cs="MB Corpo S Text Office Light"/>
          <w:color w:val="000000" w:themeColor="background1"/>
        </w:rPr>
        <w:t>C</w:t>
      </w:r>
      <w:r w:rsidR="00CB56A2">
        <w:rPr>
          <w:rFonts w:eastAsia="MB Corpo S Text Office Light" w:cs="MB Corpo S Text Office Light"/>
          <w:color w:val="000000" w:themeColor="background1"/>
        </w:rPr>
        <w:noBreakHyphen/>
      </w:r>
      <w:r w:rsidRPr="00171504">
        <w:rPr>
          <w:rFonts w:eastAsia="MB Corpo S Text Office Light" w:cs="MB Corpo S Text Office Light"/>
          <w:color w:val="000000" w:themeColor="background1"/>
        </w:rPr>
        <w:t xml:space="preserve">Class up to date and attractive for </w:t>
      </w:r>
      <w:r w:rsidR="00835F05" w:rsidRPr="00171504">
        <w:rPr>
          <w:rFonts w:eastAsia="MB Corpo S Text Office Light" w:cs="MB Corpo S Text Office Light"/>
          <w:color w:val="000000" w:themeColor="background1"/>
        </w:rPr>
        <w:t xml:space="preserve">many </w:t>
      </w:r>
      <w:r w:rsidRPr="00171504">
        <w:rPr>
          <w:rFonts w:eastAsia="MB Corpo S Text Office Light" w:cs="MB Corpo S Text Office Light"/>
          <w:color w:val="000000" w:themeColor="background1"/>
        </w:rPr>
        <w:t xml:space="preserve">years to come. </w:t>
      </w:r>
      <w:r w:rsidR="00981548" w:rsidRPr="00171504">
        <w:rPr>
          <w:rFonts w:eastAsia="MB Corpo S Text Office Light" w:cs="MB Corpo S Text Office Light"/>
          <w:color w:val="000000" w:themeColor="background1"/>
        </w:rPr>
        <w:t xml:space="preserve">New functions can be added </w:t>
      </w:r>
      <w:r w:rsidR="00BF1CA2" w:rsidRPr="00171504">
        <w:rPr>
          <w:rFonts w:eastAsia="MB Corpo S Text Office Light" w:cs="MB Corpo S Text Office Light"/>
          <w:color w:val="000000" w:themeColor="background1"/>
        </w:rPr>
        <w:t xml:space="preserve">quickly and </w:t>
      </w:r>
      <w:r w:rsidR="00981548" w:rsidRPr="00171504">
        <w:rPr>
          <w:rFonts w:eastAsia="MB Corpo S Text Office Light" w:cs="MB Corpo S Text Office Light"/>
          <w:color w:val="000000" w:themeColor="background1"/>
        </w:rPr>
        <w:t>conveniently</w:t>
      </w:r>
      <w:r w:rsidR="00013ADE">
        <w:rPr>
          <w:rFonts w:eastAsia="MB Corpo S Text Office Light" w:cs="MB Corpo S Text Office Light"/>
          <w:color w:val="000000" w:themeColor="background1"/>
        </w:rPr>
        <w:t> </w:t>
      </w:r>
      <w:r w:rsidR="00981548" w:rsidRPr="00171504">
        <w:rPr>
          <w:rFonts w:eastAsia="MB Corpo S Text Office Light" w:cs="MB Corpo S Text Office Light"/>
          <w:color w:val="000000" w:themeColor="background1"/>
        </w:rPr>
        <w:t xml:space="preserve">– without </w:t>
      </w:r>
      <w:r w:rsidR="007C2B72" w:rsidRPr="00171504">
        <w:rPr>
          <w:rFonts w:eastAsia="MB Corpo S Text Office Light" w:cs="MB Corpo S Text Office Light"/>
          <w:color w:val="000000" w:themeColor="background1"/>
        </w:rPr>
        <w:t>visit</w:t>
      </w:r>
      <w:r w:rsidR="00161144" w:rsidRPr="00171504">
        <w:rPr>
          <w:rFonts w:eastAsia="MB Corpo S Text Office Light" w:cs="MB Corpo S Text Office Light"/>
          <w:color w:val="000000" w:themeColor="background1"/>
        </w:rPr>
        <w:t>ing a</w:t>
      </w:r>
      <w:r w:rsidR="00786383" w:rsidRPr="00171504">
        <w:rPr>
          <w:rFonts w:eastAsia="MB Corpo S Text Office Light" w:cs="MB Corpo S Text Office Light"/>
          <w:color w:val="000000" w:themeColor="background1"/>
        </w:rPr>
        <w:t xml:space="preserve"> </w:t>
      </w:r>
      <w:r w:rsidR="007C2B72" w:rsidRPr="00171504">
        <w:rPr>
          <w:rFonts w:eastAsia="MB Corpo S Text Office Light" w:cs="MB Corpo S Text Office Light"/>
          <w:color w:val="000000" w:themeColor="background1"/>
        </w:rPr>
        <w:t>workshop</w:t>
      </w:r>
      <w:r w:rsidR="007C2B72" w:rsidRPr="1B91FAEA">
        <w:rPr>
          <w:rFonts w:eastAsia="MB Corpo S Text Office Light" w:cs="MB Corpo S Text Office Light"/>
          <w:color w:val="000000" w:themeColor="background1"/>
        </w:rPr>
        <w:t>.</w:t>
      </w:r>
    </w:p>
    <w:p w14:paraId="66E8ABCA" w14:textId="77777777" w:rsidR="00AF5E35" w:rsidRPr="00171504" w:rsidRDefault="00AF5E35" w:rsidP="0D6EC1B6">
      <w:pPr>
        <w:rPr>
          <w:rFonts w:eastAsia="MB Corpo S Text Office Light" w:cs="MB Corpo S Text Office Light"/>
          <w:color w:val="000000" w:themeColor="background1"/>
        </w:rPr>
      </w:pPr>
    </w:p>
    <w:p w14:paraId="05F9B86C" w14:textId="308383B4" w:rsidR="00200ADF" w:rsidRPr="00171504" w:rsidRDefault="00F30574" w:rsidP="00200ADF">
      <w:pPr>
        <w:pStyle w:val="A03Flietext"/>
        <w:rPr>
          <w:rFonts w:ascii="MB Corpo S Text Office" w:hAnsi="MB Corpo S Text Office"/>
          <w:lang w:val="en-GB"/>
        </w:rPr>
      </w:pPr>
      <w:bookmarkStart w:id="15" w:name="HYPERSCREEN"/>
      <w:r w:rsidRPr="00171504">
        <w:rPr>
          <w:rFonts w:ascii="MB Corpo S Text Office" w:hAnsi="MB Corpo S Text Office"/>
          <w:lang w:val="en-GB"/>
        </w:rPr>
        <w:t xml:space="preserve">MBUX </w:t>
      </w:r>
      <w:r w:rsidRPr="00171504">
        <w:rPr>
          <w:rFonts w:ascii="MB Corpo S Text Office" w:hAnsi="MB Corpo S Text Office"/>
          <w:caps/>
          <w:lang w:val="en-GB"/>
        </w:rPr>
        <w:t>H</w:t>
      </w:r>
      <w:r w:rsidR="001474D5">
        <w:rPr>
          <w:rFonts w:ascii="MB Corpo S Text Office" w:hAnsi="MB Corpo S Text Office"/>
          <w:caps/>
          <w:lang w:val="en-GB"/>
        </w:rPr>
        <w:t>yperscreen</w:t>
      </w:r>
      <w:r w:rsidRPr="00171504">
        <w:rPr>
          <w:rFonts w:ascii="MB Corpo S Text Office" w:hAnsi="MB Corpo S Text Office"/>
          <w:caps/>
          <w:lang w:val="en-GB"/>
        </w:rPr>
        <w:t xml:space="preserve">: </w:t>
      </w:r>
      <w:r w:rsidR="00C12EEC">
        <w:rPr>
          <w:rFonts w:ascii="MB Corpo S Text Office" w:hAnsi="MB Corpo S Text Office"/>
          <w:lang w:val="en-GB"/>
        </w:rPr>
        <w:t>H</w:t>
      </w:r>
      <w:r w:rsidR="00200ADF" w:rsidRPr="00171504">
        <w:rPr>
          <w:rFonts w:ascii="MB Corpo S Text Office" w:hAnsi="MB Corpo S Text Office"/>
          <w:lang w:val="en-GB"/>
        </w:rPr>
        <w:t xml:space="preserve">igh-tech in a class of its own </w:t>
      </w:r>
      <w:r w:rsidRPr="00171504">
        <w:rPr>
          <w:rFonts w:ascii="MB Corpo S Text Office" w:hAnsi="MB Corpo S Text Office"/>
          <w:lang w:val="en-GB"/>
        </w:rPr>
        <w:t xml:space="preserve">for </w:t>
      </w:r>
      <w:r w:rsidR="00B461AF" w:rsidRPr="00171504">
        <w:rPr>
          <w:rFonts w:ascii="MB Corpo S Text Office" w:hAnsi="MB Corpo S Text Office"/>
          <w:lang w:val="en-GB"/>
        </w:rPr>
        <w:t xml:space="preserve">a unique driving experience </w:t>
      </w:r>
    </w:p>
    <w:p w14:paraId="5824C3DA" w14:textId="10B7EA53" w:rsidR="00200ADF" w:rsidRPr="00171504" w:rsidRDefault="00200ADF" w:rsidP="00200ADF">
      <w:pPr>
        <w:pStyle w:val="A03Flietext"/>
        <w:rPr>
          <w:lang w:val="en-GB"/>
        </w:rPr>
      </w:pPr>
      <w:r w:rsidRPr="00171504">
        <w:rPr>
          <w:lang w:val="en-GB"/>
        </w:rPr>
        <w:t xml:space="preserve">The new MBUX </w:t>
      </w:r>
      <w:proofErr w:type="spellStart"/>
      <w:r w:rsidRPr="00171504">
        <w:rPr>
          <w:lang w:val="en-GB"/>
        </w:rPr>
        <w:t>H</w:t>
      </w:r>
      <w:r w:rsidR="00003DE1">
        <w:rPr>
          <w:lang w:val="en-GB"/>
        </w:rPr>
        <w:t>yperscreen</w:t>
      </w:r>
      <w:proofErr w:type="spellEnd"/>
      <w:r w:rsidRPr="00171504">
        <w:rPr>
          <w:lang w:val="en-GB"/>
        </w:rPr>
        <w:t xml:space="preserve"> (optional) offers a</w:t>
      </w:r>
      <w:r w:rsidR="0075619E">
        <w:rPr>
          <w:lang w:val="en-GB"/>
        </w:rPr>
        <w:t>n unrivalled</w:t>
      </w:r>
      <w:r w:rsidRPr="00171504">
        <w:rPr>
          <w:lang w:val="en-GB"/>
        </w:rPr>
        <w:t xml:space="preserve"> holistic driving and spatial experience. At 99.3</w:t>
      </w:r>
      <w:r w:rsidR="00CC6EE8">
        <w:rPr>
          <w:lang w:val="en-GB"/>
        </w:rPr>
        <w:t> </w:t>
      </w:r>
      <w:r w:rsidRPr="00171504">
        <w:rPr>
          <w:lang w:val="en-GB"/>
        </w:rPr>
        <w:t xml:space="preserve">centimetres (39.1 inches), it is the largest screen ever </w:t>
      </w:r>
      <w:r w:rsidR="00CC1BC5" w:rsidRPr="00171504">
        <w:rPr>
          <w:lang w:val="en-GB"/>
        </w:rPr>
        <w:t>in a C</w:t>
      </w:r>
      <w:r w:rsidR="00CB56A2">
        <w:rPr>
          <w:lang w:val="en-GB"/>
        </w:rPr>
        <w:noBreakHyphen/>
      </w:r>
      <w:r w:rsidR="00CC1BC5" w:rsidRPr="00171504">
        <w:rPr>
          <w:lang w:val="en-GB"/>
        </w:rPr>
        <w:t>Class</w:t>
      </w:r>
      <w:r w:rsidRPr="00171504">
        <w:rPr>
          <w:lang w:val="en-GB"/>
        </w:rPr>
        <w:t xml:space="preserve">. It </w:t>
      </w:r>
      <w:r w:rsidR="00837713" w:rsidRPr="00171504">
        <w:rPr>
          <w:lang w:val="en-GB"/>
        </w:rPr>
        <w:t>boasts</w:t>
      </w:r>
      <w:r w:rsidRPr="00171504">
        <w:rPr>
          <w:lang w:val="en-GB"/>
        </w:rPr>
        <w:t xml:space="preserve"> exceptional sharpness thanks to high resolution and innovative matrix backlight technology with over 1,000 individual LEDs. The brightness of two display</w:t>
      </w:r>
      <w:r w:rsidR="00B62675" w:rsidRPr="00171504">
        <w:rPr>
          <w:lang w:val="en-GB"/>
        </w:rPr>
        <w:t xml:space="preserve"> area</w:t>
      </w:r>
      <w:r w:rsidR="00837713" w:rsidRPr="00171504">
        <w:rPr>
          <w:lang w:val="en-GB"/>
        </w:rPr>
        <w:t>s</w:t>
      </w:r>
      <w:r w:rsidRPr="00171504">
        <w:rPr>
          <w:lang w:val="en-GB"/>
        </w:rPr>
        <w:t xml:space="preserve"> can be adjusted independently of each other using a slider. For example, </w:t>
      </w:r>
      <w:r w:rsidR="00BF1CA2" w:rsidRPr="00171504">
        <w:rPr>
          <w:lang w:val="en-GB"/>
        </w:rPr>
        <w:t xml:space="preserve">the front passenger </w:t>
      </w:r>
      <w:r w:rsidRPr="00171504">
        <w:rPr>
          <w:lang w:val="en-GB"/>
        </w:rPr>
        <w:t xml:space="preserve">can dim the screen to watch a film without changing the brightness of the instrument cluster. </w:t>
      </w:r>
    </w:p>
    <w:bookmarkEnd w:id="15"/>
    <w:p w14:paraId="157A5A04" w14:textId="77777777" w:rsidR="00200ADF" w:rsidRPr="00171504" w:rsidRDefault="00200ADF" w:rsidP="00200ADF">
      <w:pPr>
        <w:pStyle w:val="A03Flietext"/>
        <w:rPr>
          <w:lang w:val="en-GB"/>
        </w:rPr>
      </w:pPr>
    </w:p>
    <w:p w14:paraId="47D69A4D" w14:textId="66AFF954" w:rsidR="00200ADF" w:rsidRPr="00171504" w:rsidRDefault="0015281B" w:rsidP="00200ADF">
      <w:pPr>
        <w:pStyle w:val="A03Flietext"/>
        <w:rPr>
          <w:lang w:val="en-GB"/>
        </w:rPr>
      </w:pPr>
      <w:bookmarkStart w:id="16" w:name="SUPERSCREEN"/>
      <w:r w:rsidRPr="00171504">
        <w:rPr>
          <w:lang w:val="en-GB"/>
        </w:rPr>
        <w:t xml:space="preserve">Another option is the </w:t>
      </w:r>
      <w:r w:rsidR="00200ADF" w:rsidRPr="00171504">
        <w:rPr>
          <w:lang w:val="en-GB"/>
        </w:rPr>
        <w:t xml:space="preserve">MBUX </w:t>
      </w:r>
      <w:proofErr w:type="spellStart"/>
      <w:r w:rsidR="00200ADF" w:rsidRPr="00171504">
        <w:rPr>
          <w:lang w:val="en-GB"/>
        </w:rPr>
        <w:t>S</w:t>
      </w:r>
      <w:r w:rsidR="00003DE1">
        <w:rPr>
          <w:lang w:val="en-GB"/>
        </w:rPr>
        <w:t>uperscreen</w:t>
      </w:r>
      <w:proofErr w:type="spellEnd"/>
      <w:r w:rsidR="00200ADF" w:rsidRPr="00171504">
        <w:rPr>
          <w:lang w:val="en-GB"/>
        </w:rPr>
        <w:t xml:space="preserve"> </w:t>
      </w:r>
      <w:r w:rsidR="00A422EA" w:rsidRPr="00171504">
        <w:rPr>
          <w:lang w:val="en-GB"/>
        </w:rPr>
        <w:t xml:space="preserve">that combines </w:t>
      </w:r>
      <w:r w:rsidR="00FD0745" w:rsidRPr="00171504">
        <w:rPr>
          <w:lang w:val="en-GB"/>
        </w:rPr>
        <w:t xml:space="preserve">three screens under a large, continuous glass surface. </w:t>
      </w:r>
      <w:r w:rsidR="00E439DB" w:rsidRPr="00171504">
        <w:rPr>
          <w:lang w:val="en-GB"/>
        </w:rPr>
        <w:t xml:space="preserve">Both MBUX screens are </w:t>
      </w:r>
      <w:r w:rsidR="009C7140" w:rsidRPr="00171504">
        <w:rPr>
          <w:lang w:val="en-GB"/>
        </w:rPr>
        <w:t xml:space="preserve">controlled </w:t>
      </w:r>
      <w:r w:rsidR="00E439DB" w:rsidRPr="00171504">
        <w:rPr>
          <w:lang w:val="en-GB"/>
        </w:rPr>
        <w:t xml:space="preserve">by </w:t>
      </w:r>
      <w:r w:rsidR="009C7140" w:rsidRPr="00171504">
        <w:rPr>
          <w:lang w:val="en-GB"/>
        </w:rPr>
        <w:t xml:space="preserve">state-of-the-art high-performance chips and real-time graphics from Unity Game Engine. </w:t>
      </w:r>
      <w:r w:rsidR="00365AA2" w:rsidRPr="00171504">
        <w:rPr>
          <w:lang w:val="en-GB"/>
        </w:rPr>
        <w:t xml:space="preserve">The </w:t>
      </w:r>
      <w:r w:rsidR="009368E7" w:rsidRPr="00171504">
        <w:rPr>
          <w:lang w:val="en-GB"/>
        </w:rPr>
        <w:t xml:space="preserve">front passenger </w:t>
      </w:r>
      <w:r w:rsidR="00365AA2" w:rsidRPr="00171504">
        <w:rPr>
          <w:lang w:val="en-GB"/>
        </w:rPr>
        <w:t xml:space="preserve">screens </w:t>
      </w:r>
      <w:r w:rsidR="00200ADF" w:rsidRPr="00171504">
        <w:rPr>
          <w:lang w:val="en-GB"/>
        </w:rPr>
        <w:t xml:space="preserve">feature a camera-based </w:t>
      </w:r>
      <w:r w:rsidR="00837713" w:rsidRPr="00171504">
        <w:rPr>
          <w:lang w:val="en-GB"/>
        </w:rPr>
        <w:t>blocking</w:t>
      </w:r>
      <w:r w:rsidR="00200ADF" w:rsidRPr="00171504">
        <w:rPr>
          <w:lang w:val="en-GB"/>
        </w:rPr>
        <w:t xml:space="preserve"> function</w:t>
      </w:r>
      <w:r w:rsidR="005E4225" w:rsidRPr="00171504">
        <w:rPr>
          <w:lang w:val="en-GB"/>
        </w:rPr>
        <w:t xml:space="preserve"> to</w:t>
      </w:r>
      <w:r w:rsidR="00200ADF" w:rsidRPr="00171504">
        <w:rPr>
          <w:lang w:val="en-GB"/>
        </w:rPr>
        <w:t xml:space="preserve"> minimise distraction </w:t>
      </w:r>
      <w:r w:rsidR="00F10752" w:rsidRPr="00171504">
        <w:rPr>
          <w:lang w:val="en-GB"/>
        </w:rPr>
        <w:t>for the driver</w:t>
      </w:r>
      <w:r w:rsidR="00200ADF" w:rsidRPr="00171504">
        <w:rPr>
          <w:lang w:val="en-GB"/>
        </w:rPr>
        <w:t xml:space="preserve">, while </w:t>
      </w:r>
      <w:r w:rsidR="00F65109" w:rsidRPr="00171504">
        <w:rPr>
          <w:lang w:val="en-GB"/>
        </w:rPr>
        <w:t xml:space="preserve">the front passenger </w:t>
      </w:r>
      <w:r w:rsidR="00200ADF" w:rsidRPr="00171504">
        <w:rPr>
          <w:lang w:val="en-GB"/>
        </w:rPr>
        <w:t xml:space="preserve">retains full functionality </w:t>
      </w:r>
      <w:r w:rsidR="00517971" w:rsidRPr="00171504">
        <w:rPr>
          <w:lang w:val="en-GB"/>
        </w:rPr>
        <w:t>and</w:t>
      </w:r>
      <w:r w:rsidR="00200ADF" w:rsidRPr="00171504">
        <w:rPr>
          <w:lang w:val="en-GB"/>
        </w:rPr>
        <w:t xml:space="preserve"> an interactive user experience. The Dual Light Control (DLC) technology developed by Mercedes</w:t>
      </w:r>
      <w:r w:rsidR="00CB56A2">
        <w:rPr>
          <w:lang w:val="en-GB"/>
        </w:rPr>
        <w:noBreakHyphen/>
      </w:r>
      <w:r w:rsidR="00200ADF" w:rsidRPr="00171504">
        <w:rPr>
          <w:lang w:val="en-GB"/>
        </w:rPr>
        <w:t>Benz can be activated or deactivated.</w:t>
      </w:r>
    </w:p>
    <w:bookmarkEnd w:id="16"/>
    <w:p w14:paraId="0EEA5A16" w14:textId="77777777" w:rsidR="00200ADF" w:rsidRPr="00171504" w:rsidRDefault="00200ADF" w:rsidP="00200ADF">
      <w:pPr>
        <w:pStyle w:val="A03Flietext"/>
        <w:rPr>
          <w:lang w:val="en-GB"/>
        </w:rPr>
      </w:pPr>
    </w:p>
    <w:p w14:paraId="4F8EB6DD" w14:textId="746AD0E5" w:rsidR="00200ADF" w:rsidRPr="00171504" w:rsidRDefault="008C32E0" w:rsidP="00200ADF">
      <w:pPr>
        <w:pStyle w:val="A03Flietext"/>
        <w:rPr>
          <w:rFonts w:ascii="MB Corpo S Text Office" w:hAnsi="MB Corpo S Text Office"/>
          <w:lang w:val="en-GB"/>
        </w:rPr>
      </w:pPr>
      <w:r w:rsidRPr="00171504">
        <w:rPr>
          <w:rFonts w:ascii="MB Corpo S Text Office" w:hAnsi="MB Corpo S Text Office"/>
          <w:lang w:val="en-GB"/>
        </w:rPr>
        <w:t xml:space="preserve">New MBUX </w:t>
      </w:r>
      <w:r w:rsidR="00A65493" w:rsidRPr="00171504">
        <w:rPr>
          <w:rFonts w:ascii="MB Corpo S Text Office" w:hAnsi="MB Corpo S Text Office"/>
          <w:lang w:val="en-GB"/>
        </w:rPr>
        <w:t>generation</w:t>
      </w:r>
      <w:r w:rsidR="00F067D2" w:rsidRPr="00171504">
        <w:rPr>
          <w:rFonts w:ascii="MB Corpo S Text Office" w:hAnsi="MB Corpo S Text Office"/>
          <w:lang w:val="en-GB"/>
        </w:rPr>
        <w:t xml:space="preserve">: </w:t>
      </w:r>
      <w:r w:rsidR="00130166">
        <w:rPr>
          <w:rFonts w:ascii="MB Corpo S Text Office" w:hAnsi="MB Corpo S Text Office"/>
          <w:lang w:val="en-GB"/>
        </w:rPr>
        <w:t>E</w:t>
      </w:r>
      <w:r w:rsidR="00A945C9" w:rsidRPr="00171504">
        <w:rPr>
          <w:rFonts w:ascii="MB Corpo S Text Office" w:hAnsi="MB Corpo S Text Office"/>
          <w:lang w:val="en-GB"/>
        </w:rPr>
        <w:t xml:space="preserve">xceptionally intuitive and personal </w:t>
      </w:r>
      <w:r w:rsidR="00B461AF" w:rsidRPr="00171504">
        <w:rPr>
          <w:rFonts w:ascii="MB Corpo S Text Office" w:hAnsi="MB Corpo S Text Office"/>
          <w:lang w:val="en-GB"/>
        </w:rPr>
        <w:t xml:space="preserve">thanks to </w:t>
      </w:r>
      <w:r w:rsidR="00A945C9" w:rsidRPr="00171504">
        <w:rPr>
          <w:rFonts w:ascii="MB Corpo S Text Office" w:hAnsi="MB Corpo S Text Office"/>
          <w:lang w:val="en-GB"/>
        </w:rPr>
        <w:t>artificial intelligence</w:t>
      </w:r>
    </w:p>
    <w:p w14:paraId="043832C2" w14:textId="63529C98" w:rsidR="00632EEB" w:rsidRPr="00171504" w:rsidRDefault="2CAD81A8" w:rsidP="00200ADF">
      <w:pPr>
        <w:pStyle w:val="A03Flietext"/>
        <w:rPr>
          <w:lang w:val="en-GB"/>
        </w:rPr>
      </w:pPr>
      <w:r w:rsidRPr="00171504">
        <w:rPr>
          <w:lang w:val="en-GB"/>
        </w:rPr>
        <w:t xml:space="preserve">The </w:t>
      </w:r>
      <w:r w:rsidR="177DCDB1" w:rsidRPr="00171504">
        <w:rPr>
          <w:lang w:val="en-GB"/>
        </w:rPr>
        <w:t xml:space="preserve">fourth generation of MBUX </w:t>
      </w:r>
      <w:r w:rsidR="00516730">
        <w:rPr>
          <w:lang w:val="en-GB"/>
        </w:rPr>
        <w:t xml:space="preserve">is the first in-car infotainment system to </w:t>
      </w:r>
      <w:r w:rsidR="79A2B24C" w:rsidRPr="00171504">
        <w:rPr>
          <w:lang w:val="en-GB"/>
        </w:rPr>
        <w:t xml:space="preserve">combine </w:t>
      </w:r>
      <w:r w:rsidR="095EBF1F" w:rsidRPr="00171504">
        <w:rPr>
          <w:lang w:val="en-GB"/>
        </w:rPr>
        <w:t xml:space="preserve">artificial </w:t>
      </w:r>
      <w:r w:rsidR="177DCDB1" w:rsidRPr="00171504">
        <w:rPr>
          <w:lang w:val="en-GB"/>
        </w:rPr>
        <w:t xml:space="preserve">intelligence (AI) </w:t>
      </w:r>
      <w:r w:rsidR="4598E9A6" w:rsidRPr="00171504">
        <w:rPr>
          <w:lang w:val="en-GB"/>
        </w:rPr>
        <w:t>from</w:t>
      </w:r>
      <w:r w:rsidR="00840088" w:rsidRPr="00840088">
        <w:rPr>
          <w:lang w:val="en-GB"/>
        </w:rPr>
        <w:t xml:space="preserve"> ChatGPT4o and Microsoft Bing as well as Google Gemini,</w:t>
      </w:r>
      <w:r w:rsidR="00840088" w:rsidRPr="00840088" w:rsidDel="003D1B47">
        <w:rPr>
          <w:lang w:val="en-GB"/>
        </w:rPr>
        <w:t xml:space="preserve"> </w:t>
      </w:r>
      <w:r w:rsidR="4598E9A6" w:rsidRPr="00171504">
        <w:rPr>
          <w:lang w:val="en-GB"/>
        </w:rPr>
        <w:t>mak</w:t>
      </w:r>
      <w:r w:rsidR="00516730">
        <w:rPr>
          <w:lang w:val="en-GB"/>
        </w:rPr>
        <w:t>ing</w:t>
      </w:r>
      <w:r w:rsidR="4598E9A6" w:rsidRPr="00171504">
        <w:rPr>
          <w:lang w:val="en-GB"/>
        </w:rPr>
        <w:t xml:space="preserve"> optimum use of the strengths of the different models depending on the situation.</w:t>
      </w:r>
      <w:r w:rsidR="177DCDB1" w:rsidRPr="00171504">
        <w:rPr>
          <w:lang w:val="en-GB"/>
        </w:rPr>
        <w:t xml:space="preserve"> </w:t>
      </w:r>
      <w:r w:rsidR="07FFF24E" w:rsidRPr="00171504">
        <w:rPr>
          <w:lang w:val="en-GB"/>
        </w:rPr>
        <w:t>With this unique multi-agent approach</w:t>
      </w:r>
      <w:r w:rsidR="00837713" w:rsidRPr="00171504">
        <w:rPr>
          <w:lang w:val="en-GB"/>
        </w:rPr>
        <w:t>,</w:t>
      </w:r>
      <w:r w:rsidR="07FFF24E" w:rsidRPr="00171504">
        <w:rPr>
          <w:lang w:val="en-GB"/>
        </w:rPr>
        <w:t xml:space="preserve"> the </w:t>
      </w:r>
      <w:r w:rsidR="1584966F" w:rsidRPr="00171504">
        <w:rPr>
          <w:lang w:val="en-GB"/>
        </w:rPr>
        <w:t xml:space="preserve">MBUX Virtual Assistant </w:t>
      </w:r>
      <w:r w:rsidR="07FFF24E" w:rsidRPr="00171504">
        <w:rPr>
          <w:lang w:val="en-GB"/>
        </w:rPr>
        <w:t xml:space="preserve">revolutionises </w:t>
      </w:r>
      <w:r w:rsidR="1584966F" w:rsidRPr="00171504">
        <w:rPr>
          <w:lang w:val="en-GB"/>
        </w:rPr>
        <w:t xml:space="preserve">the relationship between the vehicle and the driver. </w:t>
      </w:r>
      <w:r w:rsidR="6918DAB4" w:rsidRPr="00171504">
        <w:rPr>
          <w:lang w:val="en-GB"/>
        </w:rPr>
        <w:t xml:space="preserve">It is </w:t>
      </w:r>
      <w:r w:rsidR="3553F95D" w:rsidRPr="00171504">
        <w:rPr>
          <w:lang w:val="en-GB"/>
        </w:rPr>
        <w:t xml:space="preserve">exceptionally </w:t>
      </w:r>
      <w:r w:rsidR="6918DAB4" w:rsidRPr="00171504">
        <w:rPr>
          <w:lang w:val="en-GB"/>
        </w:rPr>
        <w:t>intuitive and personal</w:t>
      </w:r>
      <w:r w:rsidR="4F30A127" w:rsidRPr="00171504">
        <w:rPr>
          <w:lang w:val="en-GB"/>
        </w:rPr>
        <w:t xml:space="preserve">. Like a friend, the virtual assistant can </w:t>
      </w:r>
      <w:r w:rsidR="009906B5" w:rsidRPr="00171504">
        <w:rPr>
          <w:lang w:val="en-GB"/>
        </w:rPr>
        <w:t>conduct</w:t>
      </w:r>
      <w:r w:rsidR="11EF0E6F" w:rsidRPr="00171504">
        <w:rPr>
          <w:lang w:val="en-GB"/>
        </w:rPr>
        <w:t xml:space="preserve"> complex, multi-part conversations </w:t>
      </w:r>
      <w:r w:rsidR="1584966F" w:rsidRPr="00171504">
        <w:rPr>
          <w:lang w:val="en-GB"/>
        </w:rPr>
        <w:t xml:space="preserve">and has a short-term memory. </w:t>
      </w:r>
      <w:r w:rsidR="31334B11" w:rsidRPr="00171504">
        <w:rPr>
          <w:lang w:val="en-GB"/>
        </w:rPr>
        <w:t xml:space="preserve">As a </w:t>
      </w:r>
      <w:r w:rsidR="00356E83" w:rsidRPr="00171504">
        <w:rPr>
          <w:lang w:val="en-GB"/>
        </w:rPr>
        <w:t>“</w:t>
      </w:r>
      <w:r w:rsidR="31334B11" w:rsidRPr="00171504">
        <w:rPr>
          <w:lang w:val="en-GB"/>
        </w:rPr>
        <w:t>living</w:t>
      </w:r>
      <w:r w:rsidR="00356E83" w:rsidRPr="00171504">
        <w:rPr>
          <w:lang w:val="en-GB"/>
        </w:rPr>
        <w:t xml:space="preserve">” </w:t>
      </w:r>
      <w:r w:rsidR="31334B11" w:rsidRPr="00171504">
        <w:rPr>
          <w:lang w:val="en-GB"/>
        </w:rPr>
        <w:t xml:space="preserve">avatar, </w:t>
      </w:r>
      <w:r w:rsidR="366D3404" w:rsidRPr="00171504">
        <w:rPr>
          <w:lang w:val="en-GB"/>
        </w:rPr>
        <w:t xml:space="preserve">it </w:t>
      </w:r>
      <w:r w:rsidR="31334B11" w:rsidRPr="00171504">
        <w:rPr>
          <w:lang w:val="en-GB"/>
        </w:rPr>
        <w:t xml:space="preserve">is always </w:t>
      </w:r>
      <w:r w:rsidR="68A4B0F6" w:rsidRPr="00171504">
        <w:rPr>
          <w:lang w:val="en-GB"/>
        </w:rPr>
        <w:t xml:space="preserve">present </w:t>
      </w:r>
      <w:r w:rsidR="31334B11" w:rsidRPr="00171504">
        <w:rPr>
          <w:lang w:val="en-GB"/>
        </w:rPr>
        <w:t xml:space="preserve">on the </w:t>
      </w:r>
      <w:r w:rsidR="68A4B0F6" w:rsidRPr="00171504">
        <w:rPr>
          <w:lang w:val="en-GB"/>
        </w:rPr>
        <w:t>MBUX Zero Layer</w:t>
      </w:r>
      <w:r w:rsidR="2A50C116" w:rsidRPr="00171504">
        <w:rPr>
          <w:lang w:val="en-GB"/>
        </w:rPr>
        <w:t>.</w:t>
      </w:r>
      <w:r w:rsidR="06639318" w:rsidRPr="00171504">
        <w:rPr>
          <w:lang w:val="en-GB"/>
        </w:rPr>
        <w:t xml:space="preserve"> </w:t>
      </w:r>
      <w:r w:rsidR="193693D8" w:rsidRPr="00171504">
        <w:rPr>
          <w:lang w:val="en-GB"/>
        </w:rPr>
        <w:t xml:space="preserve">The MBUX Virtual Assistant </w:t>
      </w:r>
      <w:r w:rsidR="2A50C116" w:rsidRPr="00171504">
        <w:rPr>
          <w:lang w:val="en-GB"/>
        </w:rPr>
        <w:t xml:space="preserve">adapts its colour to the selected ambient style and uses animations to signal what it is currently doing. </w:t>
      </w:r>
      <w:r w:rsidR="53DED150" w:rsidRPr="00171504">
        <w:rPr>
          <w:lang w:val="en-GB"/>
        </w:rPr>
        <w:t xml:space="preserve">It is activated by the </w:t>
      </w:r>
      <w:r w:rsidR="00F51292" w:rsidRPr="00171504">
        <w:rPr>
          <w:lang w:val="en-GB"/>
        </w:rPr>
        <w:t>“</w:t>
      </w:r>
      <w:r w:rsidR="53DED150" w:rsidRPr="00171504">
        <w:rPr>
          <w:lang w:val="en-GB"/>
        </w:rPr>
        <w:t>Hey Mercedes</w:t>
      </w:r>
      <w:r w:rsidR="00F51292" w:rsidRPr="00171504">
        <w:rPr>
          <w:lang w:val="en-GB"/>
        </w:rPr>
        <w:t>”</w:t>
      </w:r>
      <w:r w:rsidR="53DED150" w:rsidRPr="00171504">
        <w:rPr>
          <w:lang w:val="en-GB"/>
        </w:rPr>
        <w:t xml:space="preserve"> </w:t>
      </w:r>
      <w:r w:rsidR="00A422EA" w:rsidRPr="00171504">
        <w:rPr>
          <w:lang w:val="en-GB"/>
        </w:rPr>
        <w:t>keyword</w:t>
      </w:r>
      <w:r w:rsidR="53DED150" w:rsidRPr="1B91FAEA">
        <w:rPr>
          <w:lang w:val="en-GB"/>
        </w:rPr>
        <w:t>.</w:t>
      </w:r>
    </w:p>
    <w:p w14:paraId="4DBF666E" w14:textId="77777777" w:rsidR="00A65272" w:rsidRPr="00171504" w:rsidRDefault="00A65272" w:rsidP="00200ADF">
      <w:pPr>
        <w:pStyle w:val="A03Flietext"/>
        <w:rPr>
          <w:lang w:val="en-GB"/>
        </w:rPr>
      </w:pPr>
    </w:p>
    <w:p w14:paraId="1E52E572" w14:textId="58E58662" w:rsidR="00200ADF" w:rsidRPr="00171504" w:rsidRDefault="00D12B84" w:rsidP="00200ADF">
      <w:pPr>
        <w:pStyle w:val="A03Flietext"/>
        <w:rPr>
          <w:rFonts w:ascii="MB Corpo S Text Office" w:hAnsi="MB Corpo S Text Office"/>
          <w:lang w:val="en-GB"/>
        </w:rPr>
      </w:pPr>
      <w:r w:rsidRPr="00171504">
        <w:rPr>
          <w:rFonts w:ascii="MB Corpo S Text Office" w:hAnsi="MB Corpo S Text Office"/>
          <w:lang w:val="en-GB"/>
        </w:rPr>
        <w:t xml:space="preserve">Digital </w:t>
      </w:r>
      <w:r w:rsidR="001954E8" w:rsidRPr="00171504">
        <w:rPr>
          <w:rFonts w:ascii="MB Corpo S Text Office" w:hAnsi="MB Corpo S Text Office"/>
          <w:lang w:val="en-GB"/>
        </w:rPr>
        <w:t>E</w:t>
      </w:r>
      <w:r w:rsidRPr="00171504">
        <w:rPr>
          <w:rFonts w:ascii="MB Corpo S Text Office" w:hAnsi="MB Corpo S Text Office"/>
          <w:lang w:val="en-GB"/>
        </w:rPr>
        <w:t>xtras</w:t>
      </w:r>
      <w:r w:rsidR="00082000">
        <w:rPr>
          <w:rFonts w:ascii="MB Corpo S Text Office" w:hAnsi="MB Corpo S Text Office"/>
          <w:lang w:val="en-GB"/>
        </w:rPr>
        <w:t>:</w:t>
      </w:r>
      <w:r w:rsidR="00A65272" w:rsidRPr="00A65272">
        <w:rPr>
          <w:rFonts w:ascii="MB Corpo S Text Office" w:hAnsi="MB Corpo S Text Office"/>
          <w:vertAlign w:val="superscript"/>
          <w:lang w:val="en-GB"/>
        </w:rPr>
        <w:t>1</w:t>
      </w:r>
      <w:r w:rsidR="00200ADF" w:rsidRPr="00171504">
        <w:rPr>
          <w:rFonts w:ascii="MB Corpo S Text Office" w:hAnsi="MB Corpo S Text Office"/>
          <w:lang w:val="en-GB"/>
        </w:rPr>
        <w:t xml:space="preserve"> </w:t>
      </w:r>
      <w:r w:rsidR="00082000">
        <w:rPr>
          <w:rFonts w:ascii="MB Corpo S Text Office" w:hAnsi="MB Corpo S Text Office"/>
          <w:lang w:val="en-GB"/>
        </w:rPr>
        <w:t>T</w:t>
      </w:r>
      <w:r w:rsidR="00CB26A1" w:rsidRPr="00171504">
        <w:rPr>
          <w:rFonts w:ascii="MB Corpo S Text Office" w:hAnsi="MB Corpo S Text Office"/>
          <w:lang w:val="en-GB"/>
        </w:rPr>
        <w:t xml:space="preserve">ailor-made </w:t>
      </w:r>
      <w:r w:rsidR="00F5112A" w:rsidRPr="00171504">
        <w:rPr>
          <w:rFonts w:ascii="MB Corpo S Text Office" w:hAnsi="MB Corpo S Text Office"/>
          <w:lang w:val="en-GB"/>
        </w:rPr>
        <w:t xml:space="preserve">customisation </w:t>
      </w:r>
      <w:r w:rsidR="00CB26A1" w:rsidRPr="00171504">
        <w:rPr>
          <w:rFonts w:ascii="MB Corpo S Text Office" w:hAnsi="MB Corpo S Text Office"/>
          <w:lang w:val="en-GB"/>
        </w:rPr>
        <w:t xml:space="preserve">even after purchase </w:t>
      </w:r>
    </w:p>
    <w:p w14:paraId="56D49CB7" w14:textId="5A7C5D55" w:rsidR="003222E3" w:rsidRDefault="00622D0D" w:rsidP="00200ADF">
      <w:pPr>
        <w:pStyle w:val="A03Flietext"/>
        <w:rPr>
          <w:lang w:val="en-GB"/>
        </w:rPr>
      </w:pPr>
      <w:r w:rsidRPr="00171504">
        <w:rPr>
          <w:lang w:val="en-GB"/>
        </w:rPr>
        <w:t>Via the Mercedes</w:t>
      </w:r>
      <w:r w:rsidR="00CB56A2">
        <w:rPr>
          <w:lang w:val="en-GB"/>
        </w:rPr>
        <w:noBreakHyphen/>
      </w:r>
      <w:r w:rsidRPr="00171504">
        <w:rPr>
          <w:lang w:val="en-GB"/>
        </w:rPr>
        <w:t>Benz Store and the Mercedes</w:t>
      </w:r>
      <w:r w:rsidR="00CB56A2">
        <w:rPr>
          <w:lang w:val="en-GB"/>
        </w:rPr>
        <w:noBreakHyphen/>
      </w:r>
      <w:r w:rsidRPr="00171504">
        <w:rPr>
          <w:lang w:val="en-GB"/>
        </w:rPr>
        <w:t>Benz app</w:t>
      </w:r>
      <w:r w:rsidR="00873B53" w:rsidRPr="00171504">
        <w:rPr>
          <w:lang w:val="en-GB"/>
        </w:rPr>
        <w:t xml:space="preserve">, customers can </w:t>
      </w:r>
      <w:r w:rsidR="000E67F8" w:rsidRPr="00171504">
        <w:rPr>
          <w:lang w:val="en-GB"/>
        </w:rPr>
        <w:t xml:space="preserve">flexibly </w:t>
      </w:r>
      <w:r w:rsidR="00873B53" w:rsidRPr="00171504">
        <w:rPr>
          <w:lang w:val="en-GB"/>
        </w:rPr>
        <w:t xml:space="preserve">customise their </w:t>
      </w:r>
      <w:r w:rsidR="000E67F8" w:rsidRPr="00171504">
        <w:rPr>
          <w:lang w:val="en-GB"/>
        </w:rPr>
        <w:t>C</w:t>
      </w:r>
      <w:r w:rsidR="00CB56A2">
        <w:rPr>
          <w:lang w:val="en-GB"/>
        </w:rPr>
        <w:noBreakHyphen/>
      </w:r>
      <w:r w:rsidR="000E67F8" w:rsidRPr="00171504">
        <w:rPr>
          <w:lang w:val="en-GB"/>
        </w:rPr>
        <w:t xml:space="preserve">Class with </w:t>
      </w:r>
      <w:r w:rsidR="00A422EA" w:rsidRPr="00171504">
        <w:rPr>
          <w:lang w:val="en-GB"/>
        </w:rPr>
        <w:t>D</w:t>
      </w:r>
      <w:r w:rsidR="001E6862" w:rsidRPr="00171504">
        <w:rPr>
          <w:lang w:val="en-GB"/>
        </w:rPr>
        <w:t xml:space="preserve">igital </w:t>
      </w:r>
      <w:r w:rsidR="00A422EA" w:rsidRPr="00171504">
        <w:rPr>
          <w:lang w:val="en-GB"/>
        </w:rPr>
        <w:t>E</w:t>
      </w:r>
      <w:r w:rsidR="000E67F8" w:rsidRPr="00171504">
        <w:rPr>
          <w:lang w:val="en-GB"/>
        </w:rPr>
        <w:t xml:space="preserve">xtras at any time </w:t>
      </w:r>
      <w:r w:rsidR="001E6862" w:rsidRPr="00171504">
        <w:rPr>
          <w:lang w:val="en-GB"/>
        </w:rPr>
        <w:t xml:space="preserve">and </w:t>
      </w:r>
      <w:r w:rsidR="000E67F8" w:rsidRPr="00171504">
        <w:rPr>
          <w:lang w:val="en-GB"/>
        </w:rPr>
        <w:t>adapt it</w:t>
      </w:r>
      <w:r w:rsidR="001E6862" w:rsidRPr="00171504">
        <w:rPr>
          <w:lang w:val="en-GB"/>
        </w:rPr>
        <w:t xml:space="preserve"> to changing needs. </w:t>
      </w:r>
      <w:r w:rsidR="004E65D0" w:rsidRPr="00171504">
        <w:rPr>
          <w:lang w:val="en-GB"/>
        </w:rPr>
        <w:t>The continuously growing portfolio ranges from entertainment</w:t>
      </w:r>
      <w:r w:rsidR="008945FD" w:rsidRPr="00171504">
        <w:rPr>
          <w:lang w:val="en-GB"/>
        </w:rPr>
        <w:t xml:space="preserve">, </w:t>
      </w:r>
      <w:r w:rsidR="004E65D0" w:rsidRPr="00171504">
        <w:rPr>
          <w:lang w:val="en-GB"/>
        </w:rPr>
        <w:t>navigation</w:t>
      </w:r>
      <w:r w:rsidR="008945FD" w:rsidRPr="00171504">
        <w:rPr>
          <w:lang w:val="en-GB"/>
        </w:rPr>
        <w:t xml:space="preserve">, </w:t>
      </w:r>
      <w:r w:rsidR="0005385A" w:rsidRPr="00171504">
        <w:rPr>
          <w:lang w:val="en-GB"/>
        </w:rPr>
        <w:t xml:space="preserve">charging </w:t>
      </w:r>
      <w:r w:rsidR="00721D08" w:rsidRPr="00171504">
        <w:rPr>
          <w:lang w:val="en-GB"/>
        </w:rPr>
        <w:t xml:space="preserve">and </w:t>
      </w:r>
      <w:r w:rsidR="00731BA2" w:rsidRPr="00171504">
        <w:rPr>
          <w:lang w:val="en-GB"/>
        </w:rPr>
        <w:t>GUARD</w:t>
      </w:r>
      <w:r w:rsidR="00823AF9">
        <w:rPr>
          <w:lang w:val="en-GB"/>
        </w:rPr>
        <w:t> </w:t>
      </w:r>
      <w:r w:rsidR="00731BA2" w:rsidRPr="00171504">
        <w:rPr>
          <w:lang w:val="en-GB"/>
        </w:rPr>
        <w:t>360</w:t>
      </w:r>
      <w:r w:rsidR="00BE0D88" w:rsidRPr="00171504">
        <w:rPr>
          <w:lang w:val="en-GB"/>
        </w:rPr>
        <w:t>°</w:t>
      </w:r>
      <w:r w:rsidR="00731BA2" w:rsidRPr="00171504">
        <w:rPr>
          <w:lang w:val="en-GB"/>
        </w:rPr>
        <w:t xml:space="preserve"> </w:t>
      </w:r>
      <w:r w:rsidR="00721D08" w:rsidRPr="00171504">
        <w:rPr>
          <w:lang w:val="en-GB"/>
        </w:rPr>
        <w:t xml:space="preserve">to </w:t>
      </w:r>
      <w:proofErr w:type="gramStart"/>
      <w:r w:rsidR="00721D08" w:rsidRPr="00171504">
        <w:rPr>
          <w:lang w:val="en-GB"/>
        </w:rPr>
        <w:t>MB.DRIVE</w:t>
      </w:r>
      <w:proofErr w:type="gramEnd"/>
      <w:r w:rsidR="00721D08" w:rsidRPr="00171504">
        <w:rPr>
          <w:lang w:val="en-GB"/>
        </w:rPr>
        <w:t xml:space="preserve"> </w:t>
      </w:r>
      <w:r w:rsidR="0003383E" w:rsidRPr="00171504">
        <w:rPr>
          <w:lang w:val="en-GB"/>
        </w:rPr>
        <w:t xml:space="preserve">driving and </w:t>
      </w:r>
      <w:r w:rsidR="0090212B" w:rsidRPr="00171504">
        <w:rPr>
          <w:lang w:val="en-GB"/>
        </w:rPr>
        <w:t>parking assistance systems</w:t>
      </w:r>
      <w:r w:rsidR="0003383E" w:rsidRPr="00171504">
        <w:rPr>
          <w:lang w:val="en-GB"/>
        </w:rPr>
        <w:t xml:space="preserve">. </w:t>
      </w:r>
    </w:p>
    <w:p w14:paraId="153C0F46" w14:textId="0DC7E6A3" w:rsidR="003222E3" w:rsidRPr="00426B2C" w:rsidRDefault="003222E3" w:rsidP="003222E3">
      <w:pPr>
        <w:spacing w:line="280" w:lineRule="exact"/>
        <w:rPr>
          <w:rFonts w:ascii="MB Corpo S Text Office Light" w:hAnsi="MB Corpo S Text Office Light"/>
          <w:szCs w:val="21"/>
        </w:rPr>
      </w:pPr>
      <w:r w:rsidRPr="76AD0737">
        <w:rPr>
          <w:rFonts w:ascii="MB Corpo S Text Office Light" w:hAnsi="MB Corpo S Text Office Light"/>
        </w:rPr>
        <w:t>In-car payment makes paying on the go a seamless experience. Digital Extras such as the entertainment package</w:t>
      </w:r>
      <w:r w:rsidR="005F7332">
        <w:rPr>
          <w:rFonts w:ascii="ZWAdobeF" w:hAnsi="ZWAdobeF" w:cs="ZWAdobeF"/>
          <w:sz w:val="2"/>
          <w:szCs w:val="2"/>
        </w:rPr>
        <w:t>8F</w:t>
      </w:r>
      <w:r w:rsidR="006A1252" w:rsidRPr="76AD0737">
        <w:rPr>
          <w:rStyle w:val="Endnotenzeichen"/>
          <w:rFonts w:ascii="MB Corpo S Text Office Light" w:hAnsi="MB Corpo S Text Office Light"/>
        </w:rPr>
        <w:endnoteReference w:id="8"/>
      </w:r>
      <w:r w:rsidRPr="76AD0737">
        <w:rPr>
          <w:rFonts w:ascii="MB Corpo S Text Office Light" w:hAnsi="MB Corpo S Text Office Light"/>
          <w:vertAlign w:val="superscript"/>
        </w:rPr>
        <w:t xml:space="preserve"> </w:t>
      </w:r>
      <w:r w:rsidRPr="76AD0737">
        <w:rPr>
          <w:rFonts w:ascii="MB Corpo S Text Office Light" w:hAnsi="MB Corpo S Text Office Light"/>
        </w:rPr>
        <w:t>or e-vignettes</w:t>
      </w:r>
      <w:r w:rsidR="005F7332">
        <w:rPr>
          <w:rFonts w:ascii="ZWAdobeF" w:hAnsi="ZWAdobeF" w:cs="ZWAdobeF"/>
          <w:sz w:val="2"/>
          <w:szCs w:val="2"/>
        </w:rPr>
        <w:t>9F</w:t>
      </w:r>
      <w:r w:rsidR="004E2BF7" w:rsidRPr="76AD0737">
        <w:rPr>
          <w:rStyle w:val="Endnotenzeichen"/>
          <w:rFonts w:ascii="MB Corpo S Text Office Light" w:hAnsi="MB Corpo S Text Office Light"/>
        </w:rPr>
        <w:endnoteReference w:id="9"/>
      </w:r>
      <w:r w:rsidR="00032B50" w:rsidRPr="76AD0737">
        <w:rPr>
          <w:rFonts w:ascii="MB Corpo S Text Office Light" w:hAnsi="MB Corpo S Text Office Light"/>
        </w:rPr>
        <w:t xml:space="preserve"> </w:t>
      </w:r>
      <w:r w:rsidRPr="76AD0737">
        <w:rPr>
          <w:rFonts w:ascii="MB Corpo S Text Office Light" w:hAnsi="MB Corpo S Text Office Light"/>
        </w:rPr>
        <w:t>can be activated and paid for directly via the Mercedes</w:t>
      </w:r>
      <w:r w:rsidR="00CB56A2">
        <w:rPr>
          <w:rFonts w:ascii="MB Corpo S Text Office Light" w:hAnsi="MB Corpo S Text Office Light"/>
          <w:szCs w:val="21"/>
        </w:rPr>
        <w:noBreakHyphen/>
      </w:r>
      <w:r w:rsidRPr="76AD0737">
        <w:rPr>
          <w:rFonts w:ascii="MB Corpo S Text Office Light" w:hAnsi="MB Corpo S Text Office Light"/>
        </w:rPr>
        <w:t>Benz Store. This allows customers to continue their journeys in a relaxed manner while the vehicle takes care of the rest. No separate PIN entry or authentication with a mobile device is required. Mercedes pay+ uses the new multifunctional interior camera for identification. Customers’ payment data is encrypted and protected by transaction-specific cryptograms. Mercedes pay+ is provided by the Mercedes pay in-house payment solution, which enables convenient and secure digital payments for the entire Mercedes</w:t>
      </w:r>
      <w:r w:rsidR="00CB56A2">
        <w:rPr>
          <w:rFonts w:ascii="MB Corpo S Text Office Light" w:hAnsi="MB Corpo S Text Office Light"/>
          <w:szCs w:val="21"/>
        </w:rPr>
        <w:noBreakHyphen/>
      </w:r>
      <w:r w:rsidRPr="76AD0737">
        <w:rPr>
          <w:rFonts w:ascii="MB Corpo S Text Office Light" w:hAnsi="MB Corpo S Text Office Light"/>
        </w:rPr>
        <w:t>Benz ecosystem.</w:t>
      </w:r>
    </w:p>
    <w:p w14:paraId="5B91B23A" w14:textId="77777777" w:rsidR="003222E3" w:rsidRDefault="003222E3" w:rsidP="00200ADF">
      <w:pPr>
        <w:pStyle w:val="A03Flietext"/>
        <w:rPr>
          <w:lang w:val="en-GB"/>
        </w:rPr>
      </w:pPr>
    </w:p>
    <w:p w14:paraId="7557A73E" w14:textId="2408B27E" w:rsidR="004F624F" w:rsidRDefault="67376079" w:rsidP="004F624F">
      <w:pPr>
        <w:pStyle w:val="A03Flietext"/>
        <w:rPr>
          <w:lang w:val="en-GB"/>
        </w:rPr>
      </w:pPr>
      <w:r w:rsidRPr="00171504">
        <w:rPr>
          <w:lang w:val="en-GB"/>
        </w:rPr>
        <w:t xml:space="preserve">The entertainment offering </w:t>
      </w:r>
      <w:r w:rsidR="7C1F1714" w:rsidRPr="00171504">
        <w:rPr>
          <w:lang w:val="en-GB"/>
        </w:rPr>
        <w:t>currently</w:t>
      </w:r>
      <w:r w:rsidRPr="00171504">
        <w:rPr>
          <w:lang w:val="en-GB"/>
        </w:rPr>
        <w:t xml:space="preserve"> includes </w:t>
      </w:r>
      <w:r w:rsidR="7C1F1714" w:rsidRPr="00171504">
        <w:rPr>
          <w:lang w:val="en-GB"/>
        </w:rPr>
        <w:t>more than 40 apps</w:t>
      </w:r>
      <w:r w:rsidR="00A422EA" w:rsidRPr="00171504">
        <w:rPr>
          <w:vertAlign w:val="superscript"/>
          <w:lang w:val="en-GB"/>
        </w:rPr>
        <w:t xml:space="preserve"> </w:t>
      </w:r>
      <w:r w:rsidR="7C1F1714" w:rsidRPr="00171504">
        <w:rPr>
          <w:lang w:val="en-GB"/>
        </w:rPr>
        <w:t>in various categories</w:t>
      </w:r>
      <w:r w:rsidR="0A5EB97B" w:rsidRPr="00171504">
        <w:rPr>
          <w:lang w:val="en-GB"/>
        </w:rPr>
        <w:t xml:space="preserve"> including audio, video, gaming and other services</w:t>
      </w:r>
      <w:r w:rsidR="4889F61A" w:rsidRPr="00171504">
        <w:rPr>
          <w:lang w:val="en-GB"/>
        </w:rPr>
        <w:t xml:space="preserve">. </w:t>
      </w:r>
      <w:r w:rsidR="679DF89A" w:rsidRPr="00171504">
        <w:rPr>
          <w:lang w:val="en-GB"/>
        </w:rPr>
        <w:t xml:space="preserve">For the first time, it is possible to create user-specific app folders. Drivers and </w:t>
      </w:r>
      <w:r w:rsidRPr="00171504">
        <w:rPr>
          <w:lang w:val="en-GB"/>
        </w:rPr>
        <w:t xml:space="preserve">front passengers </w:t>
      </w:r>
      <w:r w:rsidR="679DF89A" w:rsidRPr="00171504">
        <w:rPr>
          <w:lang w:val="en-GB"/>
        </w:rPr>
        <w:t xml:space="preserve">can </w:t>
      </w:r>
      <w:r w:rsidR="00436F55">
        <w:rPr>
          <w:lang w:val="en-GB"/>
        </w:rPr>
        <w:t>personally manage and arrange their digital content, including acquired third-party apps</w:t>
      </w:r>
      <w:r w:rsidR="679DF89A" w:rsidRPr="00171504">
        <w:rPr>
          <w:lang w:val="en-GB"/>
        </w:rPr>
        <w:t xml:space="preserve">. </w:t>
      </w:r>
    </w:p>
    <w:p w14:paraId="3CA56D08" w14:textId="77777777" w:rsidR="00013ADE" w:rsidRPr="00171504" w:rsidRDefault="00013ADE" w:rsidP="004F624F">
      <w:pPr>
        <w:pStyle w:val="A03Flietext"/>
        <w:rPr>
          <w:lang w:val="en-GB"/>
        </w:rPr>
      </w:pPr>
    </w:p>
    <w:p w14:paraId="1F8DBFFB" w14:textId="3154975C" w:rsidR="00200ADF" w:rsidRPr="00171504" w:rsidRDefault="00BE1277" w:rsidP="00200ADF">
      <w:pPr>
        <w:pStyle w:val="A03Flietext"/>
        <w:rPr>
          <w:rFonts w:ascii="MB Corpo S Text Office" w:hAnsi="MB Corpo S Text Office"/>
          <w:lang w:val="en-GB"/>
        </w:rPr>
      </w:pPr>
      <w:r w:rsidRPr="00171504">
        <w:rPr>
          <w:rFonts w:ascii="MB Corpo S Text Office" w:hAnsi="MB Corpo S Text Office"/>
          <w:lang w:val="en-GB"/>
        </w:rPr>
        <w:lastRenderedPageBreak/>
        <w:t>Familiar route guidance</w:t>
      </w:r>
      <w:r w:rsidR="00200ADF" w:rsidRPr="00171504">
        <w:rPr>
          <w:rFonts w:ascii="MB Corpo S Text Office" w:hAnsi="MB Corpo S Text Office"/>
          <w:lang w:val="en-GB"/>
        </w:rPr>
        <w:t xml:space="preserve">: </w:t>
      </w:r>
      <w:r w:rsidR="009557FD">
        <w:rPr>
          <w:rFonts w:ascii="MB Corpo S Text Office" w:hAnsi="MB Corpo S Text Office"/>
          <w:lang w:val="en-GB"/>
        </w:rPr>
        <w:t>I</w:t>
      </w:r>
      <w:r w:rsidR="0081635C" w:rsidRPr="00171504">
        <w:rPr>
          <w:rFonts w:ascii="MB Corpo S Text Office" w:hAnsi="MB Corpo S Text Office"/>
          <w:lang w:val="en-GB"/>
        </w:rPr>
        <w:t xml:space="preserve">ntelligent </w:t>
      </w:r>
      <w:r w:rsidRPr="00171504">
        <w:rPr>
          <w:rFonts w:ascii="MB Corpo S Text Office" w:hAnsi="MB Corpo S Text Office"/>
          <w:lang w:val="en-GB"/>
        </w:rPr>
        <w:t xml:space="preserve">navigation based on Google Maps </w:t>
      </w:r>
    </w:p>
    <w:p w14:paraId="01ACEFCE" w14:textId="446D4A64" w:rsidR="001F47FF" w:rsidRDefault="00E46428" w:rsidP="009230C7">
      <w:pPr>
        <w:pStyle w:val="A03Flietext"/>
        <w:rPr>
          <w:rFonts w:ascii="MB Corpo S Text Office" w:hAnsi="MB Corpo S Text Office" w:cstheme="majorBidi"/>
          <w:lang w:val="en-US"/>
        </w:rPr>
      </w:pPr>
      <w:r w:rsidRPr="1B91FAEA">
        <w:rPr>
          <w:lang w:val="en-GB"/>
        </w:rPr>
        <w:t xml:space="preserve">In the </w:t>
      </w:r>
      <w:r w:rsidR="00041319" w:rsidRPr="1B91FAEA">
        <w:rPr>
          <w:lang w:val="en-GB"/>
        </w:rPr>
        <w:t>all-</w:t>
      </w:r>
      <w:r w:rsidRPr="1B91FAEA">
        <w:rPr>
          <w:lang w:val="en-GB"/>
        </w:rPr>
        <w:t xml:space="preserve">new </w:t>
      </w:r>
      <w:r w:rsidR="004D4210">
        <w:rPr>
          <w:lang w:val="en-GB"/>
        </w:rPr>
        <w:t xml:space="preserve">electric </w:t>
      </w:r>
      <w:r w:rsidRPr="1B91FAEA">
        <w:rPr>
          <w:lang w:val="en-GB"/>
        </w:rPr>
        <w:t>C</w:t>
      </w:r>
      <w:r w:rsidR="00CB56A2">
        <w:rPr>
          <w:lang w:val="en-GB"/>
        </w:rPr>
        <w:noBreakHyphen/>
      </w:r>
      <w:r w:rsidRPr="1B91FAEA">
        <w:rPr>
          <w:lang w:val="en-GB"/>
        </w:rPr>
        <w:t xml:space="preserve">Class, </w:t>
      </w:r>
      <w:proofErr w:type="gramStart"/>
      <w:r w:rsidRPr="1B91FAEA">
        <w:rPr>
          <w:lang w:val="en-GB"/>
        </w:rPr>
        <w:t>MB.OS</w:t>
      </w:r>
      <w:proofErr w:type="gramEnd"/>
      <w:r w:rsidRPr="1B91FAEA">
        <w:rPr>
          <w:lang w:val="en-GB"/>
        </w:rPr>
        <w:t xml:space="preserve"> enables a navigation experience based on Google</w:t>
      </w:r>
      <w:r w:rsidR="00013ADE">
        <w:rPr>
          <w:lang w:val="en-GB"/>
        </w:rPr>
        <w:t> </w:t>
      </w:r>
      <w:r w:rsidRPr="1B91FAEA">
        <w:rPr>
          <w:lang w:val="en-GB"/>
        </w:rPr>
        <w:t>Maps. Developed as part of the partnership between Google and Mercedes</w:t>
      </w:r>
      <w:r w:rsidR="00CB56A2">
        <w:rPr>
          <w:lang w:val="en-GB"/>
        </w:rPr>
        <w:noBreakHyphen/>
      </w:r>
      <w:r w:rsidRPr="1B91FAEA">
        <w:rPr>
          <w:lang w:val="en-GB"/>
        </w:rPr>
        <w:t>Benz, the navigation solution is one of the first systems to integrate Google</w:t>
      </w:r>
      <w:r w:rsidR="00013ADE">
        <w:rPr>
          <w:lang w:val="en-GB"/>
        </w:rPr>
        <w:t> </w:t>
      </w:r>
      <w:r w:rsidRPr="1B91FAEA">
        <w:rPr>
          <w:lang w:val="en-GB"/>
        </w:rPr>
        <w:t>Cloud</w:t>
      </w:r>
      <w:r w:rsidR="00F65A71" w:rsidRPr="1B91FAEA">
        <w:rPr>
          <w:lang w:val="en-GB"/>
        </w:rPr>
        <w:t>’</w:t>
      </w:r>
      <w:r w:rsidRPr="1B91FAEA">
        <w:rPr>
          <w:lang w:val="en-GB"/>
        </w:rPr>
        <w:t>s new Automotive AI Agent for in-vehicle conversational services in conjunction with Google</w:t>
      </w:r>
      <w:r w:rsidR="00013ADE">
        <w:rPr>
          <w:lang w:val="en-GB"/>
        </w:rPr>
        <w:t> </w:t>
      </w:r>
      <w:r w:rsidRPr="1B91FAEA">
        <w:rPr>
          <w:lang w:val="en-GB"/>
        </w:rPr>
        <w:t>Maps.</w:t>
      </w:r>
      <w:r w:rsidR="001F47FF" w:rsidRPr="009230C7">
        <w:rPr>
          <w:rFonts w:ascii="MB Corpo S Text Office" w:hAnsi="MB Corpo S Text Office" w:cstheme="majorBidi"/>
          <w:lang w:val="en-US"/>
        </w:rPr>
        <w:t xml:space="preserve"> </w:t>
      </w:r>
    </w:p>
    <w:p w14:paraId="522456CC" w14:textId="77777777" w:rsidR="00FC1D1A" w:rsidRPr="009230C7" w:rsidRDefault="00FC1D1A" w:rsidP="009230C7">
      <w:pPr>
        <w:pStyle w:val="A03Flietext"/>
        <w:rPr>
          <w:rFonts w:ascii="MB Corpo S Text Office" w:hAnsi="MB Corpo S Text Office" w:cstheme="majorBidi"/>
          <w:lang w:val="en-US"/>
        </w:rPr>
      </w:pPr>
    </w:p>
    <w:p w14:paraId="6278665C" w14:textId="0AD680BD" w:rsidR="001F47FF" w:rsidRPr="00426B2C" w:rsidRDefault="001F47FF" w:rsidP="001F47FF">
      <w:pPr>
        <w:spacing w:line="280" w:lineRule="exact"/>
        <w:rPr>
          <w:rFonts w:ascii="MB Corpo S Text Office Light" w:hAnsi="MB Corpo S Text Office Light"/>
          <w:szCs w:val="21"/>
        </w:rPr>
      </w:pPr>
      <w:r w:rsidRPr="00426B2C">
        <w:rPr>
          <w:rFonts w:ascii="MB Corpo S Text Office Light" w:hAnsi="MB Corpo S Text Office Light"/>
          <w:szCs w:val="21"/>
        </w:rPr>
        <w:t xml:space="preserve">Roadworks ahead? Or a steep mountain pass to negotiate? Factors like these can have significant impacts on range. </w:t>
      </w:r>
      <w:r w:rsidR="00883D89">
        <w:rPr>
          <w:rFonts w:ascii="MB Corpo S Text Office Light" w:hAnsi="MB Corpo S Text Office Light"/>
          <w:szCs w:val="21"/>
        </w:rPr>
        <w:t xml:space="preserve">The proven </w:t>
      </w:r>
      <w:r w:rsidRPr="00426B2C">
        <w:rPr>
          <w:rFonts w:ascii="MB Corpo S Text Office Light" w:hAnsi="MB Corpo S Text Office Light"/>
          <w:szCs w:val="21"/>
        </w:rPr>
        <w:t>Mercedes</w:t>
      </w:r>
      <w:r w:rsidR="00CB56A2">
        <w:rPr>
          <w:rFonts w:ascii="MB Corpo S Text Office Light" w:hAnsi="MB Corpo S Text Office Light"/>
          <w:szCs w:val="21"/>
        </w:rPr>
        <w:noBreakHyphen/>
      </w:r>
      <w:r w:rsidRPr="00426B2C">
        <w:rPr>
          <w:rFonts w:ascii="MB Corpo S Text Office Light" w:hAnsi="MB Corpo S Text Office Light"/>
          <w:szCs w:val="21"/>
        </w:rPr>
        <w:t>Benz Navigation with Electric</w:t>
      </w:r>
      <w:r w:rsidR="00013ADE">
        <w:rPr>
          <w:rFonts w:ascii="MB Corpo S Text Office Light" w:hAnsi="MB Corpo S Text Office Light"/>
          <w:szCs w:val="21"/>
        </w:rPr>
        <w:t> </w:t>
      </w:r>
      <w:r w:rsidRPr="00426B2C">
        <w:rPr>
          <w:rFonts w:ascii="MB Corpo S Text Office Light" w:hAnsi="MB Corpo S Text Office Light"/>
          <w:szCs w:val="21"/>
        </w:rPr>
        <w:t>Intelligence therefore responds to many more variables than conventional route guidance systems. It thinks not only in terms of kilometres but also in terms of energy, context and situation. Mercedes</w:t>
      </w:r>
      <w:r w:rsidR="00CB56A2">
        <w:rPr>
          <w:rFonts w:ascii="MB Corpo S Text Office Light" w:hAnsi="MB Corpo S Text Office Light"/>
          <w:szCs w:val="21"/>
        </w:rPr>
        <w:noBreakHyphen/>
      </w:r>
      <w:r w:rsidRPr="00426B2C">
        <w:rPr>
          <w:rFonts w:ascii="MB Corpo S Text Office Light" w:hAnsi="MB Corpo S Text Office Light"/>
          <w:szCs w:val="21"/>
        </w:rPr>
        <w:t>Benz Navigation with Electric</w:t>
      </w:r>
      <w:r w:rsidR="00013ADE">
        <w:rPr>
          <w:rFonts w:ascii="MB Corpo S Text Office Light" w:hAnsi="MB Corpo S Text Office Light"/>
          <w:szCs w:val="21"/>
        </w:rPr>
        <w:t> </w:t>
      </w:r>
      <w:r w:rsidRPr="00426B2C">
        <w:rPr>
          <w:rFonts w:ascii="MB Corpo S Text Office Light" w:hAnsi="MB Corpo S Text Office Light"/>
          <w:szCs w:val="21"/>
        </w:rPr>
        <w:t>Intelligence plans the fastest and most comfortable route</w:t>
      </w:r>
      <w:r w:rsidR="00F46BFB">
        <w:rPr>
          <w:rFonts w:ascii="MB Corpo S Text Office Light" w:hAnsi="MB Corpo S Text Office Light"/>
          <w:szCs w:val="21"/>
        </w:rPr>
        <w:t>,</w:t>
      </w:r>
      <w:r w:rsidR="00A1185B">
        <w:rPr>
          <w:rFonts w:ascii="MB Corpo S Text Office Light" w:hAnsi="MB Corpo S Text Office Light"/>
          <w:szCs w:val="21"/>
        </w:rPr>
        <w:t xml:space="preserve"> including </w:t>
      </w:r>
      <w:r w:rsidRPr="00426B2C">
        <w:rPr>
          <w:rFonts w:ascii="MB Corpo S Text Office Light" w:hAnsi="MB Corpo S Text Office Light"/>
          <w:szCs w:val="21"/>
        </w:rPr>
        <w:t>charging stops</w:t>
      </w:r>
      <w:r>
        <w:rPr>
          <w:rFonts w:ascii="MB Corpo S Text Office Light" w:hAnsi="MB Corpo S Text Office Light"/>
          <w:szCs w:val="21"/>
        </w:rPr>
        <w:t xml:space="preserve"> when they are eventually required</w:t>
      </w:r>
      <w:r w:rsidRPr="00426B2C">
        <w:rPr>
          <w:rFonts w:ascii="MB Corpo S Text Office Light" w:hAnsi="MB Corpo S Text Office Light"/>
          <w:szCs w:val="21"/>
        </w:rPr>
        <w:t>, based on numerous factors. It responds dynamically to traffic jams or changes in driving style. Mercedes</w:t>
      </w:r>
      <w:r w:rsidR="00CB56A2">
        <w:rPr>
          <w:rFonts w:ascii="MB Corpo S Text Office Light" w:hAnsi="MB Corpo S Text Office Light"/>
          <w:szCs w:val="21"/>
        </w:rPr>
        <w:noBreakHyphen/>
      </w:r>
      <w:r w:rsidRPr="00426B2C">
        <w:rPr>
          <w:rFonts w:ascii="MB Corpo S Text Office Light" w:hAnsi="MB Corpo S Text Office Light"/>
          <w:szCs w:val="21"/>
        </w:rPr>
        <w:t>Benz is also continuously developing the energy forecast for Navigation with Electric Intelligence. In future, the predicted wind conditions along the route at the height of the vehicle will also be considered even more accurately.</w:t>
      </w:r>
    </w:p>
    <w:p w14:paraId="3FFBBDED" w14:textId="77777777" w:rsidR="001F47FF" w:rsidRPr="00426B2C" w:rsidRDefault="001F47FF" w:rsidP="001F47FF">
      <w:pPr>
        <w:spacing w:line="280" w:lineRule="exact"/>
        <w:rPr>
          <w:rFonts w:ascii="MB Corpo S Text Office Light" w:hAnsi="MB Corpo S Text Office Light"/>
          <w:szCs w:val="21"/>
        </w:rPr>
      </w:pPr>
    </w:p>
    <w:p w14:paraId="37B20A29" w14:textId="6FEFD110" w:rsidR="001F47FF" w:rsidRPr="00426B2C" w:rsidRDefault="001F47FF" w:rsidP="001F47FF">
      <w:pPr>
        <w:spacing w:line="280" w:lineRule="exact"/>
        <w:rPr>
          <w:rFonts w:ascii="MB Corpo S Text Office Light" w:hAnsi="MB Corpo S Text Office Light"/>
          <w:szCs w:val="21"/>
        </w:rPr>
      </w:pPr>
      <w:r w:rsidRPr="00426B2C">
        <w:rPr>
          <w:rFonts w:ascii="MB Corpo S Text Office Light" w:hAnsi="MB Corpo S Text Office Light"/>
          <w:szCs w:val="21"/>
        </w:rPr>
        <w:t xml:space="preserve">The intelligent navigation system recognises when a charging stop is necessary and automatically plans it in such a way that the total travel time is optimised. In some circumstances, two short charging stops with higher charging power can </w:t>
      </w:r>
      <w:r>
        <w:rPr>
          <w:rFonts w:ascii="MB Corpo S Text Office Light" w:hAnsi="MB Corpo S Text Office Light"/>
          <w:szCs w:val="21"/>
        </w:rPr>
        <w:t>quicker</w:t>
      </w:r>
      <w:r w:rsidRPr="00426B2C">
        <w:rPr>
          <w:rFonts w:ascii="MB Corpo S Text Office Light" w:hAnsi="MB Corpo S Text Office Light"/>
          <w:szCs w:val="21"/>
        </w:rPr>
        <w:t xml:space="preserve"> than one longer charging stop. In addition, the vehicle’s charging settings are automatically adjusted by Navigation with Electric Intelligence and optimised for fast charging along the route</w:t>
      </w:r>
      <w:r w:rsidR="00013ADE">
        <w:rPr>
          <w:rFonts w:ascii="MB Corpo S Text Office Light" w:hAnsi="MB Corpo S Text Office Light"/>
          <w:szCs w:val="21"/>
        </w:rPr>
        <w:t> </w:t>
      </w:r>
      <w:r w:rsidRPr="00426B2C">
        <w:rPr>
          <w:rFonts w:ascii="MB Corpo S Text Office Light" w:hAnsi="MB Corpo S Text Office Light"/>
          <w:szCs w:val="21"/>
        </w:rPr>
        <w:t xml:space="preserve">– including the preconditioning of the high-voltage battery so that it is at the optimum temperature for fast DC charging at the right time. </w:t>
      </w:r>
    </w:p>
    <w:p w14:paraId="41DE5A47" w14:textId="77777777" w:rsidR="00846FA2" w:rsidRPr="00171504" w:rsidRDefault="00846FA2" w:rsidP="00200ADF">
      <w:pPr>
        <w:pStyle w:val="A03Flietext"/>
        <w:rPr>
          <w:lang w:val="en-GB"/>
        </w:rPr>
      </w:pPr>
    </w:p>
    <w:p w14:paraId="4287A7E3" w14:textId="450E12F7" w:rsidR="00ED6F9D" w:rsidRPr="00171504" w:rsidRDefault="00850853" w:rsidP="00ED6F9D">
      <w:pPr>
        <w:pStyle w:val="A03Flietext"/>
        <w:rPr>
          <w:rFonts w:ascii="MB Corpo S Text Office" w:hAnsi="MB Corpo S Text Office"/>
          <w:lang w:val="en-GB"/>
        </w:rPr>
      </w:pPr>
      <w:r w:rsidRPr="00171504">
        <w:rPr>
          <w:rFonts w:ascii="MB Corpo S Text Office" w:hAnsi="MB Corpo S Text Office"/>
          <w:lang w:val="en-GB"/>
        </w:rPr>
        <w:t>Visual support</w:t>
      </w:r>
      <w:r w:rsidR="0071765C" w:rsidRPr="00171504">
        <w:rPr>
          <w:rFonts w:ascii="MB Corpo S Text Office" w:hAnsi="MB Corpo S Text Office"/>
          <w:lang w:val="en-GB"/>
        </w:rPr>
        <w:t xml:space="preserve">: </w:t>
      </w:r>
      <w:r w:rsidR="00ED6F9D" w:rsidRPr="00171504">
        <w:rPr>
          <w:rFonts w:ascii="MB Corpo S Text Office" w:hAnsi="MB Corpo S Text Office"/>
          <w:lang w:val="en-GB"/>
        </w:rPr>
        <w:t xml:space="preserve">MBUX Surround Navigation and MBUX </w:t>
      </w:r>
      <w:r w:rsidR="00393192" w:rsidRPr="00171504">
        <w:rPr>
          <w:rFonts w:ascii="MB Corpo S Text Office" w:hAnsi="MB Corpo S Text Office"/>
          <w:lang w:val="en-GB"/>
        </w:rPr>
        <w:t>a</w:t>
      </w:r>
      <w:r w:rsidR="00ED6F9D" w:rsidRPr="00171504">
        <w:rPr>
          <w:rFonts w:ascii="MB Corpo S Text Office" w:hAnsi="MB Corpo S Text Office"/>
          <w:lang w:val="en-GB"/>
        </w:rPr>
        <w:t xml:space="preserve">ugmented </w:t>
      </w:r>
      <w:r w:rsidR="00393192" w:rsidRPr="00171504">
        <w:rPr>
          <w:rFonts w:ascii="MB Corpo S Text Office" w:hAnsi="MB Corpo S Text Office"/>
          <w:lang w:val="en-GB"/>
        </w:rPr>
        <w:t>r</w:t>
      </w:r>
      <w:r w:rsidR="00ED6F9D" w:rsidRPr="00171504">
        <w:rPr>
          <w:rFonts w:ascii="MB Corpo S Text Office" w:hAnsi="MB Corpo S Text Office"/>
          <w:lang w:val="en-GB"/>
        </w:rPr>
        <w:t xml:space="preserve">eality </w:t>
      </w:r>
      <w:r w:rsidR="00393192" w:rsidRPr="00171504">
        <w:rPr>
          <w:rFonts w:ascii="MB Corpo S Text Office" w:hAnsi="MB Corpo S Text Office"/>
          <w:lang w:val="en-GB"/>
        </w:rPr>
        <w:t>h</w:t>
      </w:r>
      <w:r w:rsidR="00ED6F9D" w:rsidRPr="00171504">
        <w:rPr>
          <w:rFonts w:ascii="MB Corpo S Text Office" w:hAnsi="MB Corpo S Text Office"/>
          <w:lang w:val="en-GB"/>
        </w:rPr>
        <w:t xml:space="preserve">ead-up </w:t>
      </w:r>
      <w:r w:rsidR="00393192" w:rsidRPr="00171504">
        <w:rPr>
          <w:rFonts w:ascii="MB Corpo S Text Office" w:hAnsi="MB Corpo S Text Office"/>
          <w:lang w:val="en-GB"/>
        </w:rPr>
        <w:t>d</w:t>
      </w:r>
      <w:r w:rsidR="00ED6F9D" w:rsidRPr="00171504">
        <w:rPr>
          <w:rFonts w:ascii="MB Corpo S Text Office" w:hAnsi="MB Corpo S Text Office"/>
          <w:lang w:val="en-GB"/>
        </w:rPr>
        <w:t xml:space="preserve">isplay </w:t>
      </w:r>
    </w:p>
    <w:p w14:paraId="1C0AB4B6" w14:textId="2C6EB384" w:rsidR="00200ADF" w:rsidRPr="00171504" w:rsidRDefault="003E4009" w:rsidP="00200ADF">
      <w:pPr>
        <w:pStyle w:val="A03Flietext"/>
        <w:rPr>
          <w:lang w:val="en-GB"/>
        </w:rPr>
      </w:pPr>
      <w:r w:rsidRPr="00171504">
        <w:rPr>
          <w:lang w:val="en-GB"/>
        </w:rPr>
        <w:t xml:space="preserve">MBUX Surround Navigation also takes </w:t>
      </w:r>
      <w:r w:rsidR="00200ADF" w:rsidRPr="00171504">
        <w:rPr>
          <w:lang w:val="en-GB"/>
        </w:rPr>
        <w:t>visual interaction</w:t>
      </w:r>
      <w:r w:rsidRPr="00171504">
        <w:rPr>
          <w:lang w:val="en-GB"/>
        </w:rPr>
        <w:t xml:space="preserve"> to </w:t>
      </w:r>
      <w:r w:rsidR="00200ADF" w:rsidRPr="00171504">
        <w:rPr>
          <w:lang w:val="en-GB"/>
        </w:rPr>
        <w:t xml:space="preserve">a new dimension. Supported by cameras and sensors, it seamlessly combines a 3D representation of the surroundings and route guidance in the form of arrow information with the driver assistance view in real time </w:t>
      </w:r>
      <w:r w:rsidR="009D3209" w:rsidRPr="00171504">
        <w:rPr>
          <w:lang w:val="en-GB"/>
        </w:rPr>
        <w:t>on the driver display.</w:t>
      </w:r>
      <w:r w:rsidR="00200ADF" w:rsidRPr="00171504">
        <w:rPr>
          <w:lang w:val="en-GB"/>
        </w:rPr>
        <w:t xml:space="preserve"> Other road users such as cars, bicycles, motorcycles and pedestrians are also displayed. Drivers benefit from improved situational awareness as they can see what the C</w:t>
      </w:r>
      <w:r w:rsidR="00CB56A2">
        <w:rPr>
          <w:lang w:val="en-GB"/>
        </w:rPr>
        <w:noBreakHyphen/>
      </w:r>
      <w:r w:rsidR="00200ADF" w:rsidRPr="00171504">
        <w:rPr>
          <w:lang w:val="en-GB"/>
        </w:rPr>
        <w:t xml:space="preserve">Class sees and </w:t>
      </w:r>
      <w:r w:rsidR="00393192" w:rsidRPr="00171504">
        <w:rPr>
          <w:lang w:val="en-GB"/>
        </w:rPr>
        <w:t xml:space="preserve">exactly </w:t>
      </w:r>
      <w:r w:rsidR="00200ADF" w:rsidRPr="00171504">
        <w:rPr>
          <w:lang w:val="en-GB"/>
        </w:rPr>
        <w:t xml:space="preserve">how the assistance systems are helping. </w:t>
      </w:r>
    </w:p>
    <w:p w14:paraId="61C36A41" w14:textId="77777777" w:rsidR="00200ADF" w:rsidRPr="00171504" w:rsidRDefault="00200ADF" w:rsidP="00200ADF">
      <w:pPr>
        <w:pStyle w:val="A03Flietext"/>
        <w:rPr>
          <w:lang w:val="en-GB"/>
        </w:rPr>
      </w:pPr>
    </w:p>
    <w:p w14:paraId="4C1B5C1B" w14:textId="5BDF0DB9" w:rsidR="00F3031F" w:rsidRPr="009230C7" w:rsidRDefault="00375F18" w:rsidP="00200ADF">
      <w:pPr>
        <w:pStyle w:val="A03Flietext"/>
        <w:rPr>
          <w:lang w:val="en-US"/>
        </w:rPr>
      </w:pPr>
      <w:r w:rsidRPr="1B91FAEA">
        <w:rPr>
          <w:lang w:val="en-GB"/>
        </w:rPr>
        <w:t>For the first time</w:t>
      </w:r>
      <w:r w:rsidR="00253984" w:rsidRPr="1B91FAEA">
        <w:rPr>
          <w:lang w:val="en-GB"/>
        </w:rPr>
        <w:t xml:space="preserve"> in this segment</w:t>
      </w:r>
      <w:r w:rsidR="00200ADF" w:rsidRPr="1B91FAEA">
        <w:rPr>
          <w:lang w:val="en-GB"/>
        </w:rPr>
        <w:t>, Mercedes</w:t>
      </w:r>
      <w:r w:rsidR="00CB56A2">
        <w:rPr>
          <w:lang w:val="en-GB"/>
        </w:rPr>
        <w:noBreakHyphen/>
      </w:r>
      <w:r w:rsidR="00200ADF" w:rsidRPr="1B91FAEA">
        <w:rPr>
          <w:lang w:val="en-GB"/>
        </w:rPr>
        <w:t>Benz is making its award-winning augmented reality navigation from the S</w:t>
      </w:r>
      <w:r w:rsidR="00CB56A2">
        <w:rPr>
          <w:lang w:val="en-GB"/>
        </w:rPr>
        <w:noBreakHyphen/>
      </w:r>
      <w:r w:rsidR="00200ADF" w:rsidRPr="1B91FAEA">
        <w:rPr>
          <w:lang w:val="en-GB"/>
        </w:rPr>
        <w:t>Class and EQS available in the C</w:t>
      </w:r>
      <w:r w:rsidR="00CB56A2">
        <w:rPr>
          <w:lang w:val="en-GB"/>
        </w:rPr>
        <w:noBreakHyphen/>
      </w:r>
      <w:r w:rsidR="00200ADF" w:rsidRPr="1B91FAEA">
        <w:rPr>
          <w:lang w:val="en-GB"/>
        </w:rPr>
        <w:t xml:space="preserve">Class. In addition to classic head-up display content such as speed, warning messages and speed limits, this intuitive visual support using augmented reality helps drivers to anticipate complex driving manoeuvres and master them with greater ease. </w:t>
      </w:r>
      <w:r w:rsidR="00F3031F" w:rsidRPr="009230C7">
        <w:rPr>
          <w:lang w:val="en-US"/>
        </w:rPr>
        <w:t>It displays relevant information and actions in three dimensions in the real driving situation and environment. The display area has a diagonal measurement of 18</w:t>
      </w:r>
      <w:r w:rsidR="0063028B">
        <w:rPr>
          <w:lang w:val="en-US"/>
        </w:rPr>
        <w:t> </w:t>
      </w:r>
      <w:r w:rsidR="00F3031F" w:rsidRPr="009230C7">
        <w:rPr>
          <w:lang w:val="en-US"/>
        </w:rPr>
        <w:t>inches (45.7</w:t>
      </w:r>
      <w:r w:rsidR="0063028B">
        <w:rPr>
          <w:lang w:val="en-US"/>
        </w:rPr>
        <w:t> </w:t>
      </w:r>
      <w:proofErr w:type="spellStart"/>
      <w:r w:rsidR="00F3031F" w:rsidRPr="009230C7">
        <w:rPr>
          <w:lang w:val="en-US"/>
        </w:rPr>
        <w:t>centimetres</w:t>
      </w:r>
      <w:proofErr w:type="spellEnd"/>
      <w:r w:rsidR="00F3031F" w:rsidRPr="009230C7">
        <w:rPr>
          <w:lang w:val="en-US"/>
        </w:rPr>
        <w:t xml:space="preserve">), and a virtual </w:t>
      </w:r>
      <w:proofErr w:type="spellStart"/>
      <w:r w:rsidR="00F3031F" w:rsidRPr="009230C7">
        <w:rPr>
          <w:lang w:val="en-US"/>
        </w:rPr>
        <w:t>colour</w:t>
      </w:r>
      <w:proofErr w:type="spellEnd"/>
      <w:r w:rsidR="00F3031F" w:rsidRPr="009230C7">
        <w:rPr>
          <w:lang w:val="en-US"/>
        </w:rPr>
        <w:t xml:space="preserve"> image appears to float in the field of vision at </w:t>
      </w:r>
      <w:proofErr w:type="gramStart"/>
      <w:r w:rsidR="00F3031F" w:rsidRPr="009230C7">
        <w:rPr>
          <w:lang w:val="en-US"/>
        </w:rPr>
        <w:t>a distance of approximately</w:t>
      </w:r>
      <w:proofErr w:type="gramEnd"/>
      <w:r w:rsidR="00F3031F" w:rsidRPr="009230C7">
        <w:rPr>
          <w:lang w:val="en-US"/>
        </w:rPr>
        <w:t xml:space="preserve"> three </w:t>
      </w:r>
      <w:proofErr w:type="spellStart"/>
      <w:r w:rsidR="00F3031F" w:rsidRPr="009230C7">
        <w:rPr>
          <w:lang w:val="en-US"/>
        </w:rPr>
        <w:t>metres</w:t>
      </w:r>
      <w:proofErr w:type="spellEnd"/>
      <w:r w:rsidR="00F3031F" w:rsidRPr="009230C7">
        <w:rPr>
          <w:lang w:val="en-US"/>
        </w:rPr>
        <w:t>.</w:t>
      </w:r>
    </w:p>
    <w:p w14:paraId="07BCBDFA" w14:textId="77777777" w:rsidR="00200ADF" w:rsidRDefault="00200ADF" w:rsidP="00200ADF">
      <w:pPr>
        <w:pStyle w:val="A03Flietext"/>
        <w:rPr>
          <w:lang w:val="en-GB"/>
        </w:rPr>
      </w:pPr>
    </w:p>
    <w:p w14:paraId="279660CE" w14:textId="34D7D4E5" w:rsidR="00200ADF" w:rsidRPr="00171504" w:rsidRDefault="55E8BB63" w:rsidP="00200ADF">
      <w:pPr>
        <w:pStyle w:val="A03Flietext"/>
        <w:rPr>
          <w:rFonts w:ascii="MB Corpo S Text Office" w:hAnsi="MB Corpo S Text Office"/>
          <w:lang w:val="en-GB"/>
        </w:rPr>
      </w:pPr>
      <w:proofErr w:type="gramStart"/>
      <w:r w:rsidRPr="00171504">
        <w:rPr>
          <w:rFonts w:ascii="MB Corpo S Text Office" w:hAnsi="MB Corpo S Text Office"/>
          <w:lang w:val="en-GB"/>
        </w:rPr>
        <w:t>MB.DRIVE</w:t>
      </w:r>
      <w:proofErr w:type="gramEnd"/>
      <w:r w:rsidR="00C92740" w:rsidRPr="00171504">
        <w:rPr>
          <w:rFonts w:ascii="MB Corpo S Text Office" w:hAnsi="MB Corpo S Text Office"/>
          <w:lang w:val="en-GB"/>
        </w:rPr>
        <w:t xml:space="preserve">: </w:t>
      </w:r>
      <w:r w:rsidR="00EE1B98">
        <w:rPr>
          <w:rFonts w:ascii="MB Corpo S Text Office" w:hAnsi="MB Corpo S Text Office"/>
          <w:lang w:val="en-GB"/>
        </w:rPr>
        <w:t>A</w:t>
      </w:r>
      <w:r w:rsidR="004B78ED" w:rsidRPr="00171504">
        <w:rPr>
          <w:rFonts w:ascii="MB Corpo S Text Office" w:hAnsi="MB Corpo S Text Office"/>
          <w:lang w:val="en-GB"/>
        </w:rPr>
        <w:t>dvanced</w:t>
      </w:r>
      <w:r w:rsidRPr="00171504">
        <w:rPr>
          <w:rFonts w:ascii="MB Corpo S Text Office" w:hAnsi="MB Corpo S Text Office"/>
          <w:lang w:val="en-GB"/>
        </w:rPr>
        <w:t xml:space="preserve"> driving and parking assistance systems</w:t>
      </w:r>
      <w:r w:rsidR="005F7332">
        <w:rPr>
          <w:rFonts w:ascii="ZWAdobeF" w:hAnsi="ZWAdobeF" w:cs="ZWAdobeF"/>
          <w:sz w:val="2"/>
          <w:szCs w:val="2"/>
          <w:lang w:val="en-GB"/>
        </w:rPr>
        <w:t>10F</w:t>
      </w:r>
      <w:r w:rsidR="00783FDE">
        <w:rPr>
          <w:rStyle w:val="Endnotenzeichen"/>
          <w:rFonts w:ascii="MB Corpo S Text Office" w:hAnsi="MB Corpo S Text Office"/>
          <w:lang w:val="en-GB"/>
        </w:rPr>
        <w:endnoteReference w:id="10"/>
      </w:r>
      <w:r w:rsidRPr="00171504">
        <w:rPr>
          <w:rFonts w:ascii="MB Corpo S Text Office" w:hAnsi="MB Corpo S Text Office"/>
          <w:lang w:val="en-GB"/>
        </w:rPr>
        <w:t xml:space="preserve"> </w:t>
      </w:r>
      <w:r w:rsidR="00C92740" w:rsidRPr="00171504">
        <w:rPr>
          <w:rFonts w:ascii="MB Corpo S Text Office" w:hAnsi="MB Corpo S Text Office"/>
          <w:lang w:val="en-GB"/>
        </w:rPr>
        <w:t xml:space="preserve">set </w:t>
      </w:r>
      <w:r w:rsidRPr="00171504">
        <w:rPr>
          <w:rFonts w:ascii="MB Corpo S Text Office" w:hAnsi="MB Corpo S Text Office"/>
          <w:lang w:val="en-GB"/>
        </w:rPr>
        <w:t xml:space="preserve">a new benchmark </w:t>
      </w:r>
    </w:p>
    <w:p w14:paraId="27FE3D7E" w14:textId="704BF8B5" w:rsidR="002F092C" w:rsidRDefault="55E8BB63" w:rsidP="002F092C">
      <w:pPr>
        <w:pStyle w:val="A03Flietext"/>
        <w:rPr>
          <w:lang w:val="en-GB"/>
        </w:rPr>
      </w:pPr>
      <w:r w:rsidRPr="00171504">
        <w:rPr>
          <w:lang w:val="en-GB"/>
        </w:rPr>
        <w:t xml:space="preserve">The </w:t>
      </w:r>
      <w:r w:rsidR="00041319" w:rsidRPr="00171504">
        <w:rPr>
          <w:lang w:val="en-GB"/>
        </w:rPr>
        <w:t>all-</w:t>
      </w:r>
      <w:r w:rsidRPr="00171504">
        <w:rPr>
          <w:lang w:val="en-GB"/>
        </w:rPr>
        <w:t>new electric C</w:t>
      </w:r>
      <w:r w:rsidR="00CB56A2">
        <w:rPr>
          <w:lang w:val="en-GB"/>
        </w:rPr>
        <w:noBreakHyphen/>
      </w:r>
      <w:r w:rsidRPr="00171504">
        <w:rPr>
          <w:lang w:val="en-GB"/>
        </w:rPr>
        <w:t>Class comes with comprehensive safety equipment and DISTRONIC distance control as standard in Europe. The saloon is equipped with</w:t>
      </w:r>
      <w:r w:rsidR="00E806FA">
        <w:rPr>
          <w:lang w:val="en-GB"/>
        </w:rPr>
        <w:t xml:space="preserve"> up to 27</w:t>
      </w:r>
      <w:r w:rsidR="0063028B">
        <w:rPr>
          <w:lang w:val="en-GB"/>
        </w:rPr>
        <w:t> </w:t>
      </w:r>
      <w:r w:rsidR="005C559F">
        <w:rPr>
          <w:lang w:val="en-GB"/>
        </w:rPr>
        <w:t xml:space="preserve">cameras and </w:t>
      </w:r>
      <w:r w:rsidRPr="00171504">
        <w:rPr>
          <w:lang w:val="en-GB"/>
        </w:rPr>
        <w:t xml:space="preserve">sensors to provide first-class driving assistance. Also on board is a water-cooled high-performance control unit with sufficient power reserves for future functions. </w:t>
      </w:r>
      <w:r w:rsidR="00393192" w:rsidRPr="00171504">
        <w:rPr>
          <w:lang w:val="en-GB"/>
        </w:rPr>
        <w:t>A</w:t>
      </w:r>
      <w:r w:rsidR="00E226D1" w:rsidRPr="00171504">
        <w:rPr>
          <w:lang w:val="en-GB"/>
        </w:rPr>
        <w:t>rtificial intelligence</w:t>
      </w:r>
      <w:r w:rsidRPr="00171504">
        <w:rPr>
          <w:lang w:val="en-GB"/>
        </w:rPr>
        <w:t xml:space="preserve"> processes the sensor data in real time to assess the current traffic situation. </w:t>
      </w:r>
      <w:r w:rsidR="78A5BC13" w:rsidRPr="00171504">
        <w:rPr>
          <w:lang w:val="en-GB"/>
        </w:rPr>
        <w:t>Depending on the package selected</w:t>
      </w:r>
      <w:r w:rsidRPr="00171504">
        <w:rPr>
          <w:lang w:val="en-GB"/>
        </w:rPr>
        <w:t>,</w:t>
      </w:r>
      <w:r w:rsidR="78A5BC13" w:rsidRPr="00171504">
        <w:rPr>
          <w:lang w:val="en-GB"/>
        </w:rPr>
        <w:t xml:space="preserve"> </w:t>
      </w:r>
      <w:proofErr w:type="gramStart"/>
      <w:r w:rsidR="78A5BC13" w:rsidRPr="00171504">
        <w:rPr>
          <w:lang w:val="en-GB"/>
        </w:rPr>
        <w:t>MB.DRIVE</w:t>
      </w:r>
      <w:proofErr w:type="gramEnd"/>
      <w:r w:rsidR="78A5BC13" w:rsidRPr="00171504">
        <w:rPr>
          <w:lang w:val="en-GB"/>
        </w:rPr>
        <w:t xml:space="preserve"> can assist with steering, lane keeping, distance control, braking and acceleration as well as parking and manoeuvring.</w:t>
      </w:r>
      <w:r w:rsidR="47DC403B" w:rsidRPr="00171504">
        <w:rPr>
          <w:lang w:val="en-GB"/>
        </w:rPr>
        <w:t xml:space="preserve"> </w:t>
      </w:r>
      <w:r w:rsidR="47DD7EC9" w:rsidRPr="00171504">
        <w:rPr>
          <w:lang w:val="en-GB"/>
        </w:rPr>
        <w:t xml:space="preserve">The pioneering optional </w:t>
      </w:r>
      <w:r w:rsidR="57C8C455" w:rsidRPr="00171504">
        <w:rPr>
          <w:lang w:val="en-GB"/>
        </w:rPr>
        <w:t xml:space="preserve">assistance functions </w:t>
      </w:r>
      <w:r w:rsidR="4349B379" w:rsidRPr="00171504">
        <w:rPr>
          <w:lang w:val="en-GB"/>
        </w:rPr>
        <w:t>include</w:t>
      </w:r>
      <w:r w:rsidR="20DC5D24" w:rsidRPr="00171504">
        <w:rPr>
          <w:lang w:val="en-GB"/>
        </w:rPr>
        <w:t xml:space="preserve">, </w:t>
      </w:r>
      <w:r w:rsidR="57C8C455" w:rsidRPr="00171504">
        <w:rPr>
          <w:lang w:val="en-GB"/>
        </w:rPr>
        <w:t>for example</w:t>
      </w:r>
      <w:r w:rsidR="20DC5D24" w:rsidRPr="00171504">
        <w:rPr>
          <w:lang w:val="en-GB"/>
        </w:rPr>
        <w:t>,</w:t>
      </w:r>
      <w:r w:rsidR="57C8C455" w:rsidRPr="00171504">
        <w:rPr>
          <w:lang w:val="en-GB"/>
        </w:rPr>
        <w:t xml:space="preserve"> </w:t>
      </w:r>
      <w:proofErr w:type="gramStart"/>
      <w:r w:rsidR="57C8C455" w:rsidRPr="00171504">
        <w:rPr>
          <w:lang w:val="en-GB"/>
        </w:rPr>
        <w:t>MB.DRIVE</w:t>
      </w:r>
      <w:proofErr w:type="gramEnd"/>
      <w:r w:rsidR="57C8C455" w:rsidRPr="00171504">
        <w:rPr>
          <w:lang w:val="en-GB"/>
        </w:rPr>
        <w:t xml:space="preserve"> </w:t>
      </w:r>
      <w:r w:rsidR="20DC5D24" w:rsidRPr="00171504">
        <w:rPr>
          <w:lang w:val="en-GB"/>
        </w:rPr>
        <w:t>ASSIST with a lane</w:t>
      </w:r>
      <w:r w:rsidR="00393192" w:rsidRPr="00171504">
        <w:rPr>
          <w:lang w:val="en-GB"/>
        </w:rPr>
        <w:t>-</w:t>
      </w:r>
      <w:r w:rsidR="20DC5D24" w:rsidRPr="00171504">
        <w:rPr>
          <w:lang w:val="en-GB"/>
        </w:rPr>
        <w:t xml:space="preserve">change assistant that </w:t>
      </w:r>
      <w:r w:rsidR="2BB24FE1" w:rsidRPr="00171504">
        <w:rPr>
          <w:lang w:val="en-GB"/>
        </w:rPr>
        <w:t xml:space="preserve">takes over </w:t>
      </w:r>
      <w:r w:rsidR="15F2E7AE" w:rsidRPr="00171504">
        <w:rPr>
          <w:lang w:val="en-GB"/>
        </w:rPr>
        <w:t xml:space="preserve">lane changes </w:t>
      </w:r>
      <w:r w:rsidR="20DC5D24" w:rsidRPr="00171504">
        <w:rPr>
          <w:lang w:val="en-GB"/>
        </w:rPr>
        <w:t>at the touch of the indicator lever</w:t>
      </w:r>
      <w:r w:rsidR="5CF0E8C1" w:rsidRPr="00171504">
        <w:rPr>
          <w:lang w:val="en-GB"/>
        </w:rPr>
        <w:t xml:space="preserve">. </w:t>
      </w:r>
      <w:r w:rsidR="00E059A5">
        <w:rPr>
          <w:lang w:val="en-GB"/>
        </w:rPr>
        <w:t xml:space="preserve">With </w:t>
      </w:r>
      <w:proofErr w:type="gramStart"/>
      <w:r w:rsidR="2BB24FE1" w:rsidRPr="1B91FAEA">
        <w:rPr>
          <w:lang w:val="en-GB"/>
        </w:rPr>
        <w:t>MB.DRIVE</w:t>
      </w:r>
      <w:proofErr w:type="gramEnd"/>
      <w:r w:rsidR="2BB24FE1" w:rsidRPr="00171504">
        <w:rPr>
          <w:lang w:val="en-GB"/>
        </w:rPr>
        <w:t xml:space="preserve"> ASSIST PRO</w:t>
      </w:r>
      <w:r w:rsidR="005F7332">
        <w:rPr>
          <w:rFonts w:ascii="ZWAdobeF" w:hAnsi="ZWAdobeF" w:cs="ZWAdobeF"/>
          <w:sz w:val="2"/>
          <w:szCs w:val="2"/>
          <w:lang w:val="en-GB"/>
        </w:rPr>
        <w:t>11F</w:t>
      </w:r>
      <w:r w:rsidR="00783FDE">
        <w:rPr>
          <w:rStyle w:val="Endnotenzeichen"/>
          <w:lang w:val="en-GB"/>
        </w:rPr>
        <w:endnoteReference w:id="11"/>
      </w:r>
      <w:r w:rsidR="0055698B" w:rsidRPr="00171504">
        <w:rPr>
          <w:lang w:val="en-GB"/>
        </w:rPr>
        <w:t xml:space="preserve">, </w:t>
      </w:r>
      <w:r w:rsidR="00B82E16" w:rsidRPr="00171504">
        <w:rPr>
          <w:lang w:val="en-GB"/>
        </w:rPr>
        <w:t>relaxed dr</w:t>
      </w:r>
      <w:r w:rsidR="00B82E16" w:rsidRPr="00171504" w:rsidDel="005A5F9F">
        <w:rPr>
          <w:lang w:val="en-GB"/>
        </w:rPr>
        <w:t>iving is taken to a whole new leve</w:t>
      </w:r>
      <w:r w:rsidR="00D43F93" w:rsidRPr="00171504">
        <w:rPr>
          <w:lang w:val="en-GB"/>
        </w:rPr>
        <w:t>l.</w:t>
      </w:r>
      <w:r w:rsidR="005A5F9F" w:rsidRPr="00171504">
        <w:rPr>
          <w:lang w:val="en-GB"/>
        </w:rPr>
        <w:t xml:space="preserve"> It </w:t>
      </w:r>
      <w:r w:rsidR="70B32A02" w:rsidRPr="1B91FAEA">
        <w:rPr>
          <w:lang w:val="en-GB"/>
        </w:rPr>
        <w:t xml:space="preserve">enables </w:t>
      </w:r>
      <w:r w:rsidR="00F77D7B" w:rsidRPr="1B91FAEA">
        <w:rPr>
          <w:lang w:val="en-GB"/>
        </w:rPr>
        <w:t>a seamless point-to-point driving experience</w:t>
      </w:r>
      <w:r w:rsidR="0063028B">
        <w:rPr>
          <w:lang w:val="en-GB"/>
        </w:rPr>
        <w:t> </w:t>
      </w:r>
      <w:r w:rsidR="254E872D" w:rsidRPr="1B91FAEA">
        <w:rPr>
          <w:lang w:val="en-GB"/>
        </w:rPr>
        <w:t>– even in heavy city traffic.</w:t>
      </w:r>
    </w:p>
    <w:p w14:paraId="66046DE9" w14:textId="375B09BB" w:rsidR="0063028B" w:rsidRDefault="00595809" w:rsidP="00595809">
      <w:pPr>
        <w:pStyle w:val="A03Flietext"/>
        <w:rPr>
          <w:lang w:val="en-GB"/>
        </w:rPr>
      </w:pPr>
      <w:r w:rsidRPr="00595809">
        <w:rPr>
          <w:lang w:val="en-GB"/>
        </w:rPr>
        <w:t>Market launch is initially planned for the USA, where the regulatory frameworks permit.</w:t>
      </w:r>
      <w:r w:rsidR="0063028B">
        <w:rPr>
          <w:lang w:val="en-GB"/>
        </w:rPr>
        <w:br w:type="page"/>
      </w:r>
    </w:p>
    <w:p w14:paraId="3A910F0B" w14:textId="77777777" w:rsidR="007E7861" w:rsidRDefault="007E7861" w:rsidP="00595809">
      <w:pPr>
        <w:pStyle w:val="A03Flietext"/>
        <w:rPr>
          <w:lang w:val="en-GB"/>
        </w:rPr>
      </w:pPr>
    </w:p>
    <w:p w14:paraId="602B0556" w14:textId="77777777" w:rsidR="0063028B" w:rsidRPr="00171504" w:rsidRDefault="0063028B" w:rsidP="00595809">
      <w:pPr>
        <w:pStyle w:val="A03Flietext"/>
        <w:rPr>
          <w:lang w:val="en-GB"/>
        </w:rPr>
      </w:pPr>
    </w:p>
    <w:p w14:paraId="130321ED" w14:textId="79C337A6" w:rsidR="00770B00" w:rsidRPr="00171504" w:rsidRDefault="118F241A" w:rsidP="00200ADF">
      <w:pPr>
        <w:pStyle w:val="A03Flietext"/>
        <w:rPr>
          <w:lang w:val="en-GB"/>
        </w:rPr>
      </w:pPr>
      <w:r w:rsidRPr="00171504">
        <w:rPr>
          <w:rFonts w:ascii="MB Corpo S Text Office" w:hAnsi="MB Corpo S Text Office"/>
          <w:lang w:val="en-GB"/>
        </w:rPr>
        <w:t xml:space="preserve">Active and </w:t>
      </w:r>
      <w:r w:rsidR="00770B00" w:rsidRPr="00171504">
        <w:rPr>
          <w:rFonts w:ascii="MB Corpo S Text Office" w:hAnsi="MB Corpo S Text Office"/>
          <w:lang w:val="en-GB"/>
        </w:rPr>
        <w:t xml:space="preserve">passive safety: </w:t>
      </w:r>
      <w:r w:rsidR="00EE1B98">
        <w:rPr>
          <w:rFonts w:ascii="MB Corpo S Text Office" w:hAnsi="MB Corpo S Text Office"/>
          <w:lang w:val="en-GB"/>
        </w:rPr>
        <w:t>C</w:t>
      </w:r>
      <w:r w:rsidR="00770B00" w:rsidRPr="00171504">
        <w:rPr>
          <w:rFonts w:ascii="MB Corpo S Text Office" w:hAnsi="MB Corpo S Text Office"/>
          <w:lang w:val="en-GB"/>
        </w:rPr>
        <w:t>omprehensive equipment and new restraint system for dynamic cornering</w:t>
      </w:r>
    </w:p>
    <w:p w14:paraId="4C50A31F" w14:textId="545C4BE9" w:rsidR="00FE1F37" w:rsidRDefault="003137AB" w:rsidP="00FE1F37">
      <w:pPr>
        <w:pStyle w:val="A03Flietext"/>
        <w:rPr>
          <w:lang w:val="en-GB"/>
        </w:rPr>
      </w:pPr>
      <w:r w:rsidRPr="1B91FAEA">
        <w:rPr>
          <w:lang w:val="en-GB"/>
        </w:rPr>
        <w:t xml:space="preserve">With the </w:t>
      </w:r>
      <w:r w:rsidR="000C0AC2" w:rsidRPr="1B91FAEA">
        <w:rPr>
          <w:lang w:val="en-GB"/>
        </w:rPr>
        <w:t>all-</w:t>
      </w:r>
      <w:r w:rsidRPr="1B91FAEA">
        <w:rPr>
          <w:lang w:val="en-GB"/>
        </w:rPr>
        <w:t xml:space="preserve">new </w:t>
      </w:r>
      <w:r w:rsidR="00A5739C">
        <w:rPr>
          <w:lang w:val="en-GB"/>
        </w:rPr>
        <w:t xml:space="preserve">electric </w:t>
      </w:r>
      <w:r w:rsidRPr="1B91FAEA">
        <w:rPr>
          <w:lang w:val="en-GB"/>
        </w:rPr>
        <w:t>C</w:t>
      </w:r>
      <w:r w:rsidR="00CB56A2">
        <w:rPr>
          <w:lang w:val="en-GB"/>
        </w:rPr>
        <w:noBreakHyphen/>
      </w:r>
      <w:r w:rsidRPr="1B91FAEA">
        <w:rPr>
          <w:lang w:val="en-GB"/>
        </w:rPr>
        <w:t>Class, Mercedes</w:t>
      </w:r>
      <w:r w:rsidR="00CB56A2">
        <w:rPr>
          <w:lang w:val="en-GB"/>
        </w:rPr>
        <w:noBreakHyphen/>
      </w:r>
      <w:r w:rsidRPr="1B91FAEA">
        <w:rPr>
          <w:lang w:val="en-GB"/>
        </w:rPr>
        <w:t xml:space="preserve">Benz aims to </w:t>
      </w:r>
      <w:r w:rsidR="00EC5EFA" w:rsidRPr="1B91FAEA">
        <w:rPr>
          <w:lang w:val="en-GB"/>
        </w:rPr>
        <w:t>make its customer’s lives as simple and worry-free as possible</w:t>
      </w:r>
      <w:r w:rsidRPr="1B91FAEA">
        <w:rPr>
          <w:lang w:val="en-GB"/>
        </w:rPr>
        <w:t>. That</w:t>
      </w:r>
      <w:r w:rsidR="00C53E31" w:rsidRPr="1B91FAEA">
        <w:rPr>
          <w:lang w:val="en-GB"/>
        </w:rPr>
        <w:t>’</w:t>
      </w:r>
      <w:r w:rsidRPr="1B91FAEA">
        <w:rPr>
          <w:lang w:val="en-GB"/>
        </w:rPr>
        <w:t xml:space="preserve">s why the electric saloon </w:t>
      </w:r>
      <w:r w:rsidR="009F3476" w:rsidRPr="1B91FAEA">
        <w:rPr>
          <w:lang w:val="en-GB"/>
        </w:rPr>
        <w:t xml:space="preserve">has been </w:t>
      </w:r>
      <w:r w:rsidRPr="1B91FAEA">
        <w:rPr>
          <w:lang w:val="en-GB"/>
        </w:rPr>
        <w:t xml:space="preserve">developed with </w:t>
      </w:r>
      <w:r w:rsidR="009F3476" w:rsidRPr="1B91FAEA">
        <w:rPr>
          <w:lang w:val="en-GB"/>
        </w:rPr>
        <w:t>the ambition to be the safest car in its class</w:t>
      </w:r>
      <w:r w:rsidRPr="1B91FAEA">
        <w:rPr>
          <w:lang w:val="en-GB"/>
        </w:rPr>
        <w:t xml:space="preserve">. The driver assistance systems can prevent a wide range of accidents. </w:t>
      </w:r>
      <w:r w:rsidR="00803874" w:rsidRPr="1B91FAEA">
        <w:rPr>
          <w:lang w:val="en-GB"/>
        </w:rPr>
        <w:t>However, s</w:t>
      </w:r>
      <w:r w:rsidRPr="1B91FAEA">
        <w:rPr>
          <w:lang w:val="en-GB"/>
        </w:rPr>
        <w:t xml:space="preserve">hould an accident occur, the crumple zones, stable passenger cell and restraint systems </w:t>
      </w:r>
      <w:r w:rsidR="00424E2E" w:rsidRPr="1B91FAEA">
        <w:rPr>
          <w:lang w:val="en-GB"/>
        </w:rPr>
        <w:t xml:space="preserve">with seat belts and up to </w:t>
      </w:r>
      <w:r w:rsidR="00393192" w:rsidRPr="1B91FAEA">
        <w:rPr>
          <w:lang w:val="en-GB"/>
        </w:rPr>
        <w:t>11</w:t>
      </w:r>
      <w:r w:rsidR="00424E2E" w:rsidRPr="1B91FAEA">
        <w:rPr>
          <w:lang w:val="en-GB"/>
        </w:rPr>
        <w:t xml:space="preserve"> airbags </w:t>
      </w:r>
      <w:r w:rsidRPr="1B91FAEA">
        <w:rPr>
          <w:lang w:val="en-GB"/>
        </w:rPr>
        <w:t>are designed to minimise the likelihood of serious injury.</w:t>
      </w:r>
      <w:r w:rsidR="00424E2E" w:rsidRPr="1B91FAEA">
        <w:rPr>
          <w:lang w:val="en-GB"/>
        </w:rPr>
        <w:t xml:space="preserve"> The </w:t>
      </w:r>
      <w:r w:rsidR="00B405A6">
        <w:rPr>
          <w:lang w:val="en-GB"/>
        </w:rPr>
        <w:t xml:space="preserve">front </w:t>
      </w:r>
      <w:r w:rsidR="00424E2E" w:rsidRPr="1B91FAEA">
        <w:rPr>
          <w:lang w:val="en-GB"/>
        </w:rPr>
        <w:t xml:space="preserve">centre airbag is standard in the </w:t>
      </w:r>
      <w:r w:rsidR="000C0AC2" w:rsidRPr="1B91FAEA">
        <w:rPr>
          <w:lang w:val="en-GB"/>
        </w:rPr>
        <w:t>all-</w:t>
      </w:r>
      <w:r w:rsidR="00424E2E" w:rsidRPr="1B91FAEA">
        <w:rPr>
          <w:lang w:val="en-GB"/>
        </w:rPr>
        <w:t xml:space="preserve">new </w:t>
      </w:r>
      <w:r w:rsidR="00CD3AF9">
        <w:rPr>
          <w:lang w:val="en-GB"/>
        </w:rPr>
        <w:t>elec</w:t>
      </w:r>
      <w:r w:rsidR="00AA4E07">
        <w:rPr>
          <w:lang w:val="en-GB"/>
        </w:rPr>
        <w:t xml:space="preserve">tric </w:t>
      </w:r>
      <w:r w:rsidR="00424E2E" w:rsidRPr="1B91FAEA">
        <w:rPr>
          <w:lang w:val="en-GB"/>
        </w:rPr>
        <w:t>C</w:t>
      </w:r>
      <w:r w:rsidR="00CB56A2">
        <w:rPr>
          <w:lang w:val="en-GB"/>
        </w:rPr>
        <w:noBreakHyphen/>
      </w:r>
      <w:r w:rsidR="00424E2E" w:rsidRPr="1B91FAEA">
        <w:rPr>
          <w:lang w:val="en-GB"/>
        </w:rPr>
        <w:t xml:space="preserve">Class worldwide, and a knee airbag </w:t>
      </w:r>
      <w:r w:rsidR="00680C81" w:rsidRPr="1B91FAEA">
        <w:rPr>
          <w:lang w:val="en-GB"/>
        </w:rPr>
        <w:t xml:space="preserve">is </w:t>
      </w:r>
      <w:r w:rsidR="005B2480" w:rsidRPr="1B91FAEA">
        <w:rPr>
          <w:lang w:val="en-GB"/>
        </w:rPr>
        <w:t xml:space="preserve">now also available </w:t>
      </w:r>
      <w:r w:rsidR="00680C81" w:rsidRPr="1B91FAEA">
        <w:rPr>
          <w:lang w:val="en-GB"/>
        </w:rPr>
        <w:t xml:space="preserve">for the </w:t>
      </w:r>
      <w:r w:rsidR="0062038A" w:rsidRPr="1B91FAEA">
        <w:rPr>
          <w:lang w:val="en-GB"/>
        </w:rPr>
        <w:t>front passenger</w:t>
      </w:r>
      <w:r w:rsidR="005B2480" w:rsidRPr="1B91FAEA">
        <w:rPr>
          <w:lang w:val="en-GB"/>
        </w:rPr>
        <w:t xml:space="preserve">. With PRE-SAFE®, </w:t>
      </w:r>
      <w:r w:rsidR="00227995" w:rsidRPr="1B91FAEA">
        <w:rPr>
          <w:lang w:val="en-GB"/>
        </w:rPr>
        <w:t xml:space="preserve">the </w:t>
      </w:r>
      <w:r w:rsidR="00711213">
        <w:rPr>
          <w:lang w:val="en-GB"/>
        </w:rPr>
        <w:t xml:space="preserve">all-new </w:t>
      </w:r>
      <w:r w:rsidR="00227995" w:rsidRPr="1B91FAEA">
        <w:rPr>
          <w:lang w:val="en-GB"/>
        </w:rPr>
        <w:t xml:space="preserve">electric </w:t>
      </w:r>
      <w:r w:rsidR="00674C2B">
        <w:rPr>
          <w:lang w:val="en-GB"/>
        </w:rPr>
        <w:t>C</w:t>
      </w:r>
      <w:r w:rsidR="00CB56A2">
        <w:rPr>
          <w:lang w:val="en-GB"/>
        </w:rPr>
        <w:noBreakHyphen/>
      </w:r>
      <w:r w:rsidR="00674C2B">
        <w:rPr>
          <w:lang w:val="en-GB"/>
        </w:rPr>
        <w:t>Class</w:t>
      </w:r>
      <w:r w:rsidR="00674C2B" w:rsidRPr="1B91FAEA">
        <w:rPr>
          <w:lang w:val="en-GB"/>
        </w:rPr>
        <w:t xml:space="preserve"> </w:t>
      </w:r>
      <w:r w:rsidR="00227995" w:rsidRPr="1B91FAEA">
        <w:rPr>
          <w:lang w:val="en-GB"/>
        </w:rPr>
        <w:t xml:space="preserve">can </w:t>
      </w:r>
      <w:r w:rsidR="005B2480" w:rsidRPr="1B91FAEA">
        <w:rPr>
          <w:lang w:val="en-GB"/>
        </w:rPr>
        <w:t xml:space="preserve">react to dangers before an accident occurs. </w:t>
      </w:r>
      <w:r w:rsidR="00227995" w:rsidRPr="1B91FAEA">
        <w:rPr>
          <w:lang w:val="en-GB"/>
        </w:rPr>
        <w:t>This predictive safety system is standard in many markets, including Europe.</w:t>
      </w:r>
      <w:r w:rsidR="008A60B2" w:rsidRPr="1B91FAEA">
        <w:rPr>
          <w:lang w:val="en-GB"/>
        </w:rPr>
        <w:t xml:space="preserve"> </w:t>
      </w:r>
      <w:r w:rsidR="00FE1F37" w:rsidRPr="1B91FAEA">
        <w:rPr>
          <w:lang w:val="en-GB"/>
        </w:rPr>
        <w:t xml:space="preserve">New to the </w:t>
      </w:r>
      <w:r w:rsidR="00711213">
        <w:rPr>
          <w:lang w:val="en-GB"/>
        </w:rPr>
        <w:t xml:space="preserve">electric </w:t>
      </w:r>
      <w:r w:rsidR="00FE1F37" w:rsidRPr="1B91FAEA">
        <w:rPr>
          <w:lang w:val="en-GB"/>
        </w:rPr>
        <w:t>C</w:t>
      </w:r>
      <w:r w:rsidR="00CB56A2">
        <w:rPr>
          <w:lang w:val="en-GB"/>
        </w:rPr>
        <w:noBreakHyphen/>
      </w:r>
      <w:r w:rsidR="00FE1F37" w:rsidRPr="1B91FAEA">
        <w:rPr>
          <w:lang w:val="en-GB"/>
        </w:rPr>
        <w:t xml:space="preserve">Class is </w:t>
      </w:r>
      <w:r w:rsidR="0062038A" w:rsidRPr="1B91FAEA">
        <w:rPr>
          <w:lang w:val="en-GB"/>
        </w:rPr>
        <w:t xml:space="preserve">the </w:t>
      </w:r>
      <w:r w:rsidR="00FE1F37" w:rsidRPr="1B91FAEA">
        <w:rPr>
          <w:lang w:val="en-GB"/>
        </w:rPr>
        <w:t>PRE</w:t>
      </w:r>
      <w:r w:rsidR="00CB56A2">
        <w:rPr>
          <w:lang w:val="en-GB"/>
        </w:rPr>
        <w:noBreakHyphen/>
      </w:r>
      <w:r w:rsidR="00FE1F37" w:rsidRPr="1B91FAEA">
        <w:rPr>
          <w:lang w:val="en-GB"/>
        </w:rPr>
        <w:t xml:space="preserve">SAFE® curve function. </w:t>
      </w:r>
      <w:r w:rsidR="005E2C7A" w:rsidRPr="1B91FAEA">
        <w:rPr>
          <w:lang w:val="en-GB"/>
        </w:rPr>
        <w:t>W</w:t>
      </w:r>
      <w:r w:rsidR="004C562B" w:rsidRPr="1B91FAEA">
        <w:rPr>
          <w:lang w:val="en-GB"/>
        </w:rPr>
        <w:t>hen the navigation is activated</w:t>
      </w:r>
      <w:r w:rsidR="005E2C7A" w:rsidRPr="1B91FAEA">
        <w:rPr>
          <w:lang w:val="en-GB"/>
        </w:rPr>
        <w:t xml:space="preserve">, it warns the driver by tightening </w:t>
      </w:r>
      <w:r w:rsidR="00FE1F37" w:rsidRPr="1B91FAEA">
        <w:rPr>
          <w:lang w:val="en-GB"/>
        </w:rPr>
        <w:t xml:space="preserve">the seat belt if the </w:t>
      </w:r>
      <w:r w:rsidR="00EA6B8A" w:rsidRPr="1B91FAEA">
        <w:rPr>
          <w:lang w:val="en-GB"/>
        </w:rPr>
        <w:t>driving</w:t>
      </w:r>
      <w:r w:rsidR="00FE1F37" w:rsidRPr="1B91FAEA">
        <w:rPr>
          <w:lang w:val="en-GB"/>
        </w:rPr>
        <w:t xml:space="preserve"> speed appears to be </w:t>
      </w:r>
      <w:r w:rsidR="00EA6B8A" w:rsidRPr="1B91FAEA">
        <w:rPr>
          <w:lang w:val="en-GB"/>
        </w:rPr>
        <w:t xml:space="preserve">significantly </w:t>
      </w:r>
      <w:r w:rsidR="00FE1F37" w:rsidRPr="1B91FAEA">
        <w:rPr>
          <w:lang w:val="en-GB"/>
        </w:rPr>
        <w:t xml:space="preserve">too fast </w:t>
      </w:r>
      <w:r w:rsidR="00402627" w:rsidRPr="1B91FAEA">
        <w:rPr>
          <w:lang w:val="en-GB"/>
        </w:rPr>
        <w:t>for the upcoming curve</w:t>
      </w:r>
      <w:r w:rsidR="00FE1F37" w:rsidRPr="1B91FAEA">
        <w:rPr>
          <w:lang w:val="en-GB"/>
        </w:rPr>
        <w:t xml:space="preserve">. </w:t>
      </w:r>
    </w:p>
    <w:p w14:paraId="05460400" w14:textId="77777777" w:rsidR="006553E4" w:rsidRDefault="006553E4" w:rsidP="00FE1F37">
      <w:pPr>
        <w:pStyle w:val="A03Flietext"/>
        <w:rPr>
          <w:lang w:val="en-GB"/>
        </w:rPr>
      </w:pPr>
    </w:p>
    <w:p w14:paraId="3B9597AC" w14:textId="64B25F55" w:rsidR="006553E4" w:rsidRPr="00D944E5" w:rsidRDefault="006553E4" w:rsidP="006553E4">
      <w:pPr>
        <w:spacing w:line="280" w:lineRule="exact"/>
        <w:rPr>
          <w:rFonts w:ascii="MB Corpo S Text Office Light" w:hAnsi="MB Corpo S Text Office Light"/>
          <w:szCs w:val="21"/>
        </w:rPr>
      </w:pPr>
      <w:r w:rsidRPr="76AD0737">
        <w:rPr>
          <w:rFonts w:ascii="MB Corpo S Text Office Light" w:hAnsi="MB Corpo S Text Office Light"/>
        </w:rPr>
        <w:t xml:space="preserve">The </w:t>
      </w:r>
      <w:r w:rsidR="0041421C" w:rsidRPr="76AD0737">
        <w:rPr>
          <w:rFonts w:ascii="MB Corpo S Text Office Light" w:hAnsi="MB Corpo S Text Office Light"/>
        </w:rPr>
        <w:t xml:space="preserve">new </w:t>
      </w:r>
      <w:r w:rsidR="00F90F8E" w:rsidRPr="76AD0737">
        <w:rPr>
          <w:rFonts w:ascii="MB Corpo S Text Office Light" w:hAnsi="MB Corpo S Text Office Light"/>
        </w:rPr>
        <w:t xml:space="preserve">Digital Extra </w:t>
      </w:r>
      <w:r w:rsidRPr="76AD0737">
        <w:rPr>
          <w:rFonts w:ascii="MB Corpo S Text Office Light" w:hAnsi="MB Corpo S Text Office Light"/>
        </w:rPr>
        <w:t>“reversing function”</w:t>
      </w:r>
      <w:r w:rsidR="005F7332">
        <w:rPr>
          <w:rFonts w:ascii="ZWAdobeF" w:hAnsi="ZWAdobeF" w:cs="ZWAdobeF"/>
          <w:sz w:val="2"/>
          <w:szCs w:val="2"/>
        </w:rPr>
        <w:t>12F</w:t>
      </w:r>
      <w:r w:rsidR="00783FDE" w:rsidRPr="76AD0737">
        <w:rPr>
          <w:rStyle w:val="Endnotenzeichen"/>
          <w:rFonts w:ascii="MB Corpo S Text Office Light" w:hAnsi="MB Corpo S Text Office Light"/>
        </w:rPr>
        <w:endnoteReference w:id="12"/>
      </w:r>
      <w:r w:rsidRPr="76AD0737">
        <w:rPr>
          <w:rFonts w:ascii="MB Corpo S Text Office Light" w:hAnsi="MB Corpo S Text Office Light"/>
        </w:rPr>
        <w:t xml:space="preserve"> enables the vehicle to automatically reverse along part of the route it has just driven, with system support available under certain conditions. While this assistant is active, the image from the reversing camera and a graphic representation of the planned route are displayed on the main screen. This is particularly useful in traffic situations where turning manoeuvres are not possible. </w:t>
      </w:r>
    </w:p>
    <w:p w14:paraId="04504C73" w14:textId="77777777" w:rsidR="006553E4" w:rsidRDefault="006553E4" w:rsidP="00FE1F37">
      <w:pPr>
        <w:pStyle w:val="A03Flietext"/>
        <w:rPr>
          <w:lang w:val="en-GB"/>
        </w:rPr>
      </w:pPr>
    </w:p>
    <w:p w14:paraId="3BB4B8B7" w14:textId="3C44F02D" w:rsidR="00200ADF" w:rsidRPr="00171504" w:rsidRDefault="00200ADF" w:rsidP="00200ADF">
      <w:pPr>
        <w:pStyle w:val="A03Flietext"/>
        <w:rPr>
          <w:rFonts w:ascii="MB Corpo S Text Office" w:hAnsi="MB Corpo S Text Office"/>
          <w:lang w:val="en-GB"/>
        </w:rPr>
      </w:pPr>
      <w:r w:rsidRPr="00171504">
        <w:rPr>
          <w:rFonts w:ascii="MB Corpo S Text Office" w:hAnsi="MB Corpo S Text Office"/>
          <w:lang w:val="en-GB"/>
        </w:rPr>
        <w:t xml:space="preserve">Brighter and more efficient: DIGITAL LIGHT with micro-LED technology </w:t>
      </w:r>
    </w:p>
    <w:p w14:paraId="1F1F22AB" w14:textId="473CD2CA" w:rsidR="00200ADF" w:rsidRPr="00171504" w:rsidRDefault="00200ADF" w:rsidP="00200ADF">
      <w:pPr>
        <w:pStyle w:val="A03Flietext"/>
        <w:rPr>
          <w:lang w:val="en-GB"/>
        </w:rPr>
      </w:pPr>
      <w:r w:rsidRPr="00171504">
        <w:rPr>
          <w:lang w:val="en-GB"/>
        </w:rPr>
        <w:t xml:space="preserve">With the new DIGITAL LIGHT generation </w:t>
      </w:r>
      <w:r w:rsidR="00562A5E" w:rsidRPr="00171504">
        <w:rPr>
          <w:lang w:val="en-GB"/>
        </w:rPr>
        <w:t xml:space="preserve">(optional), </w:t>
      </w:r>
      <w:r w:rsidRPr="00171504">
        <w:rPr>
          <w:lang w:val="en-GB"/>
        </w:rPr>
        <w:t xml:space="preserve">the </w:t>
      </w:r>
      <w:r w:rsidR="00711213">
        <w:rPr>
          <w:lang w:val="en-GB"/>
        </w:rPr>
        <w:t xml:space="preserve">all-new </w:t>
      </w:r>
      <w:r w:rsidRPr="00171504">
        <w:rPr>
          <w:lang w:val="en-GB"/>
        </w:rPr>
        <w:t>electric C</w:t>
      </w:r>
      <w:r w:rsidR="00CB56A2">
        <w:rPr>
          <w:lang w:val="en-GB"/>
        </w:rPr>
        <w:noBreakHyphen/>
      </w:r>
      <w:r w:rsidRPr="00171504">
        <w:rPr>
          <w:lang w:val="en-GB"/>
        </w:rPr>
        <w:t xml:space="preserve">Class offers improved visibility and safety. Innovative micro-LED technology and a new powerful chip extend the high-resolution </w:t>
      </w:r>
      <w:r w:rsidR="005F4736" w:rsidRPr="00171504">
        <w:rPr>
          <w:lang w:val="en-GB"/>
        </w:rPr>
        <w:t>illumination</w:t>
      </w:r>
      <w:r w:rsidRPr="00171504">
        <w:rPr>
          <w:lang w:val="en-GB"/>
        </w:rPr>
        <w:t xml:space="preserve"> field by around 40 percent. At the same time, </w:t>
      </w:r>
      <w:r w:rsidR="0004037B">
        <w:rPr>
          <w:lang w:val="en-GB"/>
        </w:rPr>
        <w:t xml:space="preserve">its </w:t>
      </w:r>
      <w:r w:rsidRPr="00171504">
        <w:rPr>
          <w:lang w:val="en-GB"/>
        </w:rPr>
        <w:t xml:space="preserve">energy consumption is reduced by </w:t>
      </w:r>
      <w:r w:rsidR="0004037B">
        <w:rPr>
          <w:lang w:val="en-GB"/>
        </w:rPr>
        <w:t>up to</w:t>
      </w:r>
      <w:r w:rsidR="0004037B" w:rsidRPr="00171504">
        <w:rPr>
          <w:lang w:val="en-GB"/>
        </w:rPr>
        <w:t xml:space="preserve"> </w:t>
      </w:r>
      <w:r w:rsidRPr="00171504">
        <w:rPr>
          <w:lang w:val="en-GB"/>
        </w:rPr>
        <w:t>50</w:t>
      </w:r>
      <w:r w:rsidR="0063028B">
        <w:rPr>
          <w:lang w:val="en-GB"/>
        </w:rPr>
        <w:t> </w:t>
      </w:r>
      <w:r w:rsidRPr="00171504">
        <w:rPr>
          <w:lang w:val="en-GB"/>
        </w:rPr>
        <w:t>percent compared to the previous system. All software modules are integrated into MB.OS</w:t>
      </w:r>
      <w:r w:rsidR="00F75A6E" w:rsidRPr="00171504">
        <w:rPr>
          <w:lang w:val="en-GB"/>
        </w:rPr>
        <w:t>.</w:t>
      </w:r>
      <w:r w:rsidRPr="00171504">
        <w:rPr>
          <w:lang w:val="en-GB"/>
        </w:rPr>
        <w:t xml:space="preserve"> </w:t>
      </w:r>
    </w:p>
    <w:p w14:paraId="0881B9F7" w14:textId="77777777" w:rsidR="00200ADF" w:rsidRPr="00171504" w:rsidRDefault="00200ADF" w:rsidP="00200ADF">
      <w:pPr>
        <w:pStyle w:val="A03Flietext"/>
        <w:rPr>
          <w:lang w:val="en-GB"/>
        </w:rPr>
      </w:pPr>
    </w:p>
    <w:p w14:paraId="73C7E2EA" w14:textId="5C4EFDDC" w:rsidR="00200ADF" w:rsidRPr="00171504" w:rsidRDefault="00200ADF" w:rsidP="00200ADF">
      <w:pPr>
        <w:pStyle w:val="A03Flietext"/>
        <w:rPr>
          <w:lang w:val="en-GB"/>
        </w:rPr>
      </w:pPr>
      <w:r w:rsidRPr="00171504">
        <w:rPr>
          <w:lang w:val="en-GB"/>
        </w:rPr>
        <w:t xml:space="preserve">The ULTRA RANGE high beam can now be dynamically swivelled for optimum illumination. The partial high beam function </w:t>
      </w:r>
      <w:r w:rsidR="00D765B4" w:rsidRPr="00D765B4">
        <w:rPr>
          <w:lang w:val="en-GB"/>
        </w:rPr>
        <w:t>enables continuous high beams without dazzling others.</w:t>
      </w:r>
      <w:r w:rsidR="00D765B4" w:rsidRPr="00D765B4" w:rsidDel="00D765B4">
        <w:rPr>
          <w:lang w:val="en-GB"/>
        </w:rPr>
        <w:t xml:space="preserve"> </w:t>
      </w:r>
      <w:r w:rsidRPr="00171504">
        <w:rPr>
          <w:lang w:val="en-GB"/>
        </w:rPr>
        <w:t>It is available for the first time in the US</w:t>
      </w:r>
      <w:r w:rsidR="00FE1CA8" w:rsidRPr="00171504">
        <w:rPr>
          <w:lang w:val="en-GB"/>
        </w:rPr>
        <w:t>A</w:t>
      </w:r>
      <w:r w:rsidRPr="00171504">
        <w:rPr>
          <w:lang w:val="en-GB"/>
        </w:rPr>
        <w:t>. In combination with camera information and map in</w:t>
      </w:r>
      <w:r w:rsidR="000048B0" w:rsidRPr="00171504">
        <w:rPr>
          <w:lang w:val="en-GB"/>
        </w:rPr>
        <w:t>formation</w:t>
      </w:r>
      <w:r w:rsidRPr="00171504">
        <w:rPr>
          <w:lang w:val="en-GB"/>
        </w:rPr>
        <w:t xml:space="preserve">, the cornering light adapts even more precisely to the course of the road. </w:t>
      </w:r>
    </w:p>
    <w:p w14:paraId="56590EF6" w14:textId="77777777" w:rsidR="00200ADF" w:rsidRPr="00171504" w:rsidRDefault="00200ADF" w:rsidP="00200ADF">
      <w:pPr>
        <w:pStyle w:val="A03Flietext"/>
        <w:rPr>
          <w:lang w:val="en-GB"/>
        </w:rPr>
      </w:pPr>
    </w:p>
    <w:p w14:paraId="7A00C302" w14:textId="77777777" w:rsidR="00D017BC" w:rsidRPr="00171504" w:rsidRDefault="00D017BC" w:rsidP="00200ADF">
      <w:pPr>
        <w:pStyle w:val="A03Flietext"/>
        <w:rPr>
          <w:lang w:val="en-GB"/>
        </w:rPr>
      </w:pPr>
    </w:p>
    <w:p w14:paraId="33A6CFC6" w14:textId="79E634A6" w:rsidR="00CB0C2C" w:rsidRPr="00171504" w:rsidRDefault="00CB0C2C" w:rsidP="00CB0C2C">
      <w:pPr>
        <w:pStyle w:val="A03Flietext"/>
        <w:rPr>
          <w:rFonts w:ascii="MB Corpo S Text Office" w:hAnsi="MB Corpo S Text Office"/>
          <w:lang w:val="en-GB"/>
        </w:rPr>
      </w:pPr>
      <w:r w:rsidRPr="16B2AD34">
        <w:rPr>
          <w:rFonts w:ascii="MB Corpo S Text Office" w:hAnsi="MB Corpo S Text Office"/>
          <w:lang w:val="en-GB"/>
        </w:rPr>
        <w:t>Further information:</w:t>
      </w:r>
    </w:p>
    <w:p w14:paraId="7A284F91" w14:textId="77777777" w:rsidR="007039CB" w:rsidRDefault="007039CB" w:rsidP="00D017BC">
      <w:pPr>
        <w:pStyle w:val="A03Flietext"/>
        <w:rPr>
          <w:lang w:val="en-GB"/>
        </w:rPr>
      </w:pPr>
      <w:r>
        <w:rPr>
          <w:lang w:val="en-GB"/>
        </w:rPr>
        <w:t>Factsheet Technical Data</w:t>
      </w:r>
    </w:p>
    <w:p w14:paraId="679A273B" w14:textId="1A81A1C9" w:rsidR="00CB0C2C" w:rsidRPr="00171504" w:rsidRDefault="00CB0C2C" w:rsidP="00D017BC">
      <w:pPr>
        <w:pStyle w:val="A03Flietext"/>
        <w:rPr>
          <w:i/>
          <w:iCs/>
          <w:lang w:val="en-GB"/>
        </w:rPr>
      </w:pPr>
      <w:r w:rsidRPr="00171504">
        <w:rPr>
          <w:lang w:val="en-GB"/>
        </w:rPr>
        <w:t xml:space="preserve">Factsheet ENERGIZING COMFORT </w:t>
      </w:r>
    </w:p>
    <w:p w14:paraId="7674C7AA" w14:textId="77777777" w:rsidR="00241512" w:rsidRPr="00171504" w:rsidRDefault="00CB0C2C" w:rsidP="00241512">
      <w:pPr>
        <w:pStyle w:val="A01berschrift1"/>
        <w:spacing w:after="0" w:line="280" w:lineRule="exact"/>
        <w:rPr>
          <w:rFonts w:ascii="MB Corpo S Text Office Light" w:hAnsi="MB Corpo S Text Office Light"/>
          <w:sz w:val="21"/>
          <w:szCs w:val="21"/>
        </w:rPr>
      </w:pPr>
      <w:r w:rsidRPr="00171504">
        <w:rPr>
          <w:rFonts w:ascii="MB Corpo S Text Office Light" w:hAnsi="MB Corpo S Text Office Light"/>
          <w:sz w:val="21"/>
          <w:szCs w:val="21"/>
        </w:rPr>
        <w:t>Factsheet AIRMATIC with intelligent suspension control</w:t>
      </w:r>
    </w:p>
    <w:p w14:paraId="12EFC670" w14:textId="2879FA42" w:rsidR="004C5781" w:rsidRPr="00171504" w:rsidRDefault="00097D0C" w:rsidP="00241512">
      <w:pPr>
        <w:pStyle w:val="A01berschrift1"/>
        <w:spacing w:after="0" w:line="280" w:lineRule="exact"/>
        <w:rPr>
          <w:rFonts w:ascii="MB Corpo S Text Office Light" w:hAnsi="MB Corpo S Text Office Light"/>
          <w:sz w:val="21"/>
          <w:szCs w:val="21"/>
        </w:rPr>
      </w:pPr>
      <w:r w:rsidRPr="00171504">
        <w:rPr>
          <w:rFonts w:ascii="MB Corpo S Text Office Light" w:hAnsi="MB Corpo S Text Office Light"/>
          <w:sz w:val="21"/>
          <w:szCs w:val="21"/>
        </w:rPr>
        <w:t>Factsheet M</w:t>
      </w:r>
      <w:r w:rsidR="0069277E" w:rsidRPr="00171504">
        <w:rPr>
          <w:rFonts w:ascii="MB Corpo S Text Office Light" w:hAnsi="MB Corpo S Text Office Light"/>
          <w:sz w:val="21"/>
          <w:szCs w:val="21"/>
        </w:rPr>
        <w:t>ercedes</w:t>
      </w:r>
      <w:r w:rsidR="00CB56A2">
        <w:rPr>
          <w:rFonts w:ascii="MB Corpo S Text Office Light" w:hAnsi="MB Corpo S Text Office Light"/>
          <w:sz w:val="21"/>
          <w:szCs w:val="21"/>
        </w:rPr>
        <w:noBreakHyphen/>
      </w:r>
      <w:r w:rsidR="0069277E" w:rsidRPr="00171504">
        <w:rPr>
          <w:rFonts w:ascii="MB Corpo S Text Office Light" w:hAnsi="MB Corpo S Text Office Light"/>
          <w:sz w:val="21"/>
          <w:szCs w:val="21"/>
        </w:rPr>
        <w:t>Benz Operating Sy</w:t>
      </w:r>
      <w:r w:rsidR="42C6F0B8" w:rsidRPr="00171504">
        <w:rPr>
          <w:rFonts w:ascii="MB Corpo S Text Office Light" w:hAnsi="MB Corpo S Text Office Light"/>
          <w:sz w:val="21"/>
          <w:szCs w:val="21"/>
        </w:rPr>
        <w:t>s</w:t>
      </w:r>
      <w:r w:rsidR="0069277E" w:rsidRPr="00171504">
        <w:rPr>
          <w:rFonts w:ascii="MB Corpo S Text Office Light" w:hAnsi="MB Corpo S Text Office Light"/>
          <w:sz w:val="21"/>
          <w:szCs w:val="21"/>
        </w:rPr>
        <w:t>tem (</w:t>
      </w:r>
      <w:proofErr w:type="gramStart"/>
      <w:r w:rsidR="0069277E" w:rsidRPr="00171504">
        <w:rPr>
          <w:rFonts w:ascii="MB Corpo S Text Office Light" w:hAnsi="MB Corpo S Text Office Light"/>
          <w:sz w:val="21"/>
          <w:szCs w:val="21"/>
        </w:rPr>
        <w:t>M</w:t>
      </w:r>
      <w:r w:rsidRPr="00171504">
        <w:rPr>
          <w:rFonts w:ascii="MB Corpo S Text Office Light" w:hAnsi="MB Corpo S Text Office Light"/>
          <w:sz w:val="21"/>
          <w:szCs w:val="21"/>
        </w:rPr>
        <w:t>B.OS</w:t>
      </w:r>
      <w:proofErr w:type="gramEnd"/>
      <w:r w:rsidR="0069277E" w:rsidRPr="00171504">
        <w:rPr>
          <w:rFonts w:ascii="MB Corpo S Text Office Light" w:hAnsi="MB Corpo S Text Office Light"/>
          <w:sz w:val="21"/>
          <w:szCs w:val="21"/>
        </w:rPr>
        <w:t>)</w:t>
      </w:r>
    </w:p>
    <w:p w14:paraId="38A5C4CB" w14:textId="68CDD583" w:rsidR="00097D0C" w:rsidRPr="00171504" w:rsidRDefault="00097D0C" w:rsidP="00241512">
      <w:pPr>
        <w:pStyle w:val="A03Flietext"/>
        <w:rPr>
          <w:lang w:val="en-GB"/>
        </w:rPr>
      </w:pPr>
      <w:r w:rsidRPr="00171504">
        <w:rPr>
          <w:lang w:val="en-GB"/>
        </w:rPr>
        <w:t>Factsheet MBUX and MBUX Virtual Assistant</w:t>
      </w:r>
    </w:p>
    <w:p w14:paraId="6744B63E" w14:textId="179C3440" w:rsidR="00097D0C" w:rsidRPr="00171504" w:rsidRDefault="00097D0C" w:rsidP="00241512">
      <w:pPr>
        <w:pStyle w:val="A03Flietext"/>
        <w:rPr>
          <w:lang w:val="en-GB"/>
        </w:rPr>
      </w:pPr>
      <w:r w:rsidRPr="00171504">
        <w:rPr>
          <w:lang w:val="en-GB"/>
        </w:rPr>
        <w:t xml:space="preserve">Factsheet </w:t>
      </w:r>
      <w:proofErr w:type="gramStart"/>
      <w:r w:rsidRPr="00171504">
        <w:rPr>
          <w:lang w:val="en-GB"/>
        </w:rPr>
        <w:t>MB.DRIVE</w:t>
      </w:r>
      <w:proofErr w:type="gramEnd"/>
      <w:r w:rsidR="00AE2D42" w:rsidRPr="00171504">
        <w:rPr>
          <w:lang w:val="en-GB"/>
        </w:rPr>
        <w:t xml:space="preserve"> assistance systems</w:t>
      </w:r>
    </w:p>
    <w:p w14:paraId="18899F4B" w14:textId="3DE93B7A" w:rsidR="00097D0C" w:rsidRPr="00171504" w:rsidRDefault="00097D0C" w:rsidP="00241512">
      <w:pPr>
        <w:pStyle w:val="A03Flietext"/>
        <w:rPr>
          <w:lang w:val="en-GB"/>
        </w:rPr>
      </w:pPr>
      <w:r w:rsidRPr="00171504">
        <w:rPr>
          <w:lang w:val="en-GB"/>
        </w:rPr>
        <w:t xml:space="preserve">Factsheet </w:t>
      </w:r>
      <w:proofErr w:type="gramStart"/>
      <w:r w:rsidRPr="00171504">
        <w:rPr>
          <w:lang w:val="en-GB"/>
        </w:rPr>
        <w:t>MB.CHARGE</w:t>
      </w:r>
      <w:proofErr w:type="gramEnd"/>
      <w:r w:rsidRPr="00171504">
        <w:rPr>
          <w:lang w:val="en-GB"/>
        </w:rPr>
        <w:t xml:space="preserve"> Public and bidirectional charging</w:t>
      </w:r>
    </w:p>
    <w:p w14:paraId="78BD77EF" w14:textId="77777777" w:rsidR="00097D0C" w:rsidRDefault="00097D0C" w:rsidP="00241512">
      <w:pPr>
        <w:pStyle w:val="A03Flietext"/>
        <w:rPr>
          <w:lang w:val="en-GB"/>
        </w:rPr>
      </w:pPr>
    </w:p>
    <w:p w14:paraId="7030447A" w14:textId="77777777" w:rsidR="00393192" w:rsidRPr="00171504" w:rsidRDefault="00393192" w:rsidP="00B82A83">
      <w:pPr>
        <w:pStyle w:val="A03Flietext"/>
        <w:rPr>
          <w:lang w:val="en-GB"/>
        </w:rPr>
      </w:pPr>
    </w:p>
    <w:p w14:paraId="3E27A5D4" w14:textId="77777777" w:rsidR="00B82855" w:rsidRPr="00171504" w:rsidRDefault="00B82855" w:rsidP="00B82855">
      <w:pPr>
        <w:pStyle w:val="A03Flietext"/>
        <w:rPr>
          <w:rStyle w:val="Fett"/>
          <w:lang w:val="en-GB"/>
        </w:rPr>
      </w:pPr>
      <w:r w:rsidRPr="00171504">
        <w:rPr>
          <w:rStyle w:val="Fett"/>
          <w:lang w:val="en-GB"/>
        </w:rPr>
        <w:t>Contact</w:t>
      </w:r>
    </w:p>
    <w:p w14:paraId="12118E36" w14:textId="5077A53B" w:rsidR="00B82855" w:rsidRPr="00171504" w:rsidRDefault="00D93192" w:rsidP="00B82855">
      <w:pPr>
        <w:pStyle w:val="A03Flietext"/>
        <w:rPr>
          <w:rStyle w:val="Hyperlink"/>
          <w:lang w:val="en-GB"/>
        </w:rPr>
      </w:pPr>
      <w:r w:rsidRPr="00171504">
        <w:rPr>
          <w:lang w:val="en-GB"/>
        </w:rPr>
        <w:t>Markus Nast</w:t>
      </w:r>
      <w:r w:rsidR="00B82855" w:rsidRPr="00171504">
        <w:rPr>
          <w:lang w:val="en-GB"/>
        </w:rPr>
        <w:t>, +49</w:t>
      </w:r>
      <w:r w:rsidR="00972C86" w:rsidRPr="00171504">
        <w:rPr>
          <w:lang w:val="en-GB"/>
        </w:rPr>
        <w:t xml:space="preserve"> 160 86 803 38</w:t>
      </w:r>
      <w:r w:rsidR="00B82855" w:rsidRPr="00171504">
        <w:rPr>
          <w:lang w:val="en-GB"/>
        </w:rPr>
        <w:t>,</w:t>
      </w:r>
      <w:r w:rsidR="00B82855" w:rsidRPr="00171504">
        <w:rPr>
          <w:rStyle w:val="Hyperlink"/>
          <w:lang w:val="en-GB"/>
        </w:rPr>
        <w:t xml:space="preserve"> markus.nast@mercedes-benz.com</w:t>
      </w:r>
    </w:p>
    <w:p w14:paraId="46895913" w14:textId="4852B5E7" w:rsidR="00B82855" w:rsidRPr="00654E34" w:rsidRDefault="00D93192" w:rsidP="00B82855">
      <w:pPr>
        <w:pStyle w:val="A03Flietext"/>
      </w:pPr>
      <w:r>
        <w:t>Tom Steller</w:t>
      </w:r>
      <w:r w:rsidR="00B82855">
        <w:t>, +49</w:t>
      </w:r>
      <w:r w:rsidR="007142DE">
        <w:t xml:space="preserve"> 151 58 620 029</w:t>
      </w:r>
      <w:r w:rsidR="00B82855">
        <w:t>,</w:t>
      </w:r>
      <w:r w:rsidR="00B82855" w:rsidRPr="1B91FAEA">
        <w:rPr>
          <w:rStyle w:val="Hyperlink"/>
        </w:rPr>
        <w:t xml:space="preserve"> tom.steller@mercedes-benz.com</w:t>
      </w:r>
    </w:p>
    <w:p w14:paraId="1E2B153B" w14:textId="77777777" w:rsidR="00B82855" w:rsidRPr="00654E34" w:rsidRDefault="00B82855" w:rsidP="00B82855">
      <w:pPr>
        <w:pStyle w:val="A03Flietext"/>
      </w:pPr>
      <w:bookmarkStart w:id="17" w:name="_Hlk179457471"/>
    </w:p>
    <w:p w14:paraId="66F41F54" w14:textId="77777777" w:rsidR="00A24AF1" w:rsidRPr="00654E34" w:rsidRDefault="00A24AF1" w:rsidP="00B82855">
      <w:pPr>
        <w:pStyle w:val="A03Flietext"/>
      </w:pPr>
    </w:p>
    <w:p w14:paraId="5AB8C712" w14:textId="77777777" w:rsidR="0071129F" w:rsidRPr="004D5B80" w:rsidRDefault="0071129F">
      <w:pPr>
        <w:spacing w:after="160" w:line="259" w:lineRule="auto"/>
        <w:rPr>
          <w:rFonts w:ascii="MB Corpo S Text Office" w:hAnsi="MB Corpo S Text Office"/>
          <w:szCs w:val="21"/>
          <w:lang w:val="de-DE"/>
        </w:rPr>
      </w:pPr>
      <w:bookmarkStart w:id="18" w:name="_Toc219472164"/>
      <w:bookmarkEnd w:id="17"/>
      <w:r w:rsidRPr="004D5B80">
        <w:rPr>
          <w:rFonts w:ascii="MB Corpo S Text Office" w:hAnsi="MB Corpo S Text Office"/>
          <w:lang w:val="de-DE"/>
        </w:rPr>
        <w:br w:type="page"/>
      </w:r>
    </w:p>
    <w:p w14:paraId="23D66F4F" w14:textId="2E4C0171" w:rsidR="0052222D" w:rsidRPr="00654E34" w:rsidRDefault="0052222D" w:rsidP="0052222D">
      <w:pPr>
        <w:pStyle w:val="A03Flietext"/>
        <w:rPr>
          <w:rFonts w:ascii="MB Corpo S Text Office" w:hAnsi="MB Corpo S Text Office"/>
          <w:lang w:val="en-GB"/>
        </w:rPr>
      </w:pPr>
      <w:r w:rsidRPr="1B91FAEA">
        <w:rPr>
          <w:rFonts w:ascii="MB Corpo S Text Office" w:hAnsi="MB Corpo S Text Office"/>
          <w:lang w:val="en-GB"/>
        </w:rPr>
        <w:lastRenderedPageBreak/>
        <w:t>Mercedes</w:t>
      </w:r>
      <w:r>
        <w:rPr>
          <w:rFonts w:ascii="MB Corpo S Text Office" w:hAnsi="MB Corpo S Text Office"/>
          <w:lang w:val="en-GB"/>
        </w:rPr>
        <w:noBreakHyphen/>
      </w:r>
      <w:r w:rsidRPr="1B91FAEA">
        <w:rPr>
          <w:rFonts w:ascii="MB Corpo S Text Office" w:hAnsi="MB Corpo S Text Office"/>
          <w:lang w:val="en-GB"/>
        </w:rPr>
        <w:t xml:space="preserve">Benz anniversary year “140 </w:t>
      </w:r>
      <w:r w:rsidR="00CC74AB">
        <w:rPr>
          <w:rFonts w:ascii="MB Corpo S Text Office" w:hAnsi="MB Corpo S Text Office"/>
          <w:lang w:val="en-GB"/>
        </w:rPr>
        <w:t>y</w:t>
      </w:r>
      <w:r w:rsidRPr="1B91FAEA">
        <w:rPr>
          <w:rFonts w:ascii="MB Corpo S Text Office" w:hAnsi="MB Corpo S Text Office"/>
          <w:lang w:val="en-GB"/>
        </w:rPr>
        <w:t xml:space="preserve">ears of </w:t>
      </w:r>
      <w:r w:rsidR="00CC74AB">
        <w:rPr>
          <w:rFonts w:ascii="MB Corpo S Text Office" w:hAnsi="MB Corpo S Text Office"/>
          <w:lang w:val="en-GB"/>
        </w:rPr>
        <w:t>i</w:t>
      </w:r>
      <w:r w:rsidRPr="1B91FAEA">
        <w:rPr>
          <w:rFonts w:ascii="MB Corpo S Text Office" w:hAnsi="MB Corpo S Text Office"/>
          <w:lang w:val="en-GB"/>
        </w:rPr>
        <w:t xml:space="preserve">nnovation” </w:t>
      </w:r>
    </w:p>
    <w:p w14:paraId="5F22727B" w14:textId="5C439AD9" w:rsidR="0052222D" w:rsidRDefault="0052222D" w:rsidP="0052222D">
      <w:pPr>
        <w:rPr>
          <w:rFonts w:ascii="MB Corpo S Text Office Light" w:eastAsia="MB Corpo S Text Office Light" w:hAnsi="MB Corpo S Text Office Light" w:cs="MB Corpo S Text Office Light"/>
          <w:color w:val="000000" w:themeColor="background1"/>
          <w:szCs w:val="21"/>
        </w:rPr>
      </w:pPr>
      <w:r w:rsidRPr="00C205D7">
        <w:rPr>
          <w:rFonts w:ascii="MB Corpo S Text Office Light" w:eastAsia="MB Corpo S Text Office Light" w:hAnsi="MB Corpo S Text Office Light" w:cs="MB Corpo S Text Office Light"/>
          <w:color w:val="000000" w:themeColor="background1"/>
          <w:szCs w:val="21"/>
        </w:rPr>
        <w:t>Since Carl Benz filed the patent for the first automobile 140 years ago and Gottlieb Daimler built his motorised carriage shortly afterwards, Mercedes</w:t>
      </w:r>
      <w:r>
        <w:rPr>
          <w:rFonts w:ascii="MB Corpo S Text Office Light" w:eastAsia="MB Corpo S Text Office Light" w:hAnsi="MB Corpo S Text Office Light" w:cs="MB Corpo S Text Office Light"/>
          <w:color w:val="000000" w:themeColor="background1"/>
          <w:szCs w:val="21"/>
        </w:rPr>
        <w:noBreakHyphen/>
      </w:r>
      <w:r w:rsidRPr="00C205D7">
        <w:rPr>
          <w:rFonts w:ascii="MB Corpo S Text Office Light" w:eastAsia="MB Corpo S Text Office Light" w:hAnsi="MB Corpo S Text Office Light" w:cs="MB Corpo S Text Office Light"/>
          <w:color w:val="000000" w:themeColor="background1"/>
          <w:szCs w:val="21"/>
        </w:rPr>
        <w:t>Benz has dedicated itself to constantly innovate and to create the world’s most desirable cars for customers. This ambition has driven every innovation – from the world's first automobile in 1886 to today's intelligent and safe electric vehicles, like the all-new GLC and the award-winning all-new CLA. With the new S</w:t>
      </w:r>
      <w:r>
        <w:rPr>
          <w:rFonts w:ascii="MB Corpo S Text Office Light" w:eastAsia="MB Corpo S Text Office Light" w:hAnsi="MB Corpo S Text Office Light" w:cs="MB Corpo S Text Office Light"/>
          <w:color w:val="000000" w:themeColor="background1"/>
          <w:szCs w:val="21"/>
        </w:rPr>
        <w:noBreakHyphen/>
      </w:r>
      <w:r w:rsidRPr="00C205D7">
        <w:rPr>
          <w:rFonts w:ascii="MB Corpo S Text Office Light" w:eastAsia="MB Corpo S Text Office Light" w:hAnsi="MB Corpo S Text Office Light" w:cs="MB Corpo S Text Office Light"/>
          <w:color w:val="000000" w:themeColor="background1"/>
          <w:szCs w:val="21"/>
        </w:rPr>
        <w:t>Class, the company continues the biggest product launch programme in its history. With its passion for performance and pioneering power, excellence and an unwavering commitment to customer service, the brand has consistently shaped the future of mobility. The result goes well beyond engineering achievement – it creates the unmistakable feeling that leads through everything Mercedes‑Benz does: Welcome home.</w:t>
      </w:r>
    </w:p>
    <w:p w14:paraId="3D86CB82" w14:textId="77777777" w:rsidR="007E1C07" w:rsidRPr="00D70268" w:rsidRDefault="007E1C07" w:rsidP="0052222D">
      <w:pPr>
        <w:rPr>
          <w:rFonts w:ascii="MB Corpo S Text Office Light" w:eastAsia="MB Corpo S Text Office Light" w:hAnsi="MB Corpo S Text Office Light" w:cs="MB Corpo S Text Office Light"/>
          <w:color w:val="000000" w:themeColor="background1"/>
          <w:szCs w:val="21"/>
        </w:rPr>
      </w:pPr>
    </w:p>
    <w:p w14:paraId="478EB1A0" w14:textId="61CC7E13" w:rsidR="0052222D" w:rsidRPr="00C205D7" w:rsidRDefault="0052222D" w:rsidP="0052222D">
      <w:pPr>
        <w:rPr>
          <w:color w:val="000000" w:themeColor="background1"/>
        </w:rPr>
      </w:pPr>
      <w:r w:rsidRPr="036D1AF4">
        <w:rPr>
          <w:rFonts w:ascii="MB Corpo S Text Office Light" w:eastAsia="MB Corpo S Text Office Light" w:hAnsi="MB Corpo S Text Office Light" w:cs="MB Corpo S Text Office Light"/>
          <w:color w:val="000000" w:themeColor="background1"/>
        </w:rPr>
        <w:t>Mercedes</w:t>
      </w:r>
      <w:r>
        <w:rPr>
          <w:rFonts w:ascii="MB Corpo S Text Office Light" w:eastAsia="MB Corpo S Text Office Light" w:hAnsi="MB Corpo S Text Office Light" w:cs="MB Corpo S Text Office Light"/>
          <w:color w:val="000000" w:themeColor="background1"/>
        </w:rPr>
        <w:noBreakHyphen/>
      </w:r>
      <w:r w:rsidRPr="036D1AF4">
        <w:rPr>
          <w:rFonts w:ascii="MB Corpo S Text Office Light" w:eastAsia="MB Corpo S Text Office Light" w:hAnsi="MB Corpo S Text Office Light" w:cs="MB Corpo S Text Office Light"/>
          <w:color w:val="000000" w:themeColor="background1"/>
        </w:rPr>
        <w:t>Benz is celebrating 140 years of innovation by driving three new S</w:t>
      </w:r>
      <w:r>
        <w:rPr>
          <w:rFonts w:ascii="MB Corpo S Text Office Light" w:eastAsia="MB Corpo S Text Office Light" w:hAnsi="MB Corpo S Text Office Light" w:cs="MB Corpo S Text Office Light"/>
          <w:color w:val="000000" w:themeColor="background1"/>
        </w:rPr>
        <w:noBreakHyphen/>
      </w:r>
      <w:r w:rsidRPr="036D1AF4">
        <w:rPr>
          <w:rFonts w:ascii="MB Corpo S Text Office Light" w:eastAsia="MB Corpo S Text Office Light" w:hAnsi="MB Corpo S Text Office Light" w:cs="MB Corpo S Text Office Light"/>
          <w:color w:val="000000" w:themeColor="background1"/>
        </w:rPr>
        <w:t xml:space="preserve">Class saloons on a trans-continental journey to 140 locations worldwide. Each place highlights the brand’s technology, heritage, pioneering spirit and worldwide presence. Along the way customers, fans and colleagues will get to join in the celebrations </w:t>
      </w:r>
      <w:r w:rsidR="0071129F" w:rsidRPr="00C205D7">
        <w:rPr>
          <w:rFonts w:ascii="MB Corpo S Text Office Light" w:eastAsia="MB Corpo S Text Office Light" w:hAnsi="MB Corpo S Text Office Light" w:cs="MB Corpo S Text Office Light"/>
          <w:color w:val="000000" w:themeColor="background1"/>
          <w:szCs w:val="21"/>
        </w:rPr>
        <w:t>–</w:t>
      </w:r>
      <w:r w:rsidRPr="036D1AF4">
        <w:rPr>
          <w:rFonts w:ascii="MB Corpo S Text Office Light" w:eastAsia="MB Corpo S Text Office Light" w:hAnsi="MB Corpo S Text Office Light" w:cs="MB Corpo S Text Office Light"/>
          <w:color w:val="000000" w:themeColor="background1"/>
        </w:rPr>
        <w:t xml:space="preserve"> on an epic adventure that will run until October. Follow the “140 Years. 140 Places” drive across six continents on our “</w:t>
      </w:r>
      <w:hyperlink r:id="rId17" w:history="1">
        <w:r w:rsidRPr="00283873">
          <w:rPr>
            <w:rStyle w:val="Hyperlink"/>
            <w:rFonts w:ascii="MB Corpo S Text Office Light" w:eastAsia="MB Corpo S Text Office Light" w:hAnsi="MB Corpo S Text Office Light" w:cs="MB Corpo S Text Office Light"/>
          </w:rPr>
          <w:t>140 years of innovation | Mercedes-Benz Media</w:t>
        </w:r>
      </w:hyperlink>
      <w:r w:rsidRPr="036D1AF4">
        <w:rPr>
          <w:rFonts w:ascii="MB Corpo S Text Office Light" w:eastAsia="MB Corpo S Text Office Light" w:hAnsi="MB Corpo S Text Office Light" w:cs="MB Corpo S Text Office Light"/>
          <w:color w:val="000000" w:themeColor="background1"/>
        </w:rPr>
        <w:t xml:space="preserve">” special and via the </w:t>
      </w:r>
      <w:hyperlink r:id="rId18" w:history="1">
        <w:r w:rsidRPr="008A7165">
          <w:rPr>
            <w:rStyle w:val="Hyperlink"/>
            <w:rFonts w:ascii="MB Corpo S Text Office Light" w:eastAsia="MB Corpo S Text Office Light" w:hAnsi="MB Corpo S Text Office Light" w:cs="MB Corpo S Text Office Light"/>
          </w:rPr>
          <w:t>Mercedes-Benz Community</w:t>
        </w:r>
      </w:hyperlink>
      <w:r>
        <w:rPr>
          <w:rFonts w:ascii="MB Corpo S Text Office Light" w:eastAsia="MB Corpo S Text Office Light" w:hAnsi="MB Corpo S Text Office Light" w:cs="MB Corpo S Text Office Light"/>
        </w:rPr>
        <w:t>.</w:t>
      </w:r>
    </w:p>
    <w:p w14:paraId="0E942411" w14:textId="77777777" w:rsidR="0052222D" w:rsidRDefault="0052222D" w:rsidP="00624684">
      <w:pPr>
        <w:pStyle w:val="A03Copytext"/>
      </w:pPr>
    </w:p>
    <w:p w14:paraId="5E86AF81" w14:textId="77777777" w:rsidR="0052222D" w:rsidRDefault="0052222D" w:rsidP="00624684">
      <w:pPr>
        <w:pStyle w:val="A03Copytext"/>
      </w:pPr>
    </w:p>
    <w:p w14:paraId="20EDB78C" w14:textId="64384A49" w:rsidR="00624684" w:rsidRPr="00171504" w:rsidRDefault="00624684" w:rsidP="00624684">
      <w:pPr>
        <w:pStyle w:val="A03Copytext"/>
      </w:pPr>
      <w:r w:rsidRPr="00171504">
        <w:t xml:space="preserve">Further information about </w:t>
      </w:r>
      <w:r w:rsidRPr="00171504">
        <w:rPr>
          <w:rStyle w:val="Fett"/>
        </w:rPr>
        <w:t>Mercedes-Benz</w:t>
      </w:r>
      <w:r w:rsidRPr="00171504">
        <w:t xml:space="preserve"> is available at </w:t>
      </w:r>
      <w:hyperlink r:id="rId19" w:history="1">
        <w:r w:rsidRPr="00171504">
          <w:rPr>
            <w:rStyle w:val="Hyperlink"/>
          </w:rPr>
          <w:t>www.mercedes-benz.com</w:t>
        </w:r>
      </w:hyperlink>
      <w:r w:rsidRPr="00171504">
        <w:t xml:space="preserve"> and on our </w:t>
      </w:r>
      <w:r w:rsidRPr="00171504">
        <w:br/>
      </w:r>
      <w:r w:rsidRPr="00171504">
        <w:rPr>
          <w:rStyle w:val="Fett"/>
        </w:rPr>
        <w:t>LinkedIn channel</w:t>
      </w:r>
      <w:r w:rsidRPr="00171504">
        <w:t xml:space="preserve"> under </w:t>
      </w:r>
      <w:hyperlink r:id="rId20" w:history="1">
        <w:r w:rsidRPr="00171504">
          <w:rPr>
            <w:rStyle w:val="Hyperlink"/>
          </w:rPr>
          <w:t>Mercedes-Benz AG | LinkedIn</w:t>
        </w:r>
      </w:hyperlink>
      <w:r w:rsidRPr="00171504">
        <w:t xml:space="preserve">. </w:t>
      </w:r>
      <w:r w:rsidRPr="00171504">
        <w:br/>
        <w:t xml:space="preserve">Press information and digital services for journalists and multipliers can be found on our </w:t>
      </w:r>
      <w:r w:rsidRPr="00171504">
        <w:br/>
      </w:r>
      <w:r w:rsidRPr="00171504">
        <w:rPr>
          <w:rStyle w:val="Fett"/>
        </w:rPr>
        <w:t>Mercedes-Benz Media online platform</w:t>
      </w:r>
      <w:r w:rsidRPr="00171504">
        <w:t xml:space="preserve"> at </w:t>
      </w:r>
      <w:hyperlink r:id="rId21" w:history="1">
        <w:r w:rsidRPr="00171504">
          <w:rPr>
            <w:rStyle w:val="Hyperlink"/>
          </w:rPr>
          <w:t>media.mercedes-benz.com</w:t>
        </w:r>
      </w:hyperlink>
      <w:r w:rsidRPr="00171504">
        <w:t>.</w:t>
      </w:r>
    </w:p>
    <w:p w14:paraId="5AA72AD5" w14:textId="77777777" w:rsidR="00624684" w:rsidRPr="00171504" w:rsidRDefault="00624684" w:rsidP="00624684">
      <w:pPr>
        <w:pStyle w:val="A03Flietext"/>
        <w:rPr>
          <w:lang w:val="en-GB"/>
        </w:rPr>
      </w:pPr>
    </w:p>
    <w:p w14:paraId="5A231754" w14:textId="77777777" w:rsidR="00624684" w:rsidRPr="00171504" w:rsidRDefault="00624684" w:rsidP="00624684">
      <w:pPr>
        <w:pStyle w:val="A03Flietext"/>
        <w:rPr>
          <w:lang w:val="en-GB"/>
        </w:rPr>
      </w:pPr>
    </w:p>
    <w:bookmarkEnd w:id="18"/>
    <w:p w14:paraId="3907A4D6" w14:textId="77777777" w:rsidR="002C47D4" w:rsidRPr="00F37102" w:rsidRDefault="002C47D4" w:rsidP="002C47D4">
      <w:pPr>
        <w:pStyle w:val="D05Boilerplate"/>
        <w:rPr>
          <w:rStyle w:val="Fett"/>
        </w:rPr>
      </w:pPr>
      <w:r w:rsidRPr="00F37102">
        <w:rPr>
          <w:rStyle w:val="Fett"/>
        </w:rPr>
        <w:t xml:space="preserve">Mercedes-Benz AG </w:t>
      </w:r>
      <w:proofErr w:type="gramStart"/>
      <w:r w:rsidRPr="00F37102">
        <w:rPr>
          <w:rStyle w:val="Fett"/>
        </w:rPr>
        <w:t>at a glance</w:t>
      </w:r>
      <w:proofErr w:type="gramEnd"/>
    </w:p>
    <w:p w14:paraId="754B6F9F" w14:textId="77777777" w:rsidR="002C47D4" w:rsidRDefault="002C47D4" w:rsidP="002C47D4">
      <w:pPr>
        <w:pStyle w:val="D05Boilerplate"/>
      </w:pPr>
      <w:r w:rsidRPr="00321843">
        <w:t>Mercedes</w:t>
      </w:r>
      <w:r w:rsidRPr="00321843">
        <w:noBreakHyphen/>
        <w:t>Benz AG is part of the Mercedes</w:t>
      </w:r>
      <w:r w:rsidRPr="00321843">
        <w:noBreakHyphen/>
        <w:t>Benz Group AG with a total of around 164,000 employees worldwide and is responsible for the global business of Mercedes</w:t>
      </w:r>
      <w:r w:rsidRPr="00321843">
        <w:noBreakHyphen/>
        <w:t>Benz Cars and Mercedes</w:t>
      </w:r>
      <w:r w:rsidRPr="00321843">
        <w:noBreakHyphen/>
        <w:t>Benz Vans. Ola Källenius is Chairman of the Board of Management of Mercedes</w:t>
      </w:r>
      <w:r w:rsidRPr="00321843">
        <w:noBreakHyphen/>
        <w:t xml:space="preserve">Benz AG. The company focuses on the development, production and sales of passenger cars, vans and vehicle-related services. Furthermore, the company aspires to be the leader in the fields of electric mobility and vehicle software. </w:t>
      </w:r>
      <w:r w:rsidRPr="00366725">
        <w:t xml:space="preserve">The brand portfolio of Mercedes-Benz Cars includes the Mercedes-Benz brand, as well as Mercedes-AMG, Mercedes-Maybach, and the G-Class product brand. </w:t>
      </w:r>
      <w:r w:rsidRPr="00321843">
        <w:t>Mercedes</w:t>
      </w:r>
      <w:r w:rsidRPr="00321843">
        <w:noBreakHyphen/>
        <w:t>Benz AG is one of the world's largest manufacturers of high-end passenger cars. In 2025 it sold more than 2,1 million passenger cars and vans. In its two business segments, Mercedes</w:t>
      </w:r>
      <w:r w:rsidRPr="00321843">
        <w:noBreakHyphen/>
        <w:t>Benz AG is continually expanding its worldwide production network with around 30 production sites on four continents. As sustainability is the guiding principle of the Mercedes</w:t>
      </w:r>
      <w:r w:rsidRPr="00321843">
        <w:noBreakHyphen/>
        <w:t xml:space="preserve">Benz strategy and for the company itself, this means creating lasting value for all stakeholders: for customers, employees, investors, business partners and </w:t>
      </w:r>
      <w:proofErr w:type="gramStart"/>
      <w:r w:rsidRPr="00321843">
        <w:t>society as a whole</w:t>
      </w:r>
      <w:proofErr w:type="gramEnd"/>
      <w:r w:rsidRPr="00321843">
        <w:t>. The basis for this is the sustainable business strategy of the Mercedes</w:t>
      </w:r>
      <w:r w:rsidRPr="00321843">
        <w:noBreakHyphen/>
        <w:t>Benz Group. The company thus takes responsibility for the economic, ecological and social effects of its business activities and looks at the entire value chain.</w:t>
      </w:r>
    </w:p>
    <w:p w14:paraId="693E8335" w14:textId="4A99CEAB" w:rsidR="0071129F" w:rsidRDefault="0071129F" w:rsidP="002C47D4">
      <w:pPr>
        <w:pStyle w:val="D05Boilerplate"/>
      </w:pPr>
    </w:p>
    <w:sectPr w:rsidR="0071129F" w:rsidSect="001D2EC1">
      <w:headerReference w:type="default" r:id="rId22"/>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E0BE2" w14:textId="77777777" w:rsidR="00824B5A" w:rsidRPr="00171504" w:rsidRDefault="00824B5A" w:rsidP="00764B8C">
      <w:r w:rsidRPr="00171504">
        <w:separator/>
      </w:r>
    </w:p>
  </w:endnote>
  <w:endnote w:type="continuationSeparator" w:id="0">
    <w:p w14:paraId="3FC8F86B" w14:textId="77777777" w:rsidR="00824B5A" w:rsidRPr="00171504" w:rsidRDefault="00824B5A" w:rsidP="00764B8C">
      <w:r w:rsidRPr="00171504">
        <w:continuationSeparator/>
      </w:r>
    </w:p>
    <w:p w14:paraId="1BEEF59E" w14:textId="77777777" w:rsidR="00824B5A" w:rsidRPr="00171504" w:rsidRDefault="00824B5A"/>
  </w:endnote>
  <w:endnote w:id="1">
    <w:p w14:paraId="7EFF998F" w14:textId="493130CC" w:rsidR="00D55E83" w:rsidRPr="005F36BF" w:rsidRDefault="00D55E83">
      <w:pPr>
        <w:pStyle w:val="Endnotentext"/>
        <w:rPr>
          <w:lang w:val="en-US"/>
        </w:rPr>
      </w:pPr>
      <w:r w:rsidRPr="003D7DFC">
        <w:rPr>
          <w:rStyle w:val="Endnotenzeichen"/>
          <w:sz w:val="17"/>
          <w:szCs w:val="17"/>
        </w:rPr>
        <w:endnoteRef/>
      </w:r>
      <w:r w:rsidR="00500D09">
        <w:rPr>
          <w:sz w:val="15"/>
          <w:szCs w:val="15"/>
        </w:rPr>
        <w:t xml:space="preserve"> </w:t>
      </w:r>
      <w:r w:rsidR="005F36BF" w:rsidRPr="005F36BF">
        <w:rPr>
          <w:sz w:val="15"/>
          <w:szCs w:val="15"/>
        </w:rPr>
        <w:t>The use of certain Digital Extras requires the continuous acceptance of the Terms of Use for Digital Extras and the Mercedes me ID Terms of Use in their respective current versions, the permanent pairing of the vehicle with the Mercedes-Benz user account, the consent to the storage and retrieval of necessary information to activate some Digital Extras within the paired vehicle and - where applicable - the activation of the Digital Extras. After the expiration of limited runtimes, Digital Extras can be extended for a fee in the Mercedes-Benz Store, provided that they are still offered for the respective vehicle at that time. Furthermore, there may be additional prerequisites or restrictions for the usage of some Digital Extras, such as a separate customer-owned contract with a third-party provider (e.g., streaming, conclusion of a data contract for "Comfort Data Volume“, navigation functions), the activation of additional Digital Extras to secure full functionality or selected third-party products (e.g., smartphone, smartwatch). As an alternative to the "Comfort Data Volume" a customer-owned data volume (e.g., mobile hotspot) must be used depending on the generation of your multimedia system. Information on the personal data processed for the usage of Digital Extras can be found in the Privacy Notices for the Digital Extras. The connection of the communication module to the mobile network, including the emergency call system, depends on the respective network coverage and availability of the network providers. Please also refer to any instructions in your vehicle's operating manual.</w:t>
      </w:r>
      <w:r w:rsidRPr="005F36BF">
        <w:rPr>
          <w:sz w:val="16"/>
          <w:szCs w:val="16"/>
        </w:rPr>
        <w:t xml:space="preserve"> </w:t>
      </w:r>
    </w:p>
  </w:endnote>
  <w:endnote w:id="2">
    <w:p w14:paraId="3CE40346" w14:textId="77777777" w:rsidR="00055B66" w:rsidRPr="00055B66" w:rsidRDefault="005F36BF" w:rsidP="00055B66">
      <w:pPr>
        <w:pStyle w:val="Endnotentext"/>
        <w:rPr>
          <w:sz w:val="15"/>
          <w:szCs w:val="15"/>
        </w:rPr>
      </w:pPr>
      <w:r w:rsidRPr="003D7DFC">
        <w:rPr>
          <w:rStyle w:val="Endnotenzeichen"/>
          <w:sz w:val="17"/>
          <w:szCs w:val="17"/>
        </w:rPr>
        <w:endnoteRef/>
      </w:r>
      <w:r>
        <w:t xml:space="preserve"> </w:t>
      </w:r>
      <w:r w:rsidR="00055B66" w:rsidRPr="00055B66">
        <w:rPr>
          <w:sz w:val="15"/>
          <w:szCs w:val="15"/>
        </w:rPr>
        <w:t xml:space="preserve">The specified values were determined in accordance with the prescribed measurement procedure WLTP (Worldwide harmonized Light-duty vehicles Test </w:t>
      </w:r>
    </w:p>
    <w:p w14:paraId="125E7431" w14:textId="77777777" w:rsidR="00055B66" w:rsidRPr="00055B66" w:rsidRDefault="00055B66" w:rsidP="00055B66">
      <w:pPr>
        <w:pStyle w:val="Endnotentext"/>
        <w:rPr>
          <w:sz w:val="15"/>
          <w:szCs w:val="15"/>
        </w:rPr>
      </w:pPr>
      <w:r w:rsidRPr="00055B66">
        <w:rPr>
          <w:sz w:val="15"/>
          <w:szCs w:val="15"/>
        </w:rPr>
        <w:t xml:space="preserve">Procedures). The energy consumption and CO2 emissions of a passenger car depend not only on the efficient utilisation of fuel or the respective energy </w:t>
      </w:r>
    </w:p>
    <w:p w14:paraId="1E453B40" w14:textId="31820060" w:rsidR="005F36BF" w:rsidRPr="00CB6294" w:rsidRDefault="00055B66" w:rsidP="00055B66">
      <w:pPr>
        <w:pStyle w:val="Endnotentext"/>
        <w:rPr>
          <w:lang w:val="en-US"/>
        </w:rPr>
      </w:pPr>
      <w:r w:rsidRPr="00055B66">
        <w:rPr>
          <w:sz w:val="15"/>
          <w:szCs w:val="15"/>
        </w:rPr>
        <w:t>carrier by the car, but also on the driving style and other non-technical factors.</w:t>
      </w:r>
    </w:p>
  </w:endnote>
  <w:endnote w:id="3">
    <w:p w14:paraId="25938FFB" w14:textId="37437969" w:rsidR="00690947" w:rsidRPr="00690947" w:rsidRDefault="005F36BF" w:rsidP="00690947">
      <w:pPr>
        <w:pStyle w:val="Endnotentext"/>
        <w:rPr>
          <w:sz w:val="15"/>
          <w:szCs w:val="15"/>
          <w:lang w:val="en-US"/>
        </w:rPr>
      </w:pPr>
      <w:r w:rsidRPr="003D7DFC">
        <w:rPr>
          <w:rStyle w:val="Endnotenzeichen"/>
          <w:sz w:val="17"/>
          <w:szCs w:val="17"/>
        </w:rPr>
        <w:endnoteRef/>
      </w:r>
      <w:r>
        <w:t xml:space="preserve"> </w:t>
      </w:r>
      <w:r w:rsidR="00690947" w:rsidRPr="00690947">
        <w:rPr>
          <w:sz w:val="15"/>
          <w:szCs w:val="15"/>
          <w:lang w:val="en-US"/>
        </w:rPr>
        <w:t xml:space="preserve">The specified recharged range (WLTP) after 10 minutes was determined using the maximum DC charging power in accordance with ISO/SAE 12906 </w:t>
      </w:r>
    </w:p>
    <w:p w14:paraId="5776C1DA" w14:textId="2907575E" w:rsidR="005F36BF" w:rsidRPr="005F36BF" w:rsidRDefault="00690947" w:rsidP="00690947">
      <w:pPr>
        <w:pStyle w:val="Endnotentext"/>
        <w:rPr>
          <w:lang w:val="en-US"/>
        </w:rPr>
      </w:pPr>
      <w:r w:rsidRPr="00690947">
        <w:rPr>
          <w:sz w:val="15"/>
          <w:szCs w:val="15"/>
          <w:lang w:val="en-US"/>
        </w:rPr>
        <w:t>under the conditions described therein.</w:t>
      </w:r>
    </w:p>
  </w:endnote>
  <w:endnote w:id="4">
    <w:p w14:paraId="708B1310" w14:textId="49F0C26D" w:rsidR="00B57ADB" w:rsidRPr="00B57ADB" w:rsidRDefault="00B57ADB">
      <w:pPr>
        <w:pStyle w:val="Endnotentext"/>
        <w:rPr>
          <w:sz w:val="15"/>
          <w:szCs w:val="15"/>
        </w:rPr>
      </w:pPr>
      <w:r>
        <w:rPr>
          <w:rStyle w:val="Endnotenzeichen"/>
        </w:rPr>
        <w:endnoteRef/>
      </w:r>
      <w:r>
        <w:t xml:space="preserve"> </w:t>
      </w:r>
      <w:r w:rsidRPr="00B57ADB">
        <w:rPr>
          <w:sz w:val="15"/>
          <w:szCs w:val="15"/>
        </w:rPr>
        <w:t>In order to use the Car-to-X service, customers must have a Mercedes me connect account. Only then will data be collected in the car and the vehicle-related Car-to-X data transmitted to the backend, where it will be anonymised. Mercedes-Benz drivers can easily activate or deactivate the service via their user accounts in the Mercedes me portal or in the Mercedes me app. There they can also object to data being passed on.</w:t>
      </w:r>
    </w:p>
  </w:endnote>
  <w:endnote w:id="5">
    <w:p w14:paraId="21B28AB0" w14:textId="77777777" w:rsidR="000753D1" w:rsidRPr="000753D1" w:rsidRDefault="000753D1" w:rsidP="000753D1">
      <w:pPr>
        <w:pStyle w:val="Endnotentext"/>
        <w:rPr>
          <w:sz w:val="15"/>
          <w:szCs w:val="15"/>
        </w:rPr>
      </w:pPr>
      <w:r w:rsidRPr="000753D1">
        <w:rPr>
          <w:rStyle w:val="Endnotenzeichen"/>
          <w:sz w:val="15"/>
          <w:szCs w:val="15"/>
        </w:rPr>
        <w:endnoteRef/>
      </w:r>
      <w:r w:rsidRPr="000753D1">
        <w:rPr>
          <w:sz w:val="15"/>
          <w:szCs w:val="15"/>
        </w:rPr>
        <w:t xml:space="preserve"> The use of bidirectional charging may be subject to market-specific conditions in terms of legislation </w:t>
      </w:r>
    </w:p>
    <w:p w14:paraId="6407F221" w14:textId="0227E6EB" w:rsidR="000753D1" w:rsidRPr="000753D1" w:rsidRDefault="000753D1" w:rsidP="000753D1">
      <w:pPr>
        <w:pStyle w:val="Endnotentext"/>
      </w:pPr>
      <w:r w:rsidRPr="000753D1">
        <w:rPr>
          <w:sz w:val="15"/>
          <w:szCs w:val="15"/>
        </w:rPr>
        <w:t>and the requirements of energy suppliers.</w:t>
      </w:r>
    </w:p>
  </w:endnote>
  <w:endnote w:id="6">
    <w:p w14:paraId="2091F35B" w14:textId="15D2482D" w:rsidR="007D7D4F" w:rsidRPr="00CB6294" w:rsidRDefault="007D7D4F">
      <w:pPr>
        <w:pStyle w:val="Endnotentext"/>
        <w:rPr>
          <w:lang w:val="en-US"/>
        </w:rPr>
      </w:pPr>
      <w:r w:rsidRPr="003D7DFC">
        <w:rPr>
          <w:rStyle w:val="Endnotenzeichen"/>
          <w:sz w:val="17"/>
          <w:szCs w:val="17"/>
        </w:rPr>
        <w:endnoteRef/>
      </w:r>
      <w:r>
        <w:t xml:space="preserve"> </w:t>
      </w:r>
      <w:r w:rsidRPr="007D7D4F">
        <w:rPr>
          <w:sz w:val="15"/>
          <w:szCs w:val="15"/>
        </w:rPr>
        <w:t>According to Directive ISO 3832:2002-06</w:t>
      </w:r>
    </w:p>
  </w:endnote>
  <w:endnote w:id="7">
    <w:p w14:paraId="5D385233" w14:textId="2F793541" w:rsidR="00172D19" w:rsidRPr="00172D19" w:rsidRDefault="00172D19">
      <w:pPr>
        <w:pStyle w:val="Endnotentext"/>
        <w:rPr>
          <w:sz w:val="15"/>
          <w:szCs w:val="15"/>
          <w:lang w:val="en-US"/>
        </w:rPr>
      </w:pPr>
      <w:r w:rsidRPr="003D7DFC">
        <w:rPr>
          <w:rStyle w:val="Endnotenzeichen"/>
          <w:sz w:val="17"/>
          <w:szCs w:val="17"/>
        </w:rPr>
        <w:endnoteRef/>
      </w:r>
      <w:r>
        <w:t xml:space="preserve"> </w:t>
      </w:r>
      <w:r w:rsidRPr="00172D19">
        <w:rPr>
          <w:sz w:val="15"/>
          <w:szCs w:val="15"/>
        </w:rPr>
        <w:t>Mercedes-Benz C 400 4MATIC (provisional figures: combined energy consumption: 1</w:t>
      </w:r>
      <w:r w:rsidR="00701197">
        <w:rPr>
          <w:sz w:val="15"/>
          <w:szCs w:val="15"/>
        </w:rPr>
        <w:t>8.</w:t>
      </w:r>
      <w:r w:rsidR="009B5B47">
        <w:rPr>
          <w:sz w:val="15"/>
          <w:szCs w:val="15"/>
        </w:rPr>
        <w:t>5</w:t>
      </w:r>
      <w:r w:rsidRPr="00172D19">
        <w:rPr>
          <w:sz w:val="15"/>
          <w:szCs w:val="15"/>
        </w:rPr>
        <w:t>-1</w:t>
      </w:r>
      <w:r w:rsidR="00701197">
        <w:rPr>
          <w:sz w:val="15"/>
          <w:szCs w:val="15"/>
        </w:rPr>
        <w:t>4.</w:t>
      </w:r>
      <w:r w:rsidR="009B5B47">
        <w:rPr>
          <w:sz w:val="15"/>
          <w:szCs w:val="15"/>
        </w:rPr>
        <w:t>1</w:t>
      </w:r>
      <w:r w:rsidRPr="00172D19">
        <w:rPr>
          <w:sz w:val="15"/>
          <w:szCs w:val="15"/>
        </w:rPr>
        <w:t xml:space="preserve"> kWh/100 km | combined CO₂ emissions: 0 g/km | CO₂ class: A)</w:t>
      </w:r>
    </w:p>
  </w:endnote>
  <w:endnote w:id="8">
    <w:p w14:paraId="41A8BA4B" w14:textId="33A438A7" w:rsidR="006A1252" w:rsidRPr="006A1252" w:rsidRDefault="006A1252">
      <w:pPr>
        <w:pStyle w:val="Endnotentext"/>
        <w:rPr>
          <w:sz w:val="15"/>
          <w:szCs w:val="15"/>
        </w:rPr>
      </w:pPr>
      <w:r w:rsidRPr="003D7DFC">
        <w:rPr>
          <w:rStyle w:val="Endnotenzeichen"/>
          <w:sz w:val="17"/>
          <w:szCs w:val="17"/>
        </w:rPr>
        <w:endnoteRef/>
      </w:r>
      <w:r>
        <w:t xml:space="preserve"> </w:t>
      </w:r>
      <w:r w:rsidRPr="006A1252">
        <w:rPr>
          <w:sz w:val="15"/>
          <w:szCs w:val="15"/>
        </w:rPr>
        <w:t>The availability of equipment, functions, features, and services depends on the respective vehicle model, individual configuration, and the specific market.</w:t>
      </w:r>
    </w:p>
  </w:endnote>
  <w:endnote w:id="9">
    <w:p w14:paraId="64F6FBB9" w14:textId="76CFD1AD" w:rsidR="004E2BF7" w:rsidRPr="004E2BF7" w:rsidRDefault="004E2BF7">
      <w:pPr>
        <w:pStyle w:val="Endnotentext"/>
        <w:rPr>
          <w:sz w:val="15"/>
          <w:szCs w:val="15"/>
          <w:lang w:val="en-US"/>
        </w:rPr>
      </w:pPr>
      <w:r w:rsidRPr="003D7DFC">
        <w:rPr>
          <w:rStyle w:val="Endnotenzeichen"/>
          <w:sz w:val="17"/>
          <w:szCs w:val="17"/>
        </w:rPr>
        <w:endnoteRef/>
      </w:r>
      <w:r>
        <w:t xml:space="preserve"> </w:t>
      </w:r>
      <w:r w:rsidRPr="004E2BF7">
        <w:rPr>
          <w:sz w:val="15"/>
          <w:szCs w:val="15"/>
        </w:rPr>
        <w:t>Customers with a Mercedes me ID can purchase e-vignettes for Switzerland, Czechia, Slovenia, Slovakia, Bulgaria and Hungary. The availability of equipment, functions, features and services depends on the respective vehicle model, individual configuration and the respective market.</w:t>
      </w:r>
    </w:p>
  </w:endnote>
  <w:endnote w:id="10">
    <w:p w14:paraId="2B5A8575" w14:textId="03DCE54B" w:rsidR="00783FDE" w:rsidRPr="00783FDE" w:rsidRDefault="00783FDE">
      <w:pPr>
        <w:pStyle w:val="Endnotentext"/>
        <w:rPr>
          <w:sz w:val="15"/>
          <w:szCs w:val="15"/>
          <w:lang w:val="en-US"/>
        </w:rPr>
      </w:pPr>
      <w:r w:rsidRPr="003D7DFC">
        <w:rPr>
          <w:rStyle w:val="Endnotenzeichen"/>
          <w:sz w:val="17"/>
          <w:szCs w:val="17"/>
        </w:rPr>
        <w:endnoteRef/>
      </w:r>
      <w:r>
        <w:t xml:space="preserve"> </w:t>
      </w:r>
      <w:r w:rsidRPr="00783FDE">
        <w:rPr>
          <w:sz w:val="15"/>
          <w:szCs w:val="15"/>
        </w:rPr>
        <w:t>The driver assistance and safety systems are aids and do not relieve the driver of their responsibility. The information in the operating manual and the system limitations described therein must be observed.</w:t>
      </w:r>
    </w:p>
  </w:endnote>
  <w:endnote w:id="11">
    <w:p w14:paraId="0EEF16B8" w14:textId="6322B7AD" w:rsidR="00783FDE" w:rsidRPr="00783FDE" w:rsidRDefault="00783FDE">
      <w:pPr>
        <w:pStyle w:val="Endnotentext"/>
        <w:rPr>
          <w:sz w:val="15"/>
          <w:szCs w:val="15"/>
          <w:lang w:val="en-US"/>
        </w:rPr>
      </w:pPr>
      <w:r w:rsidRPr="003D7DFC">
        <w:rPr>
          <w:rStyle w:val="Endnotenzeichen"/>
          <w:sz w:val="17"/>
          <w:szCs w:val="17"/>
        </w:rPr>
        <w:endnoteRef/>
      </w:r>
      <w:r>
        <w:t xml:space="preserve"> </w:t>
      </w:r>
      <w:r w:rsidRPr="00783FDE">
        <w:rPr>
          <w:sz w:val="15"/>
          <w:szCs w:val="15"/>
        </w:rPr>
        <w:t>For regulatory reasons, this assistance system cannot yet be approved everywhere</w:t>
      </w:r>
      <w:r w:rsidR="00AB02B1">
        <w:rPr>
          <w:sz w:val="15"/>
          <w:szCs w:val="15"/>
        </w:rPr>
        <w:t>.</w:t>
      </w:r>
    </w:p>
  </w:endnote>
  <w:endnote w:id="12">
    <w:p w14:paraId="755165EA" w14:textId="7996E0B7" w:rsidR="00783FDE" w:rsidRPr="00783FDE" w:rsidRDefault="00783FDE">
      <w:pPr>
        <w:pStyle w:val="Endnotentext"/>
        <w:rPr>
          <w:sz w:val="15"/>
          <w:szCs w:val="15"/>
          <w:lang w:val="en-US"/>
        </w:rPr>
      </w:pPr>
      <w:r w:rsidRPr="003D7DFC">
        <w:rPr>
          <w:rStyle w:val="Endnotenzeichen"/>
          <w:sz w:val="17"/>
          <w:szCs w:val="17"/>
        </w:rPr>
        <w:endnoteRef/>
      </w:r>
      <w:r w:rsidRPr="003D7DFC">
        <w:rPr>
          <w:rStyle w:val="Endnotenzeichen"/>
          <w:sz w:val="17"/>
          <w:szCs w:val="17"/>
        </w:rPr>
        <w:t xml:space="preserve"> </w:t>
      </w:r>
      <w:r w:rsidRPr="00783FDE">
        <w:rPr>
          <w:sz w:val="15"/>
          <w:szCs w:val="15"/>
        </w:rPr>
        <w:t>Follows a few months after market launch.</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panose1 w:val="020B0404050000000004"/>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altName w:val="Cambria"/>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ZWAdobeF">
    <w:altName w:val="Calibri"/>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33A0" w14:textId="5F25FAFE" w:rsidR="009A4CD9" w:rsidRPr="00171504" w:rsidRDefault="004560A1">
    <w:pPr>
      <w:pStyle w:val="Fuzeile"/>
    </w:pPr>
    <w:r w:rsidRPr="00205133">
      <w:rPr>
        <w:noProof/>
        <w14:ligatures w14:val="none"/>
      </w:rPr>
      <mc:AlternateContent>
        <mc:Choice Requires="wps">
          <w:drawing>
            <wp:anchor distT="0" distB="0" distL="0" distR="0" simplePos="0" relativeHeight="251658242" behindDoc="0" locked="0" layoutInCell="1" allowOverlap="1" wp14:anchorId="4F1AC57A" wp14:editId="1718E34F">
              <wp:simplePos x="635" y="635"/>
              <wp:positionH relativeFrom="page">
                <wp:align>center</wp:align>
              </wp:positionH>
              <wp:positionV relativeFrom="page">
                <wp:align>bottom</wp:align>
              </wp:positionV>
              <wp:extent cx="3100070" cy="345440"/>
              <wp:effectExtent l="0" t="0" r="5080" b="0"/>
              <wp:wrapNone/>
              <wp:docPr id="1786678058"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48D3B983" w14:textId="7D80B692" w:rsidR="004560A1" w:rsidRPr="00171504" w:rsidRDefault="004560A1" w:rsidP="004560A1">
                          <w:pPr>
                            <w:rPr>
                              <w:rFonts w:ascii="Aptos" w:eastAsia="Aptos" w:hAnsi="Aptos" w:cs="Aptos"/>
                              <w:color w:val="000000"/>
                              <w:sz w:val="20"/>
                              <w:szCs w:val="20"/>
                            </w:rPr>
                          </w:pPr>
                          <w:r w:rsidRPr="00171504">
                            <w:rPr>
                              <w:rFonts w:ascii="Aptos" w:eastAsia="Aptos" w:hAnsi="Aptos" w:cs="Aptos"/>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1AC57A"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48D3B983" w14:textId="7D80B692" w:rsidR="004560A1" w:rsidRPr="00171504" w:rsidRDefault="004560A1" w:rsidP="004560A1">
                    <w:pPr>
                      <w:rPr>
                        <w:rFonts w:ascii="Aptos" w:eastAsia="Aptos" w:hAnsi="Aptos" w:cs="Aptos"/>
                        <w:color w:val="000000"/>
                        <w:sz w:val="20"/>
                        <w:szCs w:val="20"/>
                      </w:rPr>
                    </w:pPr>
                    <w:r w:rsidRPr="00171504">
                      <w:rPr>
                        <w:rFonts w:ascii="Aptos" w:eastAsia="Aptos" w:hAnsi="Aptos" w:cs="Aptos"/>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4E85" w14:textId="776423F7" w:rsidR="00EC1864" w:rsidRPr="00171504" w:rsidRDefault="4205D573" w:rsidP="00B00F20">
    <w:pPr>
      <w:pStyle w:val="D07Seitenzahl"/>
      <w:framePr w:wrap="around"/>
      <w:rPr>
        <w:noProof w:val="0"/>
        <w:lang w:val="en-GB"/>
      </w:rPr>
    </w:pPr>
    <w:r w:rsidRPr="00171504">
      <w:rPr>
        <w:noProof w:val="0"/>
        <w:lang w:val="en-GB"/>
      </w:rPr>
      <w:t xml:space="preserve">Page </w:t>
    </w:r>
    <w:r w:rsidR="00EC1864" w:rsidRPr="00171504">
      <w:rPr>
        <w:rStyle w:val="Seitenzahl"/>
        <w:noProof w:val="0"/>
        <w:lang w:val="en-GB"/>
      </w:rPr>
      <w:fldChar w:fldCharType="begin"/>
    </w:r>
    <w:r w:rsidR="00EC1864" w:rsidRPr="00171504">
      <w:rPr>
        <w:rStyle w:val="Seitenzahl"/>
        <w:noProof w:val="0"/>
        <w:lang w:val="en-GB"/>
      </w:rPr>
      <w:instrText xml:space="preserve"> PAGE </w:instrText>
    </w:r>
    <w:r w:rsidR="00EC1864" w:rsidRPr="00171504">
      <w:rPr>
        <w:rStyle w:val="Seitenzahl"/>
        <w:noProof w:val="0"/>
        <w:lang w:val="en-GB"/>
      </w:rPr>
      <w:fldChar w:fldCharType="separate"/>
    </w:r>
    <w:r w:rsidRPr="00171504">
      <w:rPr>
        <w:rStyle w:val="Seitenzahl"/>
        <w:noProof w:val="0"/>
        <w:lang w:val="en-GB"/>
      </w:rPr>
      <w:t>2</w:t>
    </w:r>
    <w:r w:rsidR="00EC1864" w:rsidRPr="00171504">
      <w:rPr>
        <w:rStyle w:val="Seitenzahl"/>
        <w:noProof w:val="0"/>
        <w:lang w:val="en-GB"/>
      </w:rPr>
      <w:fldChar w:fldCharType="end"/>
    </w:r>
  </w:p>
  <w:p w14:paraId="39B3FAF1" w14:textId="77777777" w:rsidR="00EC1864" w:rsidRPr="00171504" w:rsidRDefault="00EC186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171504" w14:paraId="1838DFC6" w14:textId="77777777" w:rsidTr="1B91FAEA">
      <w:trPr>
        <w:trHeight w:hRule="exact" w:val="1486"/>
      </w:trPr>
      <w:tc>
        <w:tcPr>
          <w:tcW w:w="9894" w:type="dxa"/>
          <w:vAlign w:val="bottom"/>
        </w:tcPr>
        <w:sdt>
          <w:sdtPr>
            <w:rPr>
              <w:lang w:eastAsia="en-US"/>
            </w:rPr>
            <w:id w:val="1655171433"/>
            <w:placeholder>
              <w:docPart w:val="EBB83BC6967046A48610807711447DF3"/>
            </w:placeholder>
          </w:sdtPr>
          <w:sdtContent>
            <w:p w14:paraId="47EABE7C" w14:textId="77777777" w:rsidR="00624684" w:rsidRPr="00654E34" w:rsidRDefault="1B91FAEA" w:rsidP="1B91FAEA">
              <w:pPr>
                <w:pStyle w:val="D06Fuleiste"/>
                <w:framePr w:wrap="auto" w:vAnchor="margin" w:hAnchor="text" w:yAlign="inline"/>
                <w:rPr>
                  <w:lang w:val="de-DE" w:eastAsia="en-US"/>
                </w:rPr>
              </w:pPr>
              <w:r w:rsidRPr="1B91FAEA">
                <w:rPr>
                  <w:lang w:val="de-DE" w:eastAsia="en-US"/>
                </w:rPr>
                <w:t>Mercedes-Benz AG | Mercedesstraße 120, 70372 Stuttgart | T +49 711 17-0 | dialog@mercedes-benz.com | www.mercedes-benz.com</w:t>
              </w:r>
            </w:p>
            <w:p w14:paraId="139A64A1" w14:textId="77777777" w:rsidR="00624684" w:rsidRPr="00654E34" w:rsidRDefault="00624684" w:rsidP="1B91FAEA">
              <w:pPr>
                <w:pStyle w:val="D06Fuleiste"/>
                <w:framePr w:wrap="auto" w:vAnchor="margin" w:hAnchor="text" w:yAlign="inline"/>
                <w:rPr>
                  <w:lang w:val="de-DE" w:eastAsia="en-US"/>
                </w:rPr>
              </w:pPr>
            </w:p>
            <w:p w14:paraId="44066073" w14:textId="77777777" w:rsidR="005C6003" w:rsidRPr="00984A08" w:rsidRDefault="005C6003" w:rsidP="005C6003">
              <w:pPr>
                <w:pStyle w:val="D06Footer"/>
                <w:framePr w:wrap="auto" w:vAnchor="margin" w:hAnchor="text" w:yAlign="inline"/>
                <w:rPr>
                  <w:rFonts w:eastAsiaTheme="minorHAnsi"/>
                  <w:lang w:val="en-US" w:eastAsia="en-US"/>
                </w:rPr>
              </w:pPr>
              <w:r w:rsidRPr="00984A08">
                <w:rPr>
                  <w:rFonts w:eastAsiaTheme="minorHAnsi"/>
                  <w:lang w:val="en-US" w:eastAsia="en-US"/>
                </w:rPr>
                <w:t xml:space="preserve">Mercedes-Benz AG | Domicile: Stuttgart | Court of Registry: </w:t>
              </w:r>
              <w:proofErr w:type="spellStart"/>
              <w:r w:rsidRPr="00984A08">
                <w:rPr>
                  <w:rFonts w:eastAsiaTheme="minorHAnsi"/>
                  <w:lang w:val="en-US" w:eastAsia="en-US"/>
                </w:rPr>
                <w:t>Amtsgericht</w:t>
              </w:r>
              <w:proofErr w:type="spellEnd"/>
              <w:r w:rsidRPr="00984A08">
                <w:rPr>
                  <w:rFonts w:eastAsiaTheme="minorHAnsi"/>
                  <w:lang w:val="en-US" w:eastAsia="en-US"/>
                </w:rPr>
                <w:t xml:space="preserve"> Stuttgart | Commercial Register No.: 762873</w:t>
              </w:r>
            </w:p>
            <w:p w14:paraId="6D1327D4" w14:textId="77777777" w:rsidR="00624684" w:rsidRPr="00171504" w:rsidRDefault="00624684" w:rsidP="00624684">
              <w:pPr>
                <w:pStyle w:val="D06Fuleiste"/>
                <w:framePr w:wrap="auto" w:vAnchor="margin" w:hAnchor="text" w:yAlign="inline"/>
                <w:rPr>
                  <w:rFonts w:eastAsiaTheme="minorHAnsi"/>
                  <w:lang w:eastAsia="en-US"/>
                </w:rPr>
              </w:pPr>
              <w:r w:rsidRPr="00171504">
                <w:rPr>
                  <w:rFonts w:eastAsiaTheme="minorHAnsi"/>
                  <w:lang w:eastAsia="en-US"/>
                </w:rPr>
                <w:t>Chairman of the Supervisory Board: Martin Brudermüller</w:t>
              </w:r>
            </w:p>
            <w:p w14:paraId="4DDFA7E5" w14:textId="12EBE009" w:rsidR="00AF3162" w:rsidRPr="00171504" w:rsidRDefault="00624684" w:rsidP="00624684">
              <w:pPr>
                <w:pStyle w:val="D06Fuleiste"/>
                <w:framePr w:wrap="auto" w:vAnchor="margin" w:hAnchor="text" w:yAlign="inline"/>
                <w:rPr>
                  <w:rFonts w:eastAsiaTheme="minorHAnsi"/>
                  <w:lang w:eastAsia="en-US"/>
                </w:rPr>
              </w:pPr>
              <w:r w:rsidRPr="00171504">
                <w:rPr>
                  <w:rFonts w:eastAsiaTheme="minorHAnsi"/>
                  <w:lang w:eastAsia="en-US"/>
                </w:rPr>
                <w:t xml:space="preserve">Board of Management: Ola Källenius, Chairman; Jörg </w:t>
              </w:r>
              <w:proofErr w:type="spellStart"/>
              <w:r w:rsidRPr="00171504">
                <w:rPr>
                  <w:rFonts w:eastAsiaTheme="minorHAnsi"/>
                  <w:lang w:eastAsia="en-US"/>
                </w:rPr>
                <w:t>Burzer</w:t>
              </w:r>
              <w:proofErr w:type="spellEnd"/>
              <w:r w:rsidRPr="00171504">
                <w:rPr>
                  <w:rFonts w:eastAsiaTheme="minorHAnsi"/>
                  <w:lang w:eastAsia="en-US"/>
                </w:rPr>
                <w:t>, Mathias Geisen, Olaf Schick, Michael Schiebe, Britta Seeger, Oliver Thöne, Harald Wilhelm</w:t>
              </w:r>
            </w:p>
          </w:sdtContent>
        </w:sdt>
      </w:tc>
    </w:tr>
  </w:tbl>
  <w:p w14:paraId="7D203155" w14:textId="77777777" w:rsidR="007F0784" w:rsidRPr="00171504" w:rsidRDefault="007F0784" w:rsidP="003D75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1C3BC" w14:textId="77777777" w:rsidR="00824B5A" w:rsidRPr="00171504" w:rsidRDefault="00824B5A" w:rsidP="002724F8">
      <w:pPr>
        <w:spacing w:line="170" w:lineRule="exact"/>
      </w:pPr>
      <w:r w:rsidRPr="00171504">
        <w:rPr>
          <w:sz w:val="10"/>
          <w:szCs w:val="10"/>
        </w:rPr>
        <w:separator/>
      </w:r>
    </w:p>
  </w:footnote>
  <w:footnote w:type="continuationSeparator" w:id="0">
    <w:p w14:paraId="6E472889" w14:textId="77777777" w:rsidR="00824B5A" w:rsidRPr="00171504" w:rsidRDefault="00824B5A" w:rsidP="00764B8C">
      <w:r w:rsidRPr="00171504">
        <w:continuationSeparator/>
      </w:r>
    </w:p>
    <w:p w14:paraId="3AEAF646" w14:textId="77777777" w:rsidR="00824B5A" w:rsidRPr="00171504" w:rsidRDefault="00824B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95"/>
      <w:gridCol w:w="3295"/>
      <w:gridCol w:w="3295"/>
    </w:tblGrid>
    <w:tr w:rsidR="007E1C07" w14:paraId="0891B996" w14:textId="77777777" w:rsidTr="4205D573">
      <w:trPr>
        <w:trHeight w:val="300"/>
      </w:trPr>
      <w:tc>
        <w:tcPr>
          <w:tcW w:w="3295" w:type="dxa"/>
        </w:tcPr>
        <w:p w14:paraId="0E428127" w14:textId="2653E6BE" w:rsidR="4205D573" w:rsidRDefault="4205D573" w:rsidP="4205D573">
          <w:pPr>
            <w:pStyle w:val="Kopfzeile"/>
            <w:ind w:left="-115"/>
          </w:pPr>
        </w:p>
      </w:tc>
      <w:tc>
        <w:tcPr>
          <w:tcW w:w="3295" w:type="dxa"/>
        </w:tcPr>
        <w:p w14:paraId="06E1CB43" w14:textId="477FCD06" w:rsidR="4205D573" w:rsidRDefault="4205D573" w:rsidP="4205D573">
          <w:pPr>
            <w:pStyle w:val="Kopfzeile"/>
            <w:jc w:val="center"/>
          </w:pPr>
        </w:p>
      </w:tc>
      <w:tc>
        <w:tcPr>
          <w:tcW w:w="3295" w:type="dxa"/>
        </w:tcPr>
        <w:p w14:paraId="534ABC88" w14:textId="6DAE8CFE" w:rsidR="4205D573" w:rsidRDefault="4205D573" w:rsidP="4205D573">
          <w:pPr>
            <w:pStyle w:val="Kopfzeile"/>
            <w:ind w:right="-115"/>
            <w:jc w:val="right"/>
          </w:pPr>
        </w:p>
      </w:tc>
    </w:tr>
  </w:tbl>
  <w:p w14:paraId="516EAEEE" w14:textId="2B4400A8" w:rsidR="4205D573" w:rsidRDefault="4205D573" w:rsidP="4205D57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59AA" w14:textId="79EB4DB0" w:rsidR="006C14AB" w:rsidRPr="00654E34" w:rsidRDefault="009E3432" w:rsidP="001028C6">
    <w:pPr>
      <w:pStyle w:val="A03Flietext"/>
      <w:rPr>
        <w:lang w:val="en-GB"/>
      </w:rPr>
    </w:pPr>
    <w:r w:rsidRPr="00654E34">
      <w:rPr>
        <w:noProof/>
        <w:lang w:val="en-GB"/>
        <w14:ligatures w14:val="none"/>
      </w:rPr>
      <w:drawing>
        <wp:anchor distT="0" distB="0" distL="114300" distR="114300" simplePos="0" relativeHeight="251658240" behindDoc="0" locked="0" layoutInCell="1" allowOverlap="1" wp14:anchorId="29E20903" wp14:editId="0D0835F1">
          <wp:simplePos x="0" y="0"/>
          <wp:positionH relativeFrom="page">
            <wp:align>center</wp:align>
          </wp:positionH>
          <wp:positionV relativeFrom="topMargin">
            <wp:posOffset>575945</wp:posOffset>
          </wp:positionV>
          <wp:extent cx="576000" cy="576000"/>
          <wp:effectExtent l="0" t="0" r="0" b="0"/>
          <wp:wrapNone/>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2B4" w:rsidRPr="00654E34">
      <w:rPr>
        <w:noProof/>
        <w:lang w:val="en-GB"/>
        <w14:ligatures w14:val="none"/>
      </w:rPr>
      <w:drawing>
        <wp:anchor distT="0" distB="0" distL="114300" distR="114300" simplePos="0" relativeHeight="251658241" behindDoc="0" locked="0" layoutInCell="1" allowOverlap="1" wp14:anchorId="36BB3BAA" wp14:editId="53104343">
          <wp:simplePos x="0" y="0"/>
          <wp:positionH relativeFrom="page">
            <wp:posOffset>5435600</wp:posOffset>
          </wp:positionH>
          <wp:positionV relativeFrom="topMargin">
            <wp:posOffset>1674495</wp:posOffset>
          </wp:positionV>
          <wp:extent cx="1080000" cy="122400"/>
          <wp:effectExtent l="0" t="0" r="0" b="0"/>
          <wp:wrapNone/>
          <wp:docPr id="159718189"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2D5CD" w14:textId="17C44B5D" w:rsidR="4205D573" w:rsidRDefault="4205D573" w:rsidP="4205D57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1A981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F742D6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140E56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7854C58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C52229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16673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482D4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9C8FE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E8036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702934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3751988"/>
    <w:multiLevelType w:val="hybridMultilevel"/>
    <w:tmpl w:val="5D5C1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BA35999"/>
    <w:multiLevelType w:val="hybridMultilevel"/>
    <w:tmpl w:val="05BC4F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20E6EDD"/>
    <w:multiLevelType w:val="hybridMultilevel"/>
    <w:tmpl w:val="E6BA1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6F85B00"/>
    <w:multiLevelType w:val="hybridMultilevel"/>
    <w:tmpl w:val="D64249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E044053"/>
    <w:multiLevelType w:val="hybridMultilevel"/>
    <w:tmpl w:val="BED8F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1"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8"/>
  </w:num>
  <w:num w:numId="12" w16cid:durableId="423838343">
    <w:abstractNumId w:val="10"/>
  </w:num>
  <w:num w:numId="13" w16cid:durableId="1293629408">
    <w:abstractNumId w:val="19"/>
  </w:num>
  <w:num w:numId="14" w16cid:durableId="1237932400">
    <w:abstractNumId w:val="21"/>
  </w:num>
  <w:num w:numId="15" w16cid:durableId="1072124215">
    <w:abstractNumId w:val="22"/>
  </w:num>
  <w:num w:numId="16" w16cid:durableId="1743990120">
    <w:abstractNumId w:val="20"/>
  </w:num>
  <w:num w:numId="17" w16cid:durableId="1086612032">
    <w:abstractNumId w:val="12"/>
  </w:num>
  <w:num w:numId="18" w16cid:durableId="366371384">
    <w:abstractNumId w:val="13"/>
  </w:num>
  <w:num w:numId="19" w16cid:durableId="772432860">
    <w:abstractNumId w:val="14"/>
  </w:num>
  <w:num w:numId="20" w16cid:durableId="434902511">
    <w:abstractNumId w:val="11"/>
  </w:num>
  <w:num w:numId="21" w16cid:durableId="1937859228">
    <w:abstractNumId w:val="16"/>
  </w:num>
  <w:num w:numId="22" w16cid:durableId="841547983">
    <w:abstractNumId w:val="15"/>
  </w:num>
  <w:num w:numId="23" w16cid:durableId="783036337">
    <w:abstractNumId w:val="17"/>
  </w:num>
  <w:num w:numId="24" w16cid:durableId="1143082976">
    <w:abstractNumId w:val="8"/>
  </w:num>
  <w:num w:numId="25" w16cid:durableId="193152072">
    <w:abstractNumId w:val="3"/>
  </w:num>
  <w:num w:numId="26" w16cid:durableId="1352798994">
    <w:abstractNumId w:val="2"/>
  </w:num>
  <w:num w:numId="27" w16cid:durableId="1992564752">
    <w:abstractNumId w:val="1"/>
  </w:num>
  <w:num w:numId="28" w16cid:durableId="809905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enforcement="0"/>
  <w:defaultTabStop w:val="720"/>
  <w:hyphenationZone w:val="425"/>
  <w:defaultTableStyle w:val="Mercedes-Benz"/>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84"/>
    <w:rsid w:val="00000C4C"/>
    <w:rsid w:val="00001AB5"/>
    <w:rsid w:val="00001F0B"/>
    <w:rsid w:val="00001F1A"/>
    <w:rsid w:val="000027FB"/>
    <w:rsid w:val="00002924"/>
    <w:rsid w:val="00002A81"/>
    <w:rsid w:val="00003343"/>
    <w:rsid w:val="00003DE1"/>
    <w:rsid w:val="000048B0"/>
    <w:rsid w:val="000049B1"/>
    <w:rsid w:val="00004F02"/>
    <w:rsid w:val="000057F6"/>
    <w:rsid w:val="00005AFF"/>
    <w:rsid w:val="000063D3"/>
    <w:rsid w:val="00006F31"/>
    <w:rsid w:val="000074CE"/>
    <w:rsid w:val="00007654"/>
    <w:rsid w:val="00010949"/>
    <w:rsid w:val="00011C8D"/>
    <w:rsid w:val="00011E70"/>
    <w:rsid w:val="0001257B"/>
    <w:rsid w:val="000128C9"/>
    <w:rsid w:val="00013270"/>
    <w:rsid w:val="00013835"/>
    <w:rsid w:val="00013857"/>
    <w:rsid w:val="00013ADE"/>
    <w:rsid w:val="00013E70"/>
    <w:rsid w:val="000140ED"/>
    <w:rsid w:val="00014109"/>
    <w:rsid w:val="00014580"/>
    <w:rsid w:val="00014605"/>
    <w:rsid w:val="00016A95"/>
    <w:rsid w:val="00016B92"/>
    <w:rsid w:val="000170E0"/>
    <w:rsid w:val="00017501"/>
    <w:rsid w:val="000203F1"/>
    <w:rsid w:val="00020743"/>
    <w:rsid w:val="0002077F"/>
    <w:rsid w:val="000212C0"/>
    <w:rsid w:val="000215E8"/>
    <w:rsid w:val="00022AD7"/>
    <w:rsid w:val="00023090"/>
    <w:rsid w:val="00023F5C"/>
    <w:rsid w:val="00025CA1"/>
    <w:rsid w:val="000263BF"/>
    <w:rsid w:val="0002661E"/>
    <w:rsid w:val="00031110"/>
    <w:rsid w:val="00032806"/>
    <w:rsid w:val="00032B50"/>
    <w:rsid w:val="000333CE"/>
    <w:rsid w:val="00033458"/>
    <w:rsid w:val="0003383E"/>
    <w:rsid w:val="00033C23"/>
    <w:rsid w:val="00033CCA"/>
    <w:rsid w:val="00035C39"/>
    <w:rsid w:val="0003739E"/>
    <w:rsid w:val="0003756D"/>
    <w:rsid w:val="0004037B"/>
    <w:rsid w:val="00040EF3"/>
    <w:rsid w:val="00041319"/>
    <w:rsid w:val="000414A3"/>
    <w:rsid w:val="00043308"/>
    <w:rsid w:val="0004393A"/>
    <w:rsid w:val="00044F7C"/>
    <w:rsid w:val="0004503F"/>
    <w:rsid w:val="0004540B"/>
    <w:rsid w:val="0004545F"/>
    <w:rsid w:val="00045933"/>
    <w:rsid w:val="00045A88"/>
    <w:rsid w:val="00046321"/>
    <w:rsid w:val="00046324"/>
    <w:rsid w:val="00046ACC"/>
    <w:rsid w:val="000470A5"/>
    <w:rsid w:val="00047682"/>
    <w:rsid w:val="000477C5"/>
    <w:rsid w:val="00050091"/>
    <w:rsid w:val="0005097B"/>
    <w:rsid w:val="000509C6"/>
    <w:rsid w:val="00051179"/>
    <w:rsid w:val="000511CC"/>
    <w:rsid w:val="00052230"/>
    <w:rsid w:val="0005385A"/>
    <w:rsid w:val="00055B66"/>
    <w:rsid w:val="000563FE"/>
    <w:rsid w:val="00056CD0"/>
    <w:rsid w:val="00056D12"/>
    <w:rsid w:val="0006263E"/>
    <w:rsid w:val="00062AA8"/>
    <w:rsid w:val="000636C7"/>
    <w:rsid w:val="000639BC"/>
    <w:rsid w:val="000648CA"/>
    <w:rsid w:val="000648FB"/>
    <w:rsid w:val="00065356"/>
    <w:rsid w:val="00066236"/>
    <w:rsid w:val="00066330"/>
    <w:rsid w:val="00066A0F"/>
    <w:rsid w:val="00066ADD"/>
    <w:rsid w:val="000670A2"/>
    <w:rsid w:val="00067F8C"/>
    <w:rsid w:val="0007048A"/>
    <w:rsid w:val="000716F5"/>
    <w:rsid w:val="000717CC"/>
    <w:rsid w:val="000724FE"/>
    <w:rsid w:val="00073710"/>
    <w:rsid w:val="00073788"/>
    <w:rsid w:val="00075152"/>
    <w:rsid w:val="000753D1"/>
    <w:rsid w:val="00076121"/>
    <w:rsid w:val="0007651D"/>
    <w:rsid w:val="00076CE3"/>
    <w:rsid w:val="00076CE5"/>
    <w:rsid w:val="000807B2"/>
    <w:rsid w:val="00080E55"/>
    <w:rsid w:val="000811BA"/>
    <w:rsid w:val="00081305"/>
    <w:rsid w:val="00081843"/>
    <w:rsid w:val="00082000"/>
    <w:rsid w:val="000832F5"/>
    <w:rsid w:val="0008374A"/>
    <w:rsid w:val="00084223"/>
    <w:rsid w:val="00086C76"/>
    <w:rsid w:val="000904C6"/>
    <w:rsid w:val="00090A8F"/>
    <w:rsid w:val="00091BAB"/>
    <w:rsid w:val="00092288"/>
    <w:rsid w:val="00093FCD"/>
    <w:rsid w:val="00094243"/>
    <w:rsid w:val="000942D9"/>
    <w:rsid w:val="00094534"/>
    <w:rsid w:val="00094557"/>
    <w:rsid w:val="00096B80"/>
    <w:rsid w:val="00096F12"/>
    <w:rsid w:val="00097D0C"/>
    <w:rsid w:val="000A013B"/>
    <w:rsid w:val="000A0166"/>
    <w:rsid w:val="000A145F"/>
    <w:rsid w:val="000A1812"/>
    <w:rsid w:val="000A1A93"/>
    <w:rsid w:val="000A1F68"/>
    <w:rsid w:val="000A2CE5"/>
    <w:rsid w:val="000A3DC8"/>
    <w:rsid w:val="000A41E3"/>
    <w:rsid w:val="000A4C06"/>
    <w:rsid w:val="000A5094"/>
    <w:rsid w:val="000A50A1"/>
    <w:rsid w:val="000A6302"/>
    <w:rsid w:val="000A63DE"/>
    <w:rsid w:val="000A65AC"/>
    <w:rsid w:val="000A66E7"/>
    <w:rsid w:val="000A7747"/>
    <w:rsid w:val="000A7D0D"/>
    <w:rsid w:val="000A7E41"/>
    <w:rsid w:val="000B0054"/>
    <w:rsid w:val="000B095D"/>
    <w:rsid w:val="000B2244"/>
    <w:rsid w:val="000B2251"/>
    <w:rsid w:val="000B28BB"/>
    <w:rsid w:val="000B2BF4"/>
    <w:rsid w:val="000B3389"/>
    <w:rsid w:val="000B36C2"/>
    <w:rsid w:val="000B5ABF"/>
    <w:rsid w:val="000B5BC7"/>
    <w:rsid w:val="000B76DB"/>
    <w:rsid w:val="000C0AC2"/>
    <w:rsid w:val="000C10A7"/>
    <w:rsid w:val="000C1769"/>
    <w:rsid w:val="000C1A0A"/>
    <w:rsid w:val="000C2C40"/>
    <w:rsid w:val="000C30C7"/>
    <w:rsid w:val="000C321D"/>
    <w:rsid w:val="000C42C8"/>
    <w:rsid w:val="000C4D6F"/>
    <w:rsid w:val="000C6A17"/>
    <w:rsid w:val="000C739F"/>
    <w:rsid w:val="000C79D9"/>
    <w:rsid w:val="000D0E05"/>
    <w:rsid w:val="000D0F96"/>
    <w:rsid w:val="000D1E57"/>
    <w:rsid w:val="000D1EDA"/>
    <w:rsid w:val="000D1F26"/>
    <w:rsid w:val="000D2E2E"/>
    <w:rsid w:val="000D36E0"/>
    <w:rsid w:val="000D38B5"/>
    <w:rsid w:val="000D4868"/>
    <w:rsid w:val="000D48EC"/>
    <w:rsid w:val="000D5A07"/>
    <w:rsid w:val="000D704D"/>
    <w:rsid w:val="000D70E9"/>
    <w:rsid w:val="000E02F5"/>
    <w:rsid w:val="000E125A"/>
    <w:rsid w:val="000E2F84"/>
    <w:rsid w:val="000E302B"/>
    <w:rsid w:val="000E368C"/>
    <w:rsid w:val="000E39A1"/>
    <w:rsid w:val="000E4207"/>
    <w:rsid w:val="000E4A86"/>
    <w:rsid w:val="000E4E03"/>
    <w:rsid w:val="000E5C4F"/>
    <w:rsid w:val="000E6116"/>
    <w:rsid w:val="000E63C2"/>
    <w:rsid w:val="000E67F8"/>
    <w:rsid w:val="000E7280"/>
    <w:rsid w:val="000F1468"/>
    <w:rsid w:val="000F1871"/>
    <w:rsid w:val="000F1F2D"/>
    <w:rsid w:val="000F2712"/>
    <w:rsid w:val="000F2ECA"/>
    <w:rsid w:val="000F3696"/>
    <w:rsid w:val="000F3AA9"/>
    <w:rsid w:val="000F42D2"/>
    <w:rsid w:val="000F4399"/>
    <w:rsid w:val="000F466B"/>
    <w:rsid w:val="000F47E6"/>
    <w:rsid w:val="000F510B"/>
    <w:rsid w:val="000F5368"/>
    <w:rsid w:val="0010048D"/>
    <w:rsid w:val="001024D3"/>
    <w:rsid w:val="001028C6"/>
    <w:rsid w:val="00102EB2"/>
    <w:rsid w:val="0010301A"/>
    <w:rsid w:val="00104E61"/>
    <w:rsid w:val="00106A41"/>
    <w:rsid w:val="0010757F"/>
    <w:rsid w:val="001079A2"/>
    <w:rsid w:val="00110024"/>
    <w:rsid w:val="001106BD"/>
    <w:rsid w:val="00110816"/>
    <w:rsid w:val="00110C40"/>
    <w:rsid w:val="00111298"/>
    <w:rsid w:val="00111F9F"/>
    <w:rsid w:val="00112B40"/>
    <w:rsid w:val="00112C66"/>
    <w:rsid w:val="001145C7"/>
    <w:rsid w:val="00114AC4"/>
    <w:rsid w:val="00115BD6"/>
    <w:rsid w:val="001166BE"/>
    <w:rsid w:val="00116A70"/>
    <w:rsid w:val="00117941"/>
    <w:rsid w:val="001214B4"/>
    <w:rsid w:val="0012156B"/>
    <w:rsid w:val="001218DB"/>
    <w:rsid w:val="00121F89"/>
    <w:rsid w:val="0012240F"/>
    <w:rsid w:val="00122D49"/>
    <w:rsid w:val="00122FC9"/>
    <w:rsid w:val="00123912"/>
    <w:rsid w:val="00123A7C"/>
    <w:rsid w:val="00123BEA"/>
    <w:rsid w:val="00123C94"/>
    <w:rsid w:val="00124490"/>
    <w:rsid w:val="0012549C"/>
    <w:rsid w:val="00125A5C"/>
    <w:rsid w:val="00125D57"/>
    <w:rsid w:val="0012765E"/>
    <w:rsid w:val="0012797B"/>
    <w:rsid w:val="00127D01"/>
    <w:rsid w:val="00130166"/>
    <w:rsid w:val="001306A6"/>
    <w:rsid w:val="0013087B"/>
    <w:rsid w:val="001314A1"/>
    <w:rsid w:val="00131A63"/>
    <w:rsid w:val="00131BC6"/>
    <w:rsid w:val="00133866"/>
    <w:rsid w:val="001351C8"/>
    <w:rsid w:val="00135A5B"/>
    <w:rsid w:val="0014115A"/>
    <w:rsid w:val="00141213"/>
    <w:rsid w:val="0014237B"/>
    <w:rsid w:val="00142A81"/>
    <w:rsid w:val="00142F4A"/>
    <w:rsid w:val="001436C9"/>
    <w:rsid w:val="00143754"/>
    <w:rsid w:val="001439DA"/>
    <w:rsid w:val="00144645"/>
    <w:rsid w:val="00144C6E"/>
    <w:rsid w:val="00145D3A"/>
    <w:rsid w:val="001462EA"/>
    <w:rsid w:val="0014657E"/>
    <w:rsid w:val="00146BDD"/>
    <w:rsid w:val="00146FFE"/>
    <w:rsid w:val="00147073"/>
    <w:rsid w:val="001474D5"/>
    <w:rsid w:val="00151630"/>
    <w:rsid w:val="0015281B"/>
    <w:rsid w:val="00153588"/>
    <w:rsid w:val="00153F0D"/>
    <w:rsid w:val="00153F19"/>
    <w:rsid w:val="001545A7"/>
    <w:rsid w:val="0015488F"/>
    <w:rsid w:val="0015492B"/>
    <w:rsid w:val="00154BEF"/>
    <w:rsid w:val="00154F33"/>
    <w:rsid w:val="00155BB4"/>
    <w:rsid w:val="00156124"/>
    <w:rsid w:val="0015624F"/>
    <w:rsid w:val="00156D9A"/>
    <w:rsid w:val="00160A4A"/>
    <w:rsid w:val="00160FB3"/>
    <w:rsid w:val="00161144"/>
    <w:rsid w:val="001625C8"/>
    <w:rsid w:val="0016279C"/>
    <w:rsid w:val="0016553E"/>
    <w:rsid w:val="00165BBA"/>
    <w:rsid w:val="00166D55"/>
    <w:rsid w:val="00166ED1"/>
    <w:rsid w:val="00170359"/>
    <w:rsid w:val="00171504"/>
    <w:rsid w:val="00172062"/>
    <w:rsid w:val="0017232E"/>
    <w:rsid w:val="00172D19"/>
    <w:rsid w:val="00173641"/>
    <w:rsid w:val="00173F56"/>
    <w:rsid w:val="00174499"/>
    <w:rsid w:val="001756AB"/>
    <w:rsid w:val="00175B10"/>
    <w:rsid w:val="00176863"/>
    <w:rsid w:val="0017699C"/>
    <w:rsid w:val="00177D41"/>
    <w:rsid w:val="0018004C"/>
    <w:rsid w:val="00181283"/>
    <w:rsid w:val="00181C26"/>
    <w:rsid w:val="00181C5F"/>
    <w:rsid w:val="0018265E"/>
    <w:rsid w:val="00183B2B"/>
    <w:rsid w:val="00184B11"/>
    <w:rsid w:val="001850C2"/>
    <w:rsid w:val="001859F3"/>
    <w:rsid w:val="00185B2E"/>
    <w:rsid w:val="00185E5A"/>
    <w:rsid w:val="00185F6F"/>
    <w:rsid w:val="00187794"/>
    <w:rsid w:val="00187A9D"/>
    <w:rsid w:val="00190106"/>
    <w:rsid w:val="001901E0"/>
    <w:rsid w:val="00191B43"/>
    <w:rsid w:val="00191C67"/>
    <w:rsid w:val="00191F19"/>
    <w:rsid w:val="00192CBD"/>
    <w:rsid w:val="00193003"/>
    <w:rsid w:val="001930B9"/>
    <w:rsid w:val="00194300"/>
    <w:rsid w:val="00194D39"/>
    <w:rsid w:val="001954E8"/>
    <w:rsid w:val="00196198"/>
    <w:rsid w:val="001969EF"/>
    <w:rsid w:val="00196B8B"/>
    <w:rsid w:val="0019715A"/>
    <w:rsid w:val="001973AB"/>
    <w:rsid w:val="001974B9"/>
    <w:rsid w:val="0019765E"/>
    <w:rsid w:val="00197D3D"/>
    <w:rsid w:val="001A03B1"/>
    <w:rsid w:val="001A0E22"/>
    <w:rsid w:val="001A2A5B"/>
    <w:rsid w:val="001A3EDE"/>
    <w:rsid w:val="001A4371"/>
    <w:rsid w:val="001A477D"/>
    <w:rsid w:val="001A59E4"/>
    <w:rsid w:val="001A5E5E"/>
    <w:rsid w:val="001A6958"/>
    <w:rsid w:val="001A753A"/>
    <w:rsid w:val="001A7568"/>
    <w:rsid w:val="001A75B4"/>
    <w:rsid w:val="001B112C"/>
    <w:rsid w:val="001B147D"/>
    <w:rsid w:val="001B161A"/>
    <w:rsid w:val="001B1DE6"/>
    <w:rsid w:val="001B2BD5"/>
    <w:rsid w:val="001B43A8"/>
    <w:rsid w:val="001B4781"/>
    <w:rsid w:val="001B5A88"/>
    <w:rsid w:val="001B6F3E"/>
    <w:rsid w:val="001B6FAF"/>
    <w:rsid w:val="001B7945"/>
    <w:rsid w:val="001C05A8"/>
    <w:rsid w:val="001C1DA5"/>
    <w:rsid w:val="001C2EAD"/>
    <w:rsid w:val="001C30C6"/>
    <w:rsid w:val="001C39E9"/>
    <w:rsid w:val="001C40DF"/>
    <w:rsid w:val="001C4BE2"/>
    <w:rsid w:val="001C576E"/>
    <w:rsid w:val="001C5AC1"/>
    <w:rsid w:val="001C5F17"/>
    <w:rsid w:val="001C61AD"/>
    <w:rsid w:val="001C7819"/>
    <w:rsid w:val="001D05AA"/>
    <w:rsid w:val="001D068E"/>
    <w:rsid w:val="001D1221"/>
    <w:rsid w:val="001D259B"/>
    <w:rsid w:val="001D25F2"/>
    <w:rsid w:val="001D2823"/>
    <w:rsid w:val="001D2B8D"/>
    <w:rsid w:val="001D2EC1"/>
    <w:rsid w:val="001D2F6D"/>
    <w:rsid w:val="001D61B0"/>
    <w:rsid w:val="001D6C8A"/>
    <w:rsid w:val="001D728B"/>
    <w:rsid w:val="001D73CB"/>
    <w:rsid w:val="001E0028"/>
    <w:rsid w:val="001E011E"/>
    <w:rsid w:val="001E061A"/>
    <w:rsid w:val="001E0C1E"/>
    <w:rsid w:val="001E0D9B"/>
    <w:rsid w:val="001E118E"/>
    <w:rsid w:val="001E19ED"/>
    <w:rsid w:val="001E1ECB"/>
    <w:rsid w:val="001E24E5"/>
    <w:rsid w:val="001E2D49"/>
    <w:rsid w:val="001E37E4"/>
    <w:rsid w:val="001E3E29"/>
    <w:rsid w:val="001E3FA6"/>
    <w:rsid w:val="001E4213"/>
    <w:rsid w:val="001E424C"/>
    <w:rsid w:val="001E4579"/>
    <w:rsid w:val="001E500F"/>
    <w:rsid w:val="001E5C64"/>
    <w:rsid w:val="001E5D50"/>
    <w:rsid w:val="001E6607"/>
    <w:rsid w:val="001E6862"/>
    <w:rsid w:val="001E7E09"/>
    <w:rsid w:val="001F3272"/>
    <w:rsid w:val="001F36CB"/>
    <w:rsid w:val="001F3F84"/>
    <w:rsid w:val="001F47FF"/>
    <w:rsid w:val="001F5241"/>
    <w:rsid w:val="001F54D2"/>
    <w:rsid w:val="001F760F"/>
    <w:rsid w:val="00200ADF"/>
    <w:rsid w:val="00201A9C"/>
    <w:rsid w:val="00201DB0"/>
    <w:rsid w:val="00201EA7"/>
    <w:rsid w:val="0020275F"/>
    <w:rsid w:val="00203388"/>
    <w:rsid w:val="0020411A"/>
    <w:rsid w:val="00204B62"/>
    <w:rsid w:val="00204B8C"/>
    <w:rsid w:val="00205133"/>
    <w:rsid w:val="00206700"/>
    <w:rsid w:val="002067CB"/>
    <w:rsid w:val="002069CA"/>
    <w:rsid w:val="00206B72"/>
    <w:rsid w:val="002075B3"/>
    <w:rsid w:val="00210697"/>
    <w:rsid w:val="00210705"/>
    <w:rsid w:val="0021245E"/>
    <w:rsid w:val="002143C2"/>
    <w:rsid w:val="00214AD9"/>
    <w:rsid w:val="0021581F"/>
    <w:rsid w:val="00216079"/>
    <w:rsid w:val="00220615"/>
    <w:rsid w:val="00220726"/>
    <w:rsid w:val="00220A0C"/>
    <w:rsid w:val="00220E8D"/>
    <w:rsid w:val="002211EF"/>
    <w:rsid w:val="002212BF"/>
    <w:rsid w:val="0022182A"/>
    <w:rsid w:val="00221984"/>
    <w:rsid w:val="00223F36"/>
    <w:rsid w:val="002248AE"/>
    <w:rsid w:val="0022530A"/>
    <w:rsid w:val="00226CBC"/>
    <w:rsid w:val="00227995"/>
    <w:rsid w:val="00230B76"/>
    <w:rsid w:val="002311BD"/>
    <w:rsid w:val="00232705"/>
    <w:rsid w:val="002333AA"/>
    <w:rsid w:val="00233CBC"/>
    <w:rsid w:val="002348CF"/>
    <w:rsid w:val="00234CF9"/>
    <w:rsid w:val="002359C3"/>
    <w:rsid w:val="00235A0D"/>
    <w:rsid w:val="00240590"/>
    <w:rsid w:val="002407FE"/>
    <w:rsid w:val="00241512"/>
    <w:rsid w:val="00242631"/>
    <w:rsid w:val="00242EEE"/>
    <w:rsid w:val="002430EC"/>
    <w:rsid w:val="002432DF"/>
    <w:rsid w:val="00243671"/>
    <w:rsid w:val="002444C0"/>
    <w:rsid w:val="002454D3"/>
    <w:rsid w:val="0024567E"/>
    <w:rsid w:val="00246000"/>
    <w:rsid w:val="0024636C"/>
    <w:rsid w:val="00246A2D"/>
    <w:rsid w:val="00246C99"/>
    <w:rsid w:val="0024706C"/>
    <w:rsid w:val="002506BF"/>
    <w:rsid w:val="00250D44"/>
    <w:rsid w:val="00251CD1"/>
    <w:rsid w:val="00252A29"/>
    <w:rsid w:val="00253064"/>
    <w:rsid w:val="0025313B"/>
    <w:rsid w:val="00253984"/>
    <w:rsid w:val="00254288"/>
    <w:rsid w:val="00254D98"/>
    <w:rsid w:val="0025510D"/>
    <w:rsid w:val="002557EE"/>
    <w:rsid w:val="00255B24"/>
    <w:rsid w:val="00255E34"/>
    <w:rsid w:val="002622FF"/>
    <w:rsid w:val="00262868"/>
    <w:rsid w:val="00262C42"/>
    <w:rsid w:val="002637BC"/>
    <w:rsid w:val="00264344"/>
    <w:rsid w:val="00264526"/>
    <w:rsid w:val="002648EE"/>
    <w:rsid w:val="0026510D"/>
    <w:rsid w:val="0026566D"/>
    <w:rsid w:val="002659E4"/>
    <w:rsid w:val="00266346"/>
    <w:rsid w:val="002670FF"/>
    <w:rsid w:val="00267E79"/>
    <w:rsid w:val="00270BD3"/>
    <w:rsid w:val="00270D6E"/>
    <w:rsid w:val="00271933"/>
    <w:rsid w:val="00272324"/>
    <w:rsid w:val="002724F8"/>
    <w:rsid w:val="00273DB9"/>
    <w:rsid w:val="0027421D"/>
    <w:rsid w:val="0027573E"/>
    <w:rsid w:val="00280A94"/>
    <w:rsid w:val="00280AAF"/>
    <w:rsid w:val="00280C66"/>
    <w:rsid w:val="00280CD2"/>
    <w:rsid w:val="0028135E"/>
    <w:rsid w:val="00281701"/>
    <w:rsid w:val="00281992"/>
    <w:rsid w:val="00281D2D"/>
    <w:rsid w:val="00282207"/>
    <w:rsid w:val="00282641"/>
    <w:rsid w:val="002826A6"/>
    <w:rsid w:val="00282CE9"/>
    <w:rsid w:val="00282D38"/>
    <w:rsid w:val="00283873"/>
    <w:rsid w:val="002842CD"/>
    <w:rsid w:val="0028447B"/>
    <w:rsid w:val="00284A3F"/>
    <w:rsid w:val="002850A8"/>
    <w:rsid w:val="00285FDA"/>
    <w:rsid w:val="00286B53"/>
    <w:rsid w:val="0028794C"/>
    <w:rsid w:val="00290346"/>
    <w:rsid w:val="002906F4"/>
    <w:rsid w:val="00294B0D"/>
    <w:rsid w:val="00295062"/>
    <w:rsid w:val="00295AE4"/>
    <w:rsid w:val="00295B6F"/>
    <w:rsid w:val="00295D80"/>
    <w:rsid w:val="002960B5"/>
    <w:rsid w:val="00296784"/>
    <w:rsid w:val="00297489"/>
    <w:rsid w:val="002976BC"/>
    <w:rsid w:val="002A13A7"/>
    <w:rsid w:val="002A1408"/>
    <w:rsid w:val="002A1BF3"/>
    <w:rsid w:val="002A1E7F"/>
    <w:rsid w:val="002A2102"/>
    <w:rsid w:val="002A28D1"/>
    <w:rsid w:val="002A325F"/>
    <w:rsid w:val="002A36F3"/>
    <w:rsid w:val="002A4291"/>
    <w:rsid w:val="002A4856"/>
    <w:rsid w:val="002A4F74"/>
    <w:rsid w:val="002A5478"/>
    <w:rsid w:val="002A60B9"/>
    <w:rsid w:val="002B02DA"/>
    <w:rsid w:val="002B0780"/>
    <w:rsid w:val="002B10EE"/>
    <w:rsid w:val="002B1A0B"/>
    <w:rsid w:val="002B2642"/>
    <w:rsid w:val="002B27E5"/>
    <w:rsid w:val="002B2ADC"/>
    <w:rsid w:val="002B3A8B"/>
    <w:rsid w:val="002B4146"/>
    <w:rsid w:val="002B4D5F"/>
    <w:rsid w:val="002B51D8"/>
    <w:rsid w:val="002B536C"/>
    <w:rsid w:val="002B57FB"/>
    <w:rsid w:val="002B5C3E"/>
    <w:rsid w:val="002B5DC7"/>
    <w:rsid w:val="002B5FA6"/>
    <w:rsid w:val="002B6971"/>
    <w:rsid w:val="002B6D39"/>
    <w:rsid w:val="002C013F"/>
    <w:rsid w:val="002C0295"/>
    <w:rsid w:val="002C0800"/>
    <w:rsid w:val="002C1392"/>
    <w:rsid w:val="002C1A3B"/>
    <w:rsid w:val="002C1EDF"/>
    <w:rsid w:val="002C2E08"/>
    <w:rsid w:val="002C39C7"/>
    <w:rsid w:val="002C3E17"/>
    <w:rsid w:val="002C4145"/>
    <w:rsid w:val="002C47D4"/>
    <w:rsid w:val="002C6098"/>
    <w:rsid w:val="002C703D"/>
    <w:rsid w:val="002C7C2C"/>
    <w:rsid w:val="002D0FF6"/>
    <w:rsid w:val="002D15FA"/>
    <w:rsid w:val="002D1935"/>
    <w:rsid w:val="002D1F06"/>
    <w:rsid w:val="002D2185"/>
    <w:rsid w:val="002D2341"/>
    <w:rsid w:val="002D3243"/>
    <w:rsid w:val="002D3D23"/>
    <w:rsid w:val="002D466A"/>
    <w:rsid w:val="002D48C9"/>
    <w:rsid w:val="002D48DF"/>
    <w:rsid w:val="002D620F"/>
    <w:rsid w:val="002D6235"/>
    <w:rsid w:val="002D6395"/>
    <w:rsid w:val="002D71B9"/>
    <w:rsid w:val="002D749D"/>
    <w:rsid w:val="002E0183"/>
    <w:rsid w:val="002E135B"/>
    <w:rsid w:val="002E17CF"/>
    <w:rsid w:val="002E2080"/>
    <w:rsid w:val="002E3022"/>
    <w:rsid w:val="002E475B"/>
    <w:rsid w:val="002E520F"/>
    <w:rsid w:val="002E58C5"/>
    <w:rsid w:val="002E5C09"/>
    <w:rsid w:val="002E601C"/>
    <w:rsid w:val="002E6052"/>
    <w:rsid w:val="002E67C3"/>
    <w:rsid w:val="002E745B"/>
    <w:rsid w:val="002F0252"/>
    <w:rsid w:val="002F092C"/>
    <w:rsid w:val="002F0E9E"/>
    <w:rsid w:val="002F1A86"/>
    <w:rsid w:val="002F2EC7"/>
    <w:rsid w:val="002F35DF"/>
    <w:rsid w:val="002F385A"/>
    <w:rsid w:val="002F3FEF"/>
    <w:rsid w:val="002F4055"/>
    <w:rsid w:val="002F4213"/>
    <w:rsid w:val="002F4264"/>
    <w:rsid w:val="002F774F"/>
    <w:rsid w:val="002F7BB2"/>
    <w:rsid w:val="00300181"/>
    <w:rsid w:val="00301792"/>
    <w:rsid w:val="00302F13"/>
    <w:rsid w:val="003037E3"/>
    <w:rsid w:val="0030380E"/>
    <w:rsid w:val="00304BE7"/>
    <w:rsid w:val="0030635E"/>
    <w:rsid w:val="003063EF"/>
    <w:rsid w:val="003064B1"/>
    <w:rsid w:val="00306AB6"/>
    <w:rsid w:val="00306DDB"/>
    <w:rsid w:val="0030744F"/>
    <w:rsid w:val="00307760"/>
    <w:rsid w:val="00307804"/>
    <w:rsid w:val="00307C23"/>
    <w:rsid w:val="0031020B"/>
    <w:rsid w:val="00310447"/>
    <w:rsid w:val="00311C42"/>
    <w:rsid w:val="00311E7C"/>
    <w:rsid w:val="0031271A"/>
    <w:rsid w:val="00312A98"/>
    <w:rsid w:val="00312D01"/>
    <w:rsid w:val="003137AB"/>
    <w:rsid w:val="0031411C"/>
    <w:rsid w:val="003147F4"/>
    <w:rsid w:val="00314BD6"/>
    <w:rsid w:val="00314D32"/>
    <w:rsid w:val="00315A1E"/>
    <w:rsid w:val="00315B89"/>
    <w:rsid w:val="00315C9B"/>
    <w:rsid w:val="00316080"/>
    <w:rsid w:val="00316B70"/>
    <w:rsid w:val="00316C47"/>
    <w:rsid w:val="00316EEC"/>
    <w:rsid w:val="0031716E"/>
    <w:rsid w:val="00317376"/>
    <w:rsid w:val="00317769"/>
    <w:rsid w:val="00317872"/>
    <w:rsid w:val="00317F71"/>
    <w:rsid w:val="003203D0"/>
    <w:rsid w:val="00321877"/>
    <w:rsid w:val="00321BA1"/>
    <w:rsid w:val="003222E3"/>
    <w:rsid w:val="00324220"/>
    <w:rsid w:val="00324BD3"/>
    <w:rsid w:val="00324C6D"/>
    <w:rsid w:val="00325258"/>
    <w:rsid w:val="00326567"/>
    <w:rsid w:val="00326D49"/>
    <w:rsid w:val="00330315"/>
    <w:rsid w:val="0033099A"/>
    <w:rsid w:val="003316E5"/>
    <w:rsid w:val="00331EB3"/>
    <w:rsid w:val="00331F56"/>
    <w:rsid w:val="003324A2"/>
    <w:rsid w:val="00332C72"/>
    <w:rsid w:val="00333106"/>
    <w:rsid w:val="00334AAB"/>
    <w:rsid w:val="00334F47"/>
    <w:rsid w:val="00335013"/>
    <w:rsid w:val="0033516E"/>
    <w:rsid w:val="0033533B"/>
    <w:rsid w:val="003355C6"/>
    <w:rsid w:val="0033613B"/>
    <w:rsid w:val="0033780C"/>
    <w:rsid w:val="00337BDC"/>
    <w:rsid w:val="003402BC"/>
    <w:rsid w:val="003405B4"/>
    <w:rsid w:val="00342034"/>
    <w:rsid w:val="003422DD"/>
    <w:rsid w:val="00343203"/>
    <w:rsid w:val="00343B06"/>
    <w:rsid w:val="00343DA1"/>
    <w:rsid w:val="00344F2A"/>
    <w:rsid w:val="003452C0"/>
    <w:rsid w:val="003460C8"/>
    <w:rsid w:val="00347446"/>
    <w:rsid w:val="003477DB"/>
    <w:rsid w:val="00347CBB"/>
    <w:rsid w:val="0035015F"/>
    <w:rsid w:val="003510B0"/>
    <w:rsid w:val="00351301"/>
    <w:rsid w:val="003519DF"/>
    <w:rsid w:val="00352BC6"/>
    <w:rsid w:val="00352F15"/>
    <w:rsid w:val="00353EE7"/>
    <w:rsid w:val="003541C0"/>
    <w:rsid w:val="003543F6"/>
    <w:rsid w:val="00354D66"/>
    <w:rsid w:val="00355962"/>
    <w:rsid w:val="00355CCF"/>
    <w:rsid w:val="00355E21"/>
    <w:rsid w:val="00356E83"/>
    <w:rsid w:val="00357746"/>
    <w:rsid w:val="00357FD3"/>
    <w:rsid w:val="00360545"/>
    <w:rsid w:val="0036061F"/>
    <w:rsid w:val="00360EA5"/>
    <w:rsid w:val="003616D7"/>
    <w:rsid w:val="00361883"/>
    <w:rsid w:val="00361FD7"/>
    <w:rsid w:val="00363143"/>
    <w:rsid w:val="003633CE"/>
    <w:rsid w:val="00363932"/>
    <w:rsid w:val="00365832"/>
    <w:rsid w:val="00365AA2"/>
    <w:rsid w:val="0036610E"/>
    <w:rsid w:val="0036672E"/>
    <w:rsid w:val="00366917"/>
    <w:rsid w:val="00366936"/>
    <w:rsid w:val="00366BF5"/>
    <w:rsid w:val="00366D0F"/>
    <w:rsid w:val="0036740B"/>
    <w:rsid w:val="00367A33"/>
    <w:rsid w:val="00367A89"/>
    <w:rsid w:val="003702A9"/>
    <w:rsid w:val="003708CB"/>
    <w:rsid w:val="00370B20"/>
    <w:rsid w:val="00370E47"/>
    <w:rsid w:val="003721C5"/>
    <w:rsid w:val="00372F28"/>
    <w:rsid w:val="003742A7"/>
    <w:rsid w:val="0037438A"/>
    <w:rsid w:val="00374CCB"/>
    <w:rsid w:val="003753CD"/>
    <w:rsid w:val="00375F18"/>
    <w:rsid w:val="00376104"/>
    <w:rsid w:val="00376CCC"/>
    <w:rsid w:val="00377414"/>
    <w:rsid w:val="00377C6F"/>
    <w:rsid w:val="00380DD6"/>
    <w:rsid w:val="003810F4"/>
    <w:rsid w:val="003815D3"/>
    <w:rsid w:val="00381A27"/>
    <w:rsid w:val="0038261C"/>
    <w:rsid w:val="00382D93"/>
    <w:rsid w:val="00383033"/>
    <w:rsid w:val="00383CD5"/>
    <w:rsid w:val="00384BD3"/>
    <w:rsid w:val="00384F55"/>
    <w:rsid w:val="003851CC"/>
    <w:rsid w:val="00385C3F"/>
    <w:rsid w:val="003862AE"/>
    <w:rsid w:val="0038797C"/>
    <w:rsid w:val="00387E14"/>
    <w:rsid w:val="00390C71"/>
    <w:rsid w:val="0039196C"/>
    <w:rsid w:val="00391CCB"/>
    <w:rsid w:val="00392548"/>
    <w:rsid w:val="0039256C"/>
    <w:rsid w:val="00393192"/>
    <w:rsid w:val="003939AF"/>
    <w:rsid w:val="00393F04"/>
    <w:rsid w:val="0039416B"/>
    <w:rsid w:val="00395E5C"/>
    <w:rsid w:val="003967EA"/>
    <w:rsid w:val="00396881"/>
    <w:rsid w:val="003968AF"/>
    <w:rsid w:val="00396A45"/>
    <w:rsid w:val="00396E45"/>
    <w:rsid w:val="00396E5D"/>
    <w:rsid w:val="00396FE6"/>
    <w:rsid w:val="00397834"/>
    <w:rsid w:val="003A0038"/>
    <w:rsid w:val="003A0B70"/>
    <w:rsid w:val="003A11E2"/>
    <w:rsid w:val="003A175E"/>
    <w:rsid w:val="003A2184"/>
    <w:rsid w:val="003A2CB5"/>
    <w:rsid w:val="003A2CEB"/>
    <w:rsid w:val="003A4141"/>
    <w:rsid w:val="003A4D32"/>
    <w:rsid w:val="003A50A8"/>
    <w:rsid w:val="003A6587"/>
    <w:rsid w:val="003A791D"/>
    <w:rsid w:val="003B051D"/>
    <w:rsid w:val="003B0670"/>
    <w:rsid w:val="003B0FFD"/>
    <w:rsid w:val="003B11E4"/>
    <w:rsid w:val="003B12CF"/>
    <w:rsid w:val="003B136B"/>
    <w:rsid w:val="003B18AE"/>
    <w:rsid w:val="003B31EF"/>
    <w:rsid w:val="003B3D09"/>
    <w:rsid w:val="003B43E1"/>
    <w:rsid w:val="003B45D3"/>
    <w:rsid w:val="003B5A16"/>
    <w:rsid w:val="003B5A8B"/>
    <w:rsid w:val="003B5C4C"/>
    <w:rsid w:val="003B786B"/>
    <w:rsid w:val="003C0EE7"/>
    <w:rsid w:val="003C31E9"/>
    <w:rsid w:val="003C4494"/>
    <w:rsid w:val="003C48C0"/>
    <w:rsid w:val="003C4980"/>
    <w:rsid w:val="003C4AC5"/>
    <w:rsid w:val="003C69A3"/>
    <w:rsid w:val="003C7415"/>
    <w:rsid w:val="003D0490"/>
    <w:rsid w:val="003D07AF"/>
    <w:rsid w:val="003D07BA"/>
    <w:rsid w:val="003D1AC2"/>
    <w:rsid w:val="003D1B47"/>
    <w:rsid w:val="003D2981"/>
    <w:rsid w:val="003D45A3"/>
    <w:rsid w:val="003D56BC"/>
    <w:rsid w:val="003D59A0"/>
    <w:rsid w:val="003D6A50"/>
    <w:rsid w:val="003D6C6E"/>
    <w:rsid w:val="003D715E"/>
    <w:rsid w:val="003D721D"/>
    <w:rsid w:val="003D751E"/>
    <w:rsid w:val="003D7879"/>
    <w:rsid w:val="003D797F"/>
    <w:rsid w:val="003D7DFC"/>
    <w:rsid w:val="003E0ADF"/>
    <w:rsid w:val="003E0D36"/>
    <w:rsid w:val="003E14E1"/>
    <w:rsid w:val="003E1A05"/>
    <w:rsid w:val="003E21F8"/>
    <w:rsid w:val="003E2E5C"/>
    <w:rsid w:val="003E4009"/>
    <w:rsid w:val="003E570E"/>
    <w:rsid w:val="003E7680"/>
    <w:rsid w:val="003E7C40"/>
    <w:rsid w:val="003F01C0"/>
    <w:rsid w:val="003F0565"/>
    <w:rsid w:val="003F14DE"/>
    <w:rsid w:val="003F1704"/>
    <w:rsid w:val="003F1A40"/>
    <w:rsid w:val="003F1B89"/>
    <w:rsid w:val="003F1C8D"/>
    <w:rsid w:val="003F220A"/>
    <w:rsid w:val="003F2D7E"/>
    <w:rsid w:val="003F33E4"/>
    <w:rsid w:val="003F46C8"/>
    <w:rsid w:val="004015D9"/>
    <w:rsid w:val="004023EF"/>
    <w:rsid w:val="00402627"/>
    <w:rsid w:val="00402DAA"/>
    <w:rsid w:val="00404DDF"/>
    <w:rsid w:val="00405151"/>
    <w:rsid w:val="004056BA"/>
    <w:rsid w:val="00405B41"/>
    <w:rsid w:val="00405C90"/>
    <w:rsid w:val="00406312"/>
    <w:rsid w:val="00406E60"/>
    <w:rsid w:val="00406EC8"/>
    <w:rsid w:val="004078C9"/>
    <w:rsid w:val="004100C5"/>
    <w:rsid w:val="00410BD6"/>
    <w:rsid w:val="00410FC7"/>
    <w:rsid w:val="0041163E"/>
    <w:rsid w:val="00413627"/>
    <w:rsid w:val="0041421C"/>
    <w:rsid w:val="004145FE"/>
    <w:rsid w:val="004157B0"/>
    <w:rsid w:val="00416434"/>
    <w:rsid w:val="0041704D"/>
    <w:rsid w:val="00417344"/>
    <w:rsid w:val="004174E9"/>
    <w:rsid w:val="00417BC9"/>
    <w:rsid w:val="004200C3"/>
    <w:rsid w:val="00420467"/>
    <w:rsid w:val="00420D76"/>
    <w:rsid w:val="004214FC"/>
    <w:rsid w:val="004215C2"/>
    <w:rsid w:val="00421F06"/>
    <w:rsid w:val="0042210D"/>
    <w:rsid w:val="00422242"/>
    <w:rsid w:val="00423F78"/>
    <w:rsid w:val="00424E2E"/>
    <w:rsid w:val="00425E54"/>
    <w:rsid w:val="00426888"/>
    <w:rsid w:val="00427120"/>
    <w:rsid w:val="00427F77"/>
    <w:rsid w:val="00431409"/>
    <w:rsid w:val="00431F04"/>
    <w:rsid w:val="00432B8F"/>
    <w:rsid w:val="004333DD"/>
    <w:rsid w:val="004361F4"/>
    <w:rsid w:val="00436338"/>
    <w:rsid w:val="004364F8"/>
    <w:rsid w:val="00436741"/>
    <w:rsid w:val="00436DB2"/>
    <w:rsid w:val="00436F55"/>
    <w:rsid w:val="004377ED"/>
    <w:rsid w:val="00437FE0"/>
    <w:rsid w:val="0044160E"/>
    <w:rsid w:val="0044164C"/>
    <w:rsid w:val="00441929"/>
    <w:rsid w:val="004419A1"/>
    <w:rsid w:val="00442380"/>
    <w:rsid w:val="00442649"/>
    <w:rsid w:val="0044309D"/>
    <w:rsid w:val="004436E2"/>
    <w:rsid w:val="00443AEB"/>
    <w:rsid w:val="00443D40"/>
    <w:rsid w:val="00444C84"/>
    <w:rsid w:val="00445594"/>
    <w:rsid w:val="00445941"/>
    <w:rsid w:val="004515C2"/>
    <w:rsid w:val="00452239"/>
    <w:rsid w:val="0045295D"/>
    <w:rsid w:val="004534EF"/>
    <w:rsid w:val="0045410E"/>
    <w:rsid w:val="00454936"/>
    <w:rsid w:val="00454B35"/>
    <w:rsid w:val="00454E7F"/>
    <w:rsid w:val="00454FB3"/>
    <w:rsid w:val="004559AF"/>
    <w:rsid w:val="00455FCE"/>
    <w:rsid w:val="004560A1"/>
    <w:rsid w:val="00456DEC"/>
    <w:rsid w:val="0045791F"/>
    <w:rsid w:val="004604FA"/>
    <w:rsid w:val="0046059F"/>
    <w:rsid w:val="00460830"/>
    <w:rsid w:val="00460AC6"/>
    <w:rsid w:val="00461368"/>
    <w:rsid w:val="004614E4"/>
    <w:rsid w:val="00465D0A"/>
    <w:rsid w:val="00467678"/>
    <w:rsid w:val="00467C87"/>
    <w:rsid w:val="00467F64"/>
    <w:rsid w:val="004701A1"/>
    <w:rsid w:val="00470A09"/>
    <w:rsid w:val="00470A53"/>
    <w:rsid w:val="00472880"/>
    <w:rsid w:val="00473431"/>
    <w:rsid w:val="00474787"/>
    <w:rsid w:val="00474CCB"/>
    <w:rsid w:val="004758D3"/>
    <w:rsid w:val="00476488"/>
    <w:rsid w:val="00476858"/>
    <w:rsid w:val="00477EFE"/>
    <w:rsid w:val="00481FF8"/>
    <w:rsid w:val="00482922"/>
    <w:rsid w:val="004829F2"/>
    <w:rsid w:val="0048356E"/>
    <w:rsid w:val="00483713"/>
    <w:rsid w:val="00483738"/>
    <w:rsid w:val="004842F6"/>
    <w:rsid w:val="0048457F"/>
    <w:rsid w:val="004847DA"/>
    <w:rsid w:val="00484AF9"/>
    <w:rsid w:val="00484B8C"/>
    <w:rsid w:val="004851FD"/>
    <w:rsid w:val="00486711"/>
    <w:rsid w:val="00486BB0"/>
    <w:rsid w:val="00486DC5"/>
    <w:rsid w:val="004873D7"/>
    <w:rsid w:val="00491563"/>
    <w:rsid w:val="004918B8"/>
    <w:rsid w:val="004922CA"/>
    <w:rsid w:val="00492ADC"/>
    <w:rsid w:val="00492F19"/>
    <w:rsid w:val="00493DF1"/>
    <w:rsid w:val="00494644"/>
    <w:rsid w:val="0049528B"/>
    <w:rsid w:val="004953E6"/>
    <w:rsid w:val="00496814"/>
    <w:rsid w:val="00497BF5"/>
    <w:rsid w:val="004A0DDD"/>
    <w:rsid w:val="004A1B81"/>
    <w:rsid w:val="004A2BC7"/>
    <w:rsid w:val="004A2C62"/>
    <w:rsid w:val="004A30DF"/>
    <w:rsid w:val="004A38F8"/>
    <w:rsid w:val="004A3A65"/>
    <w:rsid w:val="004A4057"/>
    <w:rsid w:val="004A4178"/>
    <w:rsid w:val="004A4654"/>
    <w:rsid w:val="004A5A63"/>
    <w:rsid w:val="004A68CA"/>
    <w:rsid w:val="004A72F1"/>
    <w:rsid w:val="004A74F2"/>
    <w:rsid w:val="004A7903"/>
    <w:rsid w:val="004A79E4"/>
    <w:rsid w:val="004A7EB1"/>
    <w:rsid w:val="004B3A25"/>
    <w:rsid w:val="004B3C17"/>
    <w:rsid w:val="004B3E64"/>
    <w:rsid w:val="004B4319"/>
    <w:rsid w:val="004B4398"/>
    <w:rsid w:val="004B4913"/>
    <w:rsid w:val="004B49E2"/>
    <w:rsid w:val="004B569C"/>
    <w:rsid w:val="004B5DA4"/>
    <w:rsid w:val="004B6C6E"/>
    <w:rsid w:val="004B7503"/>
    <w:rsid w:val="004B78ED"/>
    <w:rsid w:val="004B7A02"/>
    <w:rsid w:val="004B7BB2"/>
    <w:rsid w:val="004C0179"/>
    <w:rsid w:val="004C03FA"/>
    <w:rsid w:val="004C0FAA"/>
    <w:rsid w:val="004C1147"/>
    <w:rsid w:val="004C1401"/>
    <w:rsid w:val="004C19B4"/>
    <w:rsid w:val="004C294C"/>
    <w:rsid w:val="004C2BA0"/>
    <w:rsid w:val="004C3021"/>
    <w:rsid w:val="004C36DE"/>
    <w:rsid w:val="004C3949"/>
    <w:rsid w:val="004C3FF7"/>
    <w:rsid w:val="004C4652"/>
    <w:rsid w:val="004C562B"/>
    <w:rsid w:val="004C5781"/>
    <w:rsid w:val="004C5B6A"/>
    <w:rsid w:val="004C5E19"/>
    <w:rsid w:val="004C7058"/>
    <w:rsid w:val="004C7320"/>
    <w:rsid w:val="004C7578"/>
    <w:rsid w:val="004C7778"/>
    <w:rsid w:val="004D018E"/>
    <w:rsid w:val="004D0E9C"/>
    <w:rsid w:val="004D0F11"/>
    <w:rsid w:val="004D218A"/>
    <w:rsid w:val="004D3DAC"/>
    <w:rsid w:val="004D4210"/>
    <w:rsid w:val="004D469B"/>
    <w:rsid w:val="004D4F5E"/>
    <w:rsid w:val="004D56A6"/>
    <w:rsid w:val="004D5B29"/>
    <w:rsid w:val="004D5B80"/>
    <w:rsid w:val="004D6018"/>
    <w:rsid w:val="004D6A8E"/>
    <w:rsid w:val="004D6D5D"/>
    <w:rsid w:val="004E0629"/>
    <w:rsid w:val="004E08D6"/>
    <w:rsid w:val="004E0CD1"/>
    <w:rsid w:val="004E0E50"/>
    <w:rsid w:val="004E1486"/>
    <w:rsid w:val="004E1862"/>
    <w:rsid w:val="004E1AF7"/>
    <w:rsid w:val="004E2AB3"/>
    <w:rsid w:val="004E2BF7"/>
    <w:rsid w:val="004E3473"/>
    <w:rsid w:val="004E35CE"/>
    <w:rsid w:val="004E46E1"/>
    <w:rsid w:val="004E4A56"/>
    <w:rsid w:val="004E4C78"/>
    <w:rsid w:val="004E51BC"/>
    <w:rsid w:val="004E56C9"/>
    <w:rsid w:val="004E65D0"/>
    <w:rsid w:val="004E6B89"/>
    <w:rsid w:val="004E70CA"/>
    <w:rsid w:val="004E73D5"/>
    <w:rsid w:val="004F04CE"/>
    <w:rsid w:val="004F0D66"/>
    <w:rsid w:val="004F0E7A"/>
    <w:rsid w:val="004F1BDD"/>
    <w:rsid w:val="004F1D9D"/>
    <w:rsid w:val="004F2B23"/>
    <w:rsid w:val="004F2D9F"/>
    <w:rsid w:val="004F34DB"/>
    <w:rsid w:val="004F3F37"/>
    <w:rsid w:val="004F4D59"/>
    <w:rsid w:val="004F624F"/>
    <w:rsid w:val="004F671F"/>
    <w:rsid w:val="004F6722"/>
    <w:rsid w:val="004F6948"/>
    <w:rsid w:val="004F7066"/>
    <w:rsid w:val="004F75B4"/>
    <w:rsid w:val="004F76B6"/>
    <w:rsid w:val="004F7F27"/>
    <w:rsid w:val="00500B3A"/>
    <w:rsid w:val="00500C04"/>
    <w:rsid w:val="00500D09"/>
    <w:rsid w:val="0050194D"/>
    <w:rsid w:val="005028E6"/>
    <w:rsid w:val="00502C45"/>
    <w:rsid w:val="00502D36"/>
    <w:rsid w:val="00503DF8"/>
    <w:rsid w:val="00503F24"/>
    <w:rsid w:val="00503F71"/>
    <w:rsid w:val="005057D5"/>
    <w:rsid w:val="00506EB1"/>
    <w:rsid w:val="00506ED5"/>
    <w:rsid w:val="0050741A"/>
    <w:rsid w:val="00510C27"/>
    <w:rsid w:val="00510CAC"/>
    <w:rsid w:val="00511D8D"/>
    <w:rsid w:val="00513002"/>
    <w:rsid w:val="005145DC"/>
    <w:rsid w:val="005164BA"/>
    <w:rsid w:val="00516730"/>
    <w:rsid w:val="00516BC5"/>
    <w:rsid w:val="00517971"/>
    <w:rsid w:val="00517F98"/>
    <w:rsid w:val="0052030C"/>
    <w:rsid w:val="00520377"/>
    <w:rsid w:val="00520806"/>
    <w:rsid w:val="00520E0E"/>
    <w:rsid w:val="0052222D"/>
    <w:rsid w:val="00522996"/>
    <w:rsid w:val="00522D21"/>
    <w:rsid w:val="00522F31"/>
    <w:rsid w:val="005231A3"/>
    <w:rsid w:val="00523E64"/>
    <w:rsid w:val="00523FBE"/>
    <w:rsid w:val="00524941"/>
    <w:rsid w:val="00525072"/>
    <w:rsid w:val="0052565F"/>
    <w:rsid w:val="00525B17"/>
    <w:rsid w:val="0052644A"/>
    <w:rsid w:val="0052746D"/>
    <w:rsid w:val="00527F66"/>
    <w:rsid w:val="005304C9"/>
    <w:rsid w:val="00530CD3"/>
    <w:rsid w:val="00531C2E"/>
    <w:rsid w:val="0053205F"/>
    <w:rsid w:val="00532D59"/>
    <w:rsid w:val="005339E6"/>
    <w:rsid w:val="00533E32"/>
    <w:rsid w:val="00533F66"/>
    <w:rsid w:val="00535657"/>
    <w:rsid w:val="005357E0"/>
    <w:rsid w:val="00535D16"/>
    <w:rsid w:val="00535E5C"/>
    <w:rsid w:val="0053606A"/>
    <w:rsid w:val="00536292"/>
    <w:rsid w:val="00536760"/>
    <w:rsid w:val="005375EC"/>
    <w:rsid w:val="00540127"/>
    <w:rsid w:val="005409F2"/>
    <w:rsid w:val="00541568"/>
    <w:rsid w:val="00541B80"/>
    <w:rsid w:val="00541F52"/>
    <w:rsid w:val="005432CC"/>
    <w:rsid w:val="00543BF3"/>
    <w:rsid w:val="00543C46"/>
    <w:rsid w:val="00543DD7"/>
    <w:rsid w:val="005442C1"/>
    <w:rsid w:val="00544341"/>
    <w:rsid w:val="00544CD8"/>
    <w:rsid w:val="00544D07"/>
    <w:rsid w:val="00544D64"/>
    <w:rsid w:val="0054506E"/>
    <w:rsid w:val="005475D8"/>
    <w:rsid w:val="00550814"/>
    <w:rsid w:val="005508E8"/>
    <w:rsid w:val="00551100"/>
    <w:rsid w:val="00551642"/>
    <w:rsid w:val="005522E2"/>
    <w:rsid w:val="00553270"/>
    <w:rsid w:val="005550FD"/>
    <w:rsid w:val="00555235"/>
    <w:rsid w:val="00555C75"/>
    <w:rsid w:val="0055698B"/>
    <w:rsid w:val="00556BB5"/>
    <w:rsid w:val="00557297"/>
    <w:rsid w:val="005612D3"/>
    <w:rsid w:val="00561568"/>
    <w:rsid w:val="00561AF7"/>
    <w:rsid w:val="00562A5E"/>
    <w:rsid w:val="00563010"/>
    <w:rsid w:val="00563CEF"/>
    <w:rsid w:val="00565E5D"/>
    <w:rsid w:val="00566AB5"/>
    <w:rsid w:val="00567C2D"/>
    <w:rsid w:val="00570A1F"/>
    <w:rsid w:val="00572A0B"/>
    <w:rsid w:val="00572B39"/>
    <w:rsid w:val="00573BD6"/>
    <w:rsid w:val="00573BE8"/>
    <w:rsid w:val="00575727"/>
    <w:rsid w:val="00575865"/>
    <w:rsid w:val="00575F71"/>
    <w:rsid w:val="00576EC6"/>
    <w:rsid w:val="005778E0"/>
    <w:rsid w:val="00577A77"/>
    <w:rsid w:val="00580380"/>
    <w:rsid w:val="00580717"/>
    <w:rsid w:val="0058168D"/>
    <w:rsid w:val="00581750"/>
    <w:rsid w:val="005818B2"/>
    <w:rsid w:val="0058198F"/>
    <w:rsid w:val="00581B00"/>
    <w:rsid w:val="00581F8D"/>
    <w:rsid w:val="0058209E"/>
    <w:rsid w:val="00583736"/>
    <w:rsid w:val="005837C8"/>
    <w:rsid w:val="00584090"/>
    <w:rsid w:val="00584E37"/>
    <w:rsid w:val="005858E9"/>
    <w:rsid w:val="005867E0"/>
    <w:rsid w:val="00586B7F"/>
    <w:rsid w:val="00587480"/>
    <w:rsid w:val="005878DA"/>
    <w:rsid w:val="00587B1D"/>
    <w:rsid w:val="0059032D"/>
    <w:rsid w:val="005914E2"/>
    <w:rsid w:val="00591A18"/>
    <w:rsid w:val="00591BBD"/>
    <w:rsid w:val="00591C79"/>
    <w:rsid w:val="00591CA8"/>
    <w:rsid w:val="00592420"/>
    <w:rsid w:val="00592AA6"/>
    <w:rsid w:val="00593232"/>
    <w:rsid w:val="005936BF"/>
    <w:rsid w:val="005938D6"/>
    <w:rsid w:val="00594324"/>
    <w:rsid w:val="00595809"/>
    <w:rsid w:val="00595CE1"/>
    <w:rsid w:val="00596BE7"/>
    <w:rsid w:val="00597115"/>
    <w:rsid w:val="0059730C"/>
    <w:rsid w:val="0059741F"/>
    <w:rsid w:val="00597815"/>
    <w:rsid w:val="005A1440"/>
    <w:rsid w:val="005A1C2D"/>
    <w:rsid w:val="005A224A"/>
    <w:rsid w:val="005A3C3B"/>
    <w:rsid w:val="005A431B"/>
    <w:rsid w:val="005A43BE"/>
    <w:rsid w:val="005A46B0"/>
    <w:rsid w:val="005A5F9F"/>
    <w:rsid w:val="005A6499"/>
    <w:rsid w:val="005A64E1"/>
    <w:rsid w:val="005A6B7D"/>
    <w:rsid w:val="005A714A"/>
    <w:rsid w:val="005A7812"/>
    <w:rsid w:val="005B0728"/>
    <w:rsid w:val="005B0827"/>
    <w:rsid w:val="005B0861"/>
    <w:rsid w:val="005B118C"/>
    <w:rsid w:val="005B202C"/>
    <w:rsid w:val="005B2408"/>
    <w:rsid w:val="005B2467"/>
    <w:rsid w:val="005B2480"/>
    <w:rsid w:val="005B24AC"/>
    <w:rsid w:val="005B2AFC"/>
    <w:rsid w:val="005B50A9"/>
    <w:rsid w:val="005B5400"/>
    <w:rsid w:val="005B5BA3"/>
    <w:rsid w:val="005B5C42"/>
    <w:rsid w:val="005B5C67"/>
    <w:rsid w:val="005B61A6"/>
    <w:rsid w:val="005B6246"/>
    <w:rsid w:val="005B6438"/>
    <w:rsid w:val="005B7DB0"/>
    <w:rsid w:val="005C0D88"/>
    <w:rsid w:val="005C0ED8"/>
    <w:rsid w:val="005C128A"/>
    <w:rsid w:val="005C1689"/>
    <w:rsid w:val="005C1D5C"/>
    <w:rsid w:val="005C297B"/>
    <w:rsid w:val="005C2D18"/>
    <w:rsid w:val="005C2ECA"/>
    <w:rsid w:val="005C3F02"/>
    <w:rsid w:val="005C4066"/>
    <w:rsid w:val="005C49A3"/>
    <w:rsid w:val="005C4F7C"/>
    <w:rsid w:val="005C530C"/>
    <w:rsid w:val="005C559F"/>
    <w:rsid w:val="005C585F"/>
    <w:rsid w:val="005C6003"/>
    <w:rsid w:val="005C6264"/>
    <w:rsid w:val="005C671B"/>
    <w:rsid w:val="005C6FBA"/>
    <w:rsid w:val="005C7566"/>
    <w:rsid w:val="005C7F7D"/>
    <w:rsid w:val="005C8A97"/>
    <w:rsid w:val="005D0209"/>
    <w:rsid w:val="005D3BD5"/>
    <w:rsid w:val="005D412B"/>
    <w:rsid w:val="005D45E3"/>
    <w:rsid w:val="005D58BF"/>
    <w:rsid w:val="005D59BA"/>
    <w:rsid w:val="005D6B45"/>
    <w:rsid w:val="005D6EA9"/>
    <w:rsid w:val="005D704E"/>
    <w:rsid w:val="005E0468"/>
    <w:rsid w:val="005E0921"/>
    <w:rsid w:val="005E13CE"/>
    <w:rsid w:val="005E279E"/>
    <w:rsid w:val="005E2C7A"/>
    <w:rsid w:val="005E3C21"/>
    <w:rsid w:val="005E4225"/>
    <w:rsid w:val="005E430D"/>
    <w:rsid w:val="005E4519"/>
    <w:rsid w:val="005E4752"/>
    <w:rsid w:val="005E4B7B"/>
    <w:rsid w:val="005E4C95"/>
    <w:rsid w:val="005E4CB6"/>
    <w:rsid w:val="005E4E7E"/>
    <w:rsid w:val="005E56C3"/>
    <w:rsid w:val="005E639B"/>
    <w:rsid w:val="005E6B0A"/>
    <w:rsid w:val="005E6CF4"/>
    <w:rsid w:val="005E712C"/>
    <w:rsid w:val="005E7509"/>
    <w:rsid w:val="005F0266"/>
    <w:rsid w:val="005F1A0F"/>
    <w:rsid w:val="005F1D85"/>
    <w:rsid w:val="005F22AD"/>
    <w:rsid w:val="005F2ADB"/>
    <w:rsid w:val="005F355D"/>
    <w:rsid w:val="005F36BF"/>
    <w:rsid w:val="005F3BFD"/>
    <w:rsid w:val="005F3F27"/>
    <w:rsid w:val="005F4057"/>
    <w:rsid w:val="005F42AF"/>
    <w:rsid w:val="005F4333"/>
    <w:rsid w:val="005F4736"/>
    <w:rsid w:val="005F4F1E"/>
    <w:rsid w:val="005F54B9"/>
    <w:rsid w:val="005F6D0C"/>
    <w:rsid w:val="005F7066"/>
    <w:rsid w:val="005F7332"/>
    <w:rsid w:val="005F7B2E"/>
    <w:rsid w:val="006001EE"/>
    <w:rsid w:val="006012CB"/>
    <w:rsid w:val="006036EB"/>
    <w:rsid w:val="00604334"/>
    <w:rsid w:val="006044F1"/>
    <w:rsid w:val="006047F5"/>
    <w:rsid w:val="00604808"/>
    <w:rsid w:val="0060538A"/>
    <w:rsid w:val="006056A8"/>
    <w:rsid w:val="00606334"/>
    <w:rsid w:val="00607507"/>
    <w:rsid w:val="00607B6F"/>
    <w:rsid w:val="0061206E"/>
    <w:rsid w:val="00612158"/>
    <w:rsid w:val="00612173"/>
    <w:rsid w:val="00612519"/>
    <w:rsid w:val="0061326A"/>
    <w:rsid w:val="00613EC0"/>
    <w:rsid w:val="0061421B"/>
    <w:rsid w:val="0061425E"/>
    <w:rsid w:val="0061455E"/>
    <w:rsid w:val="0061544F"/>
    <w:rsid w:val="0061567D"/>
    <w:rsid w:val="00615997"/>
    <w:rsid w:val="00615D46"/>
    <w:rsid w:val="00615D76"/>
    <w:rsid w:val="00616E84"/>
    <w:rsid w:val="0062038A"/>
    <w:rsid w:val="006203EE"/>
    <w:rsid w:val="00620572"/>
    <w:rsid w:val="00622399"/>
    <w:rsid w:val="00622D0D"/>
    <w:rsid w:val="00622DB5"/>
    <w:rsid w:val="00623F2D"/>
    <w:rsid w:val="00624684"/>
    <w:rsid w:val="006262B4"/>
    <w:rsid w:val="0062739B"/>
    <w:rsid w:val="0063028B"/>
    <w:rsid w:val="00630D60"/>
    <w:rsid w:val="006317A3"/>
    <w:rsid w:val="00632EEB"/>
    <w:rsid w:val="0063364E"/>
    <w:rsid w:val="006339BE"/>
    <w:rsid w:val="00633B8A"/>
    <w:rsid w:val="00634428"/>
    <w:rsid w:val="00634635"/>
    <w:rsid w:val="00635384"/>
    <w:rsid w:val="00635EA3"/>
    <w:rsid w:val="00636B6C"/>
    <w:rsid w:val="006377AF"/>
    <w:rsid w:val="00640797"/>
    <w:rsid w:val="00641E72"/>
    <w:rsid w:val="00642232"/>
    <w:rsid w:val="0064411A"/>
    <w:rsid w:val="00644676"/>
    <w:rsid w:val="00644C43"/>
    <w:rsid w:val="00645953"/>
    <w:rsid w:val="00645A3E"/>
    <w:rsid w:val="00645E6A"/>
    <w:rsid w:val="0064602D"/>
    <w:rsid w:val="00650A2C"/>
    <w:rsid w:val="00650CCF"/>
    <w:rsid w:val="0065282E"/>
    <w:rsid w:val="00653234"/>
    <w:rsid w:val="006545B1"/>
    <w:rsid w:val="00654E34"/>
    <w:rsid w:val="006553E4"/>
    <w:rsid w:val="0065651F"/>
    <w:rsid w:val="0065652E"/>
    <w:rsid w:val="006575DA"/>
    <w:rsid w:val="00657A73"/>
    <w:rsid w:val="0066070D"/>
    <w:rsid w:val="006611CE"/>
    <w:rsid w:val="006619AF"/>
    <w:rsid w:val="00661B3D"/>
    <w:rsid w:val="00661D74"/>
    <w:rsid w:val="006622D7"/>
    <w:rsid w:val="0066336F"/>
    <w:rsid w:val="00663973"/>
    <w:rsid w:val="006645A2"/>
    <w:rsid w:val="00664D0C"/>
    <w:rsid w:val="00665D45"/>
    <w:rsid w:val="0066607D"/>
    <w:rsid w:val="006660B1"/>
    <w:rsid w:val="00666497"/>
    <w:rsid w:val="00666B12"/>
    <w:rsid w:val="006670D4"/>
    <w:rsid w:val="0066721C"/>
    <w:rsid w:val="006675B2"/>
    <w:rsid w:val="0066796E"/>
    <w:rsid w:val="00667A6B"/>
    <w:rsid w:val="00667DC0"/>
    <w:rsid w:val="00670FA5"/>
    <w:rsid w:val="006710EB"/>
    <w:rsid w:val="00671302"/>
    <w:rsid w:val="00671643"/>
    <w:rsid w:val="00671EB5"/>
    <w:rsid w:val="006720CC"/>
    <w:rsid w:val="006725DB"/>
    <w:rsid w:val="006725E9"/>
    <w:rsid w:val="00672CE1"/>
    <w:rsid w:val="00673345"/>
    <w:rsid w:val="00673E5D"/>
    <w:rsid w:val="006742E8"/>
    <w:rsid w:val="00674C2B"/>
    <w:rsid w:val="00675229"/>
    <w:rsid w:val="00677887"/>
    <w:rsid w:val="00680488"/>
    <w:rsid w:val="006805E8"/>
    <w:rsid w:val="00680787"/>
    <w:rsid w:val="00680A70"/>
    <w:rsid w:val="00680C81"/>
    <w:rsid w:val="0068449E"/>
    <w:rsid w:val="006862AC"/>
    <w:rsid w:val="00686406"/>
    <w:rsid w:val="00690947"/>
    <w:rsid w:val="00690BC6"/>
    <w:rsid w:val="0069277E"/>
    <w:rsid w:val="00692D84"/>
    <w:rsid w:val="00693051"/>
    <w:rsid w:val="006937AA"/>
    <w:rsid w:val="00694DEB"/>
    <w:rsid w:val="00694F37"/>
    <w:rsid w:val="006953E3"/>
    <w:rsid w:val="006961CE"/>
    <w:rsid w:val="00696227"/>
    <w:rsid w:val="00696751"/>
    <w:rsid w:val="00697428"/>
    <w:rsid w:val="006A016C"/>
    <w:rsid w:val="006A05EC"/>
    <w:rsid w:val="006A0724"/>
    <w:rsid w:val="006A0743"/>
    <w:rsid w:val="006A083E"/>
    <w:rsid w:val="006A0910"/>
    <w:rsid w:val="006A0B3B"/>
    <w:rsid w:val="006A1252"/>
    <w:rsid w:val="006A1671"/>
    <w:rsid w:val="006A1A2F"/>
    <w:rsid w:val="006A3565"/>
    <w:rsid w:val="006A3A66"/>
    <w:rsid w:val="006A3C36"/>
    <w:rsid w:val="006A3FF3"/>
    <w:rsid w:val="006A40F8"/>
    <w:rsid w:val="006A4EFD"/>
    <w:rsid w:val="006A4F38"/>
    <w:rsid w:val="006A4FE2"/>
    <w:rsid w:val="006A6374"/>
    <w:rsid w:val="006A676F"/>
    <w:rsid w:val="006A6F4A"/>
    <w:rsid w:val="006A6F50"/>
    <w:rsid w:val="006A733D"/>
    <w:rsid w:val="006B13CE"/>
    <w:rsid w:val="006B14C8"/>
    <w:rsid w:val="006B1B37"/>
    <w:rsid w:val="006B2D40"/>
    <w:rsid w:val="006B3F8C"/>
    <w:rsid w:val="006B49EE"/>
    <w:rsid w:val="006B4A99"/>
    <w:rsid w:val="006B6557"/>
    <w:rsid w:val="006B6B2E"/>
    <w:rsid w:val="006B75F9"/>
    <w:rsid w:val="006C058A"/>
    <w:rsid w:val="006C1214"/>
    <w:rsid w:val="006C14AB"/>
    <w:rsid w:val="006C1739"/>
    <w:rsid w:val="006C1DAA"/>
    <w:rsid w:val="006C1E8C"/>
    <w:rsid w:val="006C1F25"/>
    <w:rsid w:val="006C241A"/>
    <w:rsid w:val="006C2589"/>
    <w:rsid w:val="006C3170"/>
    <w:rsid w:val="006C3353"/>
    <w:rsid w:val="006C356E"/>
    <w:rsid w:val="006C3897"/>
    <w:rsid w:val="006C420E"/>
    <w:rsid w:val="006C4CCC"/>
    <w:rsid w:val="006C5377"/>
    <w:rsid w:val="006C5A08"/>
    <w:rsid w:val="006C664E"/>
    <w:rsid w:val="006C6931"/>
    <w:rsid w:val="006C6B53"/>
    <w:rsid w:val="006C6D24"/>
    <w:rsid w:val="006D083D"/>
    <w:rsid w:val="006D15D0"/>
    <w:rsid w:val="006D2A3A"/>
    <w:rsid w:val="006D3129"/>
    <w:rsid w:val="006D4E85"/>
    <w:rsid w:val="006D4FC1"/>
    <w:rsid w:val="006D59A4"/>
    <w:rsid w:val="006D74F1"/>
    <w:rsid w:val="006E088E"/>
    <w:rsid w:val="006E0B96"/>
    <w:rsid w:val="006E0CAC"/>
    <w:rsid w:val="006E0EB1"/>
    <w:rsid w:val="006E1452"/>
    <w:rsid w:val="006E1B2A"/>
    <w:rsid w:val="006E1B7F"/>
    <w:rsid w:val="006E328D"/>
    <w:rsid w:val="006E3444"/>
    <w:rsid w:val="006E36FD"/>
    <w:rsid w:val="006E3FCA"/>
    <w:rsid w:val="006E44F3"/>
    <w:rsid w:val="006E485A"/>
    <w:rsid w:val="006E4888"/>
    <w:rsid w:val="006E4F14"/>
    <w:rsid w:val="006E52A7"/>
    <w:rsid w:val="006E536F"/>
    <w:rsid w:val="006E61C1"/>
    <w:rsid w:val="006E7444"/>
    <w:rsid w:val="006E755A"/>
    <w:rsid w:val="006F061C"/>
    <w:rsid w:val="006F0D8C"/>
    <w:rsid w:val="006F2918"/>
    <w:rsid w:val="006F3888"/>
    <w:rsid w:val="006F3990"/>
    <w:rsid w:val="006F4B8F"/>
    <w:rsid w:val="006F568D"/>
    <w:rsid w:val="006F5922"/>
    <w:rsid w:val="006F5A3F"/>
    <w:rsid w:val="006F5F0D"/>
    <w:rsid w:val="006F614B"/>
    <w:rsid w:val="006F6411"/>
    <w:rsid w:val="006F6C5B"/>
    <w:rsid w:val="006F704D"/>
    <w:rsid w:val="006F71DC"/>
    <w:rsid w:val="006F72E2"/>
    <w:rsid w:val="006F7C58"/>
    <w:rsid w:val="00700468"/>
    <w:rsid w:val="00700E25"/>
    <w:rsid w:val="00701197"/>
    <w:rsid w:val="00701617"/>
    <w:rsid w:val="00701814"/>
    <w:rsid w:val="0070190F"/>
    <w:rsid w:val="0070199E"/>
    <w:rsid w:val="00702489"/>
    <w:rsid w:val="007025DE"/>
    <w:rsid w:val="007039CB"/>
    <w:rsid w:val="0070413E"/>
    <w:rsid w:val="00705595"/>
    <w:rsid w:val="00705E08"/>
    <w:rsid w:val="00706AAE"/>
    <w:rsid w:val="00710477"/>
    <w:rsid w:val="00710A31"/>
    <w:rsid w:val="00710AAA"/>
    <w:rsid w:val="00710C78"/>
    <w:rsid w:val="00711213"/>
    <w:rsid w:val="0071129F"/>
    <w:rsid w:val="00711911"/>
    <w:rsid w:val="00712333"/>
    <w:rsid w:val="007126AB"/>
    <w:rsid w:val="0071273B"/>
    <w:rsid w:val="007130DA"/>
    <w:rsid w:val="00713257"/>
    <w:rsid w:val="007137D6"/>
    <w:rsid w:val="007140AF"/>
    <w:rsid w:val="007142DE"/>
    <w:rsid w:val="00715031"/>
    <w:rsid w:val="007155A9"/>
    <w:rsid w:val="00716E5F"/>
    <w:rsid w:val="00716E83"/>
    <w:rsid w:val="0071765C"/>
    <w:rsid w:val="00720088"/>
    <w:rsid w:val="0072046B"/>
    <w:rsid w:val="007204B5"/>
    <w:rsid w:val="007204D0"/>
    <w:rsid w:val="00720C0C"/>
    <w:rsid w:val="00720DAF"/>
    <w:rsid w:val="00721337"/>
    <w:rsid w:val="00721D08"/>
    <w:rsid w:val="007220CF"/>
    <w:rsid w:val="007224B8"/>
    <w:rsid w:val="00722845"/>
    <w:rsid w:val="00722B67"/>
    <w:rsid w:val="0072335E"/>
    <w:rsid w:val="007236D3"/>
    <w:rsid w:val="00724D64"/>
    <w:rsid w:val="0072618C"/>
    <w:rsid w:val="007262EB"/>
    <w:rsid w:val="00726AB0"/>
    <w:rsid w:val="0072713E"/>
    <w:rsid w:val="007300BC"/>
    <w:rsid w:val="007308D8"/>
    <w:rsid w:val="00731003"/>
    <w:rsid w:val="00731B9A"/>
    <w:rsid w:val="00731BA2"/>
    <w:rsid w:val="00731D89"/>
    <w:rsid w:val="00731F90"/>
    <w:rsid w:val="00732B45"/>
    <w:rsid w:val="00732D10"/>
    <w:rsid w:val="00732DD5"/>
    <w:rsid w:val="00733027"/>
    <w:rsid w:val="007332CF"/>
    <w:rsid w:val="00734312"/>
    <w:rsid w:val="00734F3B"/>
    <w:rsid w:val="00735384"/>
    <w:rsid w:val="00735387"/>
    <w:rsid w:val="00735547"/>
    <w:rsid w:val="00735B4C"/>
    <w:rsid w:val="00736485"/>
    <w:rsid w:val="0073648D"/>
    <w:rsid w:val="00736A24"/>
    <w:rsid w:val="0074042B"/>
    <w:rsid w:val="00740484"/>
    <w:rsid w:val="0074196D"/>
    <w:rsid w:val="00741FCC"/>
    <w:rsid w:val="00742008"/>
    <w:rsid w:val="007420FC"/>
    <w:rsid w:val="007423F4"/>
    <w:rsid w:val="007428E6"/>
    <w:rsid w:val="0074353A"/>
    <w:rsid w:val="00743FE3"/>
    <w:rsid w:val="00744987"/>
    <w:rsid w:val="00744DFB"/>
    <w:rsid w:val="00745EB3"/>
    <w:rsid w:val="00746A0E"/>
    <w:rsid w:val="00746AF7"/>
    <w:rsid w:val="00747ADB"/>
    <w:rsid w:val="00751366"/>
    <w:rsid w:val="007521FA"/>
    <w:rsid w:val="007522E6"/>
    <w:rsid w:val="00752FDF"/>
    <w:rsid w:val="007547C0"/>
    <w:rsid w:val="00754F1D"/>
    <w:rsid w:val="00755141"/>
    <w:rsid w:val="0075547B"/>
    <w:rsid w:val="00755539"/>
    <w:rsid w:val="0075619E"/>
    <w:rsid w:val="00756B1F"/>
    <w:rsid w:val="00757024"/>
    <w:rsid w:val="007571E7"/>
    <w:rsid w:val="0076055B"/>
    <w:rsid w:val="007611D7"/>
    <w:rsid w:val="007612C0"/>
    <w:rsid w:val="0076226B"/>
    <w:rsid w:val="007633A4"/>
    <w:rsid w:val="007634DB"/>
    <w:rsid w:val="00763AC7"/>
    <w:rsid w:val="00764B8C"/>
    <w:rsid w:val="00765AA2"/>
    <w:rsid w:val="00766C52"/>
    <w:rsid w:val="00766F7A"/>
    <w:rsid w:val="00770B00"/>
    <w:rsid w:val="00772011"/>
    <w:rsid w:val="00772D59"/>
    <w:rsid w:val="007731B1"/>
    <w:rsid w:val="007735AD"/>
    <w:rsid w:val="00773AD3"/>
    <w:rsid w:val="00773FD7"/>
    <w:rsid w:val="00774B83"/>
    <w:rsid w:val="00775FC6"/>
    <w:rsid w:val="00776BE1"/>
    <w:rsid w:val="00777CD0"/>
    <w:rsid w:val="00781682"/>
    <w:rsid w:val="0078192E"/>
    <w:rsid w:val="00781D35"/>
    <w:rsid w:val="0078221B"/>
    <w:rsid w:val="007826FB"/>
    <w:rsid w:val="007834FE"/>
    <w:rsid w:val="00783736"/>
    <w:rsid w:val="00783FDE"/>
    <w:rsid w:val="00786383"/>
    <w:rsid w:val="00786C3B"/>
    <w:rsid w:val="00786C9F"/>
    <w:rsid w:val="00786D7E"/>
    <w:rsid w:val="00787DA4"/>
    <w:rsid w:val="00790194"/>
    <w:rsid w:val="00792383"/>
    <w:rsid w:val="007925FC"/>
    <w:rsid w:val="00792616"/>
    <w:rsid w:val="00792A1E"/>
    <w:rsid w:val="00792B63"/>
    <w:rsid w:val="0079303D"/>
    <w:rsid w:val="00794129"/>
    <w:rsid w:val="00794714"/>
    <w:rsid w:val="00795261"/>
    <w:rsid w:val="0079590D"/>
    <w:rsid w:val="00795C72"/>
    <w:rsid w:val="00796291"/>
    <w:rsid w:val="00797CBB"/>
    <w:rsid w:val="007A0115"/>
    <w:rsid w:val="007A0304"/>
    <w:rsid w:val="007A0764"/>
    <w:rsid w:val="007A0765"/>
    <w:rsid w:val="007A12FC"/>
    <w:rsid w:val="007A1748"/>
    <w:rsid w:val="007A3877"/>
    <w:rsid w:val="007A399D"/>
    <w:rsid w:val="007A42BE"/>
    <w:rsid w:val="007A5029"/>
    <w:rsid w:val="007A5783"/>
    <w:rsid w:val="007A5A9D"/>
    <w:rsid w:val="007A76DC"/>
    <w:rsid w:val="007A7964"/>
    <w:rsid w:val="007B052E"/>
    <w:rsid w:val="007B0BFD"/>
    <w:rsid w:val="007B19C7"/>
    <w:rsid w:val="007B1B70"/>
    <w:rsid w:val="007B2421"/>
    <w:rsid w:val="007B29CA"/>
    <w:rsid w:val="007B3C64"/>
    <w:rsid w:val="007B48A0"/>
    <w:rsid w:val="007B6270"/>
    <w:rsid w:val="007B65AD"/>
    <w:rsid w:val="007B69FD"/>
    <w:rsid w:val="007B6DB3"/>
    <w:rsid w:val="007B7159"/>
    <w:rsid w:val="007C035F"/>
    <w:rsid w:val="007C1317"/>
    <w:rsid w:val="007C1A9B"/>
    <w:rsid w:val="007C1BB2"/>
    <w:rsid w:val="007C1FBA"/>
    <w:rsid w:val="007C2B72"/>
    <w:rsid w:val="007C3128"/>
    <w:rsid w:val="007C31BE"/>
    <w:rsid w:val="007C3894"/>
    <w:rsid w:val="007C3B13"/>
    <w:rsid w:val="007C4692"/>
    <w:rsid w:val="007C4EFE"/>
    <w:rsid w:val="007C6546"/>
    <w:rsid w:val="007C6AB5"/>
    <w:rsid w:val="007C6F5A"/>
    <w:rsid w:val="007C71CD"/>
    <w:rsid w:val="007C7730"/>
    <w:rsid w:val="007D056F"/>
    <w:rsid w:val="007D05D3"/>
    <w:rsid w:val="007D1013"/>
    <w:rsid w:val="007D1693"/>
    <w:rsid w:val="007D18BF"/>
    <w:rsid w:val="007D1E52"/>
    <w:rsid w:val="007D42D7"/>
    <w:rsid w:val="007D4894"/>
    <w:rsid w:val="007D545F"/>
    <w:rsid w:val="007D62E1"/>
    <w:rsid w:val="007D6305"/>
    <w:rsid w:val="007D653A"/>
    <w:rsid w:val="007D6C3E"/>
    <w:rsid w:val="007D7D4F"/>
    <w:rsid w:val="007E0CFF"/>
    <w:rsid w:val="007E192F"/>
    <w:rsid w:val="007E1A74"/>
    <w:rsid w:val="007E1C07"/>
    <w:rsid w:val="007E2127"/>
    <w:rsid w:val="007E234D"/>
    <w:rsid w:val="007E2854"/>
    <w:rsid w:val="007E37C7"/>
    <w:rsid w:val="007E3C74"/>
    <w:rsid w:val="007E3F4D"/>
    <w:rsid w:val="007E45FF"/>
    <w:rsid w:val="007E5C74"/>
    <w:rsid w:val="007E5EB5"/>
    <w:rsid w:val="007E639B"/>
    <w:rsid w:val="007E6767"/>
    <w:rsid w:val="007E6B8A"/>
    <w:rsid w:val="007E7861"/>
    <w:rsid w:val="007E78A9"/>
    <w:rsid w:val="007E7EF6"/>
    <w:rsid w:val="007F0306"/>
    <w:rsid w:val="007F0710"/>
    <w:rsid w:val="007F0784"/>
    <w:rsid w:val="007F0D0A"/>
    <w:rsid w:val="007F113B"/>
    <w:rsid w:val="007F1637"/>
    <w:rsid w:val="007F1D44"/>
    <w:rsid w:val="007F3C15"/>
    <w:rsid w:val="007F4D48"/>
    <w:rsid w:val="007F5979"/>
    <w:rsid w:val="007F63C8"/>
    <w:rsid w:val="007F6654"/>
    <w:rsid w:val="007F678B"/>
    <w:rsid w:val="007F6D8D"/>
    <w:rsid w:val="007F6EEB"/>
    <w:rsid w:val="007F6F59"/>
    <w:rsid w:val="007F72B1"/>
    <w:rsid w:val="007F764F"/>
    <w:rsid w:val="007F7A74"/>
    <w:rsid w:val="007F7E04"/>
    <w:rsid w:val="007F7EC3"/>
    <w:rsid w:val="00800E17"/>
    <w:rsid w:val="008013B7"/>
    <w:rsid w:val="0080170A"/>
    <w:rsid w:val="008017EA"/>
    <w:rsid w:val="00801ECC"/>
    <w:rsid w:val="00801F2E"/>
    <w:rsid w:val="00802093"/>
    <w:rsid w:val="008023A6"/>
    <w:rsid w:val="008031CA"/>
    <w:rsid w:val="00803561"/>
    <w:rsid w:val="00803874"/>
    <w:rsid w:val="00803B73"/>
    <w:rsid w:val="00804BC5"/>
    <w:rsid w:val="00804DF1"/>
    <w:rsid w:val="00805B33"/>
    <w:rsid w:val="008067D6"/>
    <w:rsid w:val="008101A2"/>
    <w:rsid w:val="0081037B"/>
    <w:rsid w:val="00811EA6"/>
    <w:rsid w:val="00811EF6"/>
    <w:rsid w:val="008123D2"/>
    <w:rsid w:val="00813827"/>
    <w:rsid w:val="00813F4F"/>
    <w:rsid w:val="008146C7"/>
    <w:rsid w:val="008154B8"/>
    <w:rsid w:val="00815703"/>
    <w:rsid w:val="00815C6F"/>
    <w:rsid w:val="00815D5F"/>
    <w:rsid w:val="0081635C"/>
    <w:rsid w:val="00816E35"/>
    <w:rsid w:val="00817C9E"/>
    <w:rsid w:val="0082001C"/>
    <w:rsid w:val="0082371D"/>
    <w:rsid w:val="0082378A"/>
    <w:rsid w:val="00823A76"/>
    <w:rsid w:val="00823AF9"/>
    <w:rsid w:val="00824B5A"/>
    <w:rsid w:val="00824D12"/>
    <w:rsid w:val="00825BD0"/>
    <w:rsid w:val="008264B9"/>
    <w:rsid w:val="00826601"/>
    <w:rsid w:val="00826F06"/>
    <w:rsid w:val="00827688"/>
    <w:rsid w:val="008279EE"/>
    <w:rsid w:val="0083001B"/>
    <w:rsid w:val="00831C71"/>
    <w:rsid w:val="00831E59"/>
    <w:rsid w:val="00832ABF"/>
    <w:rsid w:val="00833242"/>
    <w:rsid w:val="00834176"/>
    <w:rsid w:val="00834C18"/>
    <w:rsid w:val="00835932"/>
    <w:rsid w:val="00835E12"/>
    <w:rsid w:val="00835F05"/>
    <w:rsid w:val="008369D7"/>
    <w:rsid w:val="00836FD4"/>
    <w:rsid w:val="00837713"/>
    <w:rsid w:val="00840088"/>
    <w:rsid w:val="00840EFC"/>
    <w:rsid w:val="008415D4"/>
    <w:rsid w:val="00841D91"/>
    <w:rsid w:val="00841EBE"/>
    <w:rsid w:val="00842C0A"/>
    <w:rsid w:val="00842E87"/>
    <w:rsid w:val="008436BE"/>
    <w:rsid w:val="00843AAB"/>
    <w:rsid w:val="00844D44"/>
    <w:rsid w:val="00845D76"/>
    <w:rsid w:val="00846E20"/>
    <w:rsid w:val="00846FA2"/>
    <w:rsid w:val="00850853"/>
    <w:rsid w:val="0085174B"/>
    <w:rsid w:val="0085348E"/>
    <w:rsid w:val="008573FF"/>
    <w:rsid w:val="00857DBB"/>
    <w:rsid w:val="00860CD1"/>
    <w:rsid w:val="00861A69"/>
    <w:rsid w:val="00863694"/>
    <w:rsid w:val="00863C16"/>
    <w:rsid w:val="00863E97"/>
    <w:rsid w:val="00864004"/>
    <w:rsid w:val="00864B06"/>
    <w:rsid w:val="008669CB"/>
    <w:rsid w:val="008671B9"/>
    <w:rsid w:val="008706A1"/>
    <w:rsid w:val="00870739"/>
    <w:rsid w:val="00870F89"/>
    <w:rsid w:val="00872185"/>
    <w:rsid w:val="0087390F"/>
    <w:rsid w:val="00873B53"/>
    <w:rsid w:val="00873D60"/>
    <w:rsid w:val="00874825"/>
    <w:rsid w:val="00875AE2"/>
    <w:rsid w:val="00876C7C"/>
    <w:rsid w:val="00877588"/>
    <w:rsid w:val="00877EC6"/>
    <w:rsid w:val="008802EC"/>
    <w:rsid w:val="00880484"/>
    <w:rsid w:val="0088166F"/>
    <w:rsid w:val="00881C87"/>
    <w:rsid w:val="00883D89"/>
    <w:rsid w:val="008844AF"/>
    <w:rsid w:val="008845CB"/>
    <w:rsid w:val="00884F77"/>
    <w:rsid w:val="0088750D"/>
    <w:rsid w:val="00887578"/>
    <w:rsid w:val="00887E6F"/>
    <w:rsid w:val="00890D2A"/>
    <w:rsid w:val="00891051"/>
    <w:rsid w:val="00891389"/>
    <w:rsid w:val="00893182"/>
    <w:rsid w:val="00893C1F"/>
    <w:rsid w:val="00893E3B"/>
    <w:rsid w:val="00893E70"/>
    <w:rsid w:val="00893FBF"/>
    <w:rsid w:val="0089446D"/>
    <w:rsid w:val="008945B3"/>
    <w:rsid w:val="008945FD"/>
    <w:rsid w:val="00894CDB"/>
    <w:rsid w:val="00894F91"/>
    <w:rsid w:val="008A0A24"/>
    <w:rsid w:val="008A1259"/>
    <w:rsid w:val="008A1B08"/>
    <w:rsid w:val="008A2C5C"/>
    <w:rsid w:val="008A4D18"/>
    <w:rsid w:val="008A60B2"/>
    <w:rsid w:val="008A60C7"/>
    <w:rsid w:val="008A62BA"/>
    <w:rsid w:val="008A6388"/>
    <w:rsid w:val="008A656A"/>
    <w:rsid w:val="008A6675"/>
    <w:rsid w:val="008A7125"/>
    <w:rsid w:val="008A7165"/>
    <w:rsid w:val="008A76EF"/>
    <w:rsid w:val="008A776B"/>
    <w:rsid w:val="008A7B99"/>
    <w:rsid w:val="008B0CB4"/>
    <w:rsid w:val="008B1463"/>
    <w:rsid w:val="008B1E6E"/>
    <w:rsid w:val="008B200A"/>
    <w:rsid w:val="008B2777"/>
    <w:rsid w:val="008B2A9C"/>
    <w:rsid w:val="008B393C"/>
    <w:rsid w:val="008B3BA8"/>
    <w:rsid w:val="008B3FEF"/>
    <w:rsid w:val="008B41AB"/>
    <w:rsid w:val="008B41E6"/>
    <w:rsid w:val="008B5E25"/>
    <w:rsid w:val="008B6E0E"/>
    <w:rsid w:val="008B6E49"/>
    <w:rsid w:val="008B78FD"/>
    <w:rsid w:val="008B7A32"/>
    <w:rsid w:val="008C0665"/>
    <w:rsid w:val="008C0BA9"/>
    <w:rsid w:val="008C2ABD"/>
    <w:rsid w:val="008C2EA0"/>
    <w:rsid w:val="008C32E0"/>
    <w:rsid w:val="008C37ED"/>
    <w:rsid w:val="008C4755"/>
    <w:rsid w:val="008C5118"/>
    <w:rsid w:val="008C5871"/>
    <w:rsid w:val="008C692D"/>
    <w:rsid w:val="008C6F1C"/>
    <w:rsid w:val="008C784B"/>
    <w:rsid w:val="008D0670"/>
    <w:rsid w:val="008D0698"/>
    <w:rsid w:val="008D06AD"/>
    <w:rsid w:val="008D17B4"/>
    <w:rsid w:val="008D2015"/>
    <w:rsid w:val="008D2A82"/>
    <w:rsid w:val="008D2E34"/>
    <w:rsid w:val="008D3131"/>
    <w:rsid w:val="008D31BA"/>
    <w:rsid w:val="008D3BD6"/>
    <w:rsid w:val="008D3EFC"/>
    <w:rsid w:val="008D49CB"/>
    <w:rsid w:val="008D4A07"/>
    <w:rsid w:val="008D4D6C"/>
    <w:rsid w:val="008D5362"/>
    <w:rsid w:val="008D712B"/>
    <w:rsid w:val="008D72D7"/>
    <w:rsid w:val="008E048E"/>
    <w:rsid w:val="008E0612"/>
    <w:rsid w:val="008E0CD7"/>
    <w:rsid w:val="008E1ED3"/>
    <w:rsid w:val="008E2E38"/>
    <w:rsid w:val="008E3625"/>
    <w:rsid w:val="008E429E"/>
    <w:rsid w:val="008E4DB1"/>
    <w:rsid w:val="008E4F5F"/>
    <w:rsid w:val="008E5A4E"/>
    <w:rsid w:val="008E6989"/>
    <w:rsid w:val="008E7527"/>
    <w:rsid w:val="008F047B"/>
    <w:rsid w:val="008F04DD"/>
    <w:rsid w:val="008F05FF"/>
    <w:rsid w:val="008F0EDE"/>
    <w:rsid w:val="008F225A"/>
    <w:rsid w:val="008F250C"/>
    <w:rsid w:val="008F250D"/>
    <w:rsid w:val="008F2ED4"/>
    <w:rsid w:val="008F36AE"/>
    <w:rsid w:val="008F37DE"/>
    <w:rsid w:val="008F389A"/>
    <w:rsid w:val="008F5CFC"/>
    <w:rsid w:val="008F7715"/>
    <w:rsid w:val="009002A6"/>
    <w:rsid w:val="0090076E"/>
    <w:rsid w:val="00900B28"/>
    <w:rsid w:val="0090212B"/>
    <w:rsid w:val="00902B5C"/>
    <w:rsid w:val="009030D0"/>
    <w:rsid w:val="00903104"/>
    <w:rsid w:val="00903E82"/>
    <w:rsid w:val="00904D50"/>
    <w:rsid w:val="009051A9"/>
    <w:rsid w:val="00905603"/>
    <w:rsid w:val="0090622A"/>
    <w:rsid w:val="00906288"/>
    <w:rsid w:val="009068C9"/>
    <w:rsid w:val="00906BE2"/>
    <w:rsid w:val="00906C8D"/>
    <w:rsid w:val="0090740C"/>
    <w:rsid w:val="00907BCA"/>
    <w:rsid w:val="00907C92"/>
    <w:rsid w:val="0091001F"/>
    <w:rsid w:val="00910A7E"/>
    <w:rsid w:val="00911F4A"/>
    <w:rsid w:val="009126ED"/>
    <w:rsid w:val="00912754"/>
    <w:rsid w:val="00912C72"/>
    <w:rsid w:val="00913FB5"/>
    <w:rsid w:val="0091586D"/>
    <w:rsid w:val="00915F61"/>
    <w:rsid w:val="0091646A"/>
    <w:rsid w:val="00916CDF"/>
    <w:rsid w:val="009200A1"/>
    <w:rsid w:val="009205DD"/>
    <w:rsid w:val="009209A2"/>
    <w:rsid w:val="00920F8E"/>
    <w:rsid w:val="009220D9"/>
    <w:rsid w:val="00922537"/>
    <w:rsid w:val="009230C7"/>
    <w:rsid w:val="0092410B"/>
    <w:rsid w:val="00924347"/>
    <w:rsid w:val="0092440B"/>
    <w:rsid w:val="00924457"/>
    <w:rsid w:val="00924B60"/>
    <w:rsid w:val="00925610"/>
    <w:rsid w:val="00926055"/>
    <w:rsid w:val="009260E3"/>
    <w:rsid w:val="00926CF8"/>
    <w:rsid w:val="0093011B"/>
    <w:rsid w:val="009305BE"/>
    <w:rsid w:val="00930F0D"/>
    <w:rsid w:val="009325CB"/>
    <w:rsid w:val="00933174"/>
    <w:rsid w:val="009332A9"/>
    <w:rsid w:val="009334A6"/>
    <w:rsid w:val="00933DE7"/>
    <w:rsid w:val="00936017"/>
    <w:rsid w:val="009368E7"/>
    <w:rsid w:val="00937358"/>
    <w:rsid w:val="0093759B"/>
    <w:rsid w:val="00941BCE"/>
    <w:rsid w:val="00943382"/>
    <w:rsid w:val="00944513"/>
    <w:rsid w:val="0094483B"/>
    <w:rsid w:val="00944D03"/>
    <w:rsid w:val="009451D8"/>
    <w:rsid w:val="00946AF4"/>
    <w:rsid w:val="0095233E"/>
    <w:rsid w:val="00952773"/>
    <w:rsid w:val="00953742"/>
    <w:rsid w:val="00953CC1"/>
    <w:rsid w:val="00953E30"/>
    <w:rsid w:val="00954F93"/>
    <w:rsid w:val="009557FD"/>
    <w:rsid w:val="009557FE"/>
    <w:rsid w:val="009559A9"/>
    <w:rsid w:val="00957AB9"/>
    <w:rsid w:val="009600D8"/>
    <w:rsid w:val="00960359"/>
    <w:rsid w:val="00960867"/>
    <w:rsid w:val="00960A3B"/>
    <w:rsid w:val="00961DED"/>
    <w:rsid w:val="0096241D"/>
    <w:rsid w:val="00962A5B"/>
    <w:rsid w:val="00963A66"/>
    <w:rsid w:val="00964721"/>
    <w:rsid w:val="0096552D"/>
    <w:rsid w:val="00965B7F"/>
    <w:rsid w:val="00966D2E"/>
    <w:rsid w:val="009674A4"/>
    <w:rsid w:val="00970DB2"/>
    <w:rsid w:val="00971B98"/>
    <w:rsid w:val="00971DE5"/>
    <w:rsid w:val="009721C3"/>
    <w:rsid w:val="00972C86"/>
    <w:rsid w:val="00972E25"/>
    <w:rsid w:val="00974A2D"/>
    <w:rsid w:val="00974D35"/>
    <w:rsid w:val="00975BFC"/>
    <w:rsid w:val="009760E6"/>
    <w:rsid w:val="00976B74"/>
    <w:rsid w:val="00980517"/>
    <w:rsid w:val="0098062B"/>
    <w:rsid w:val="00981548"/>
    <w:rsid w:val="00981A1C"/>
    <w:rsid w:val="00981A8D"/>
    <w:rsid w:val="00981F0F"/>
    <w:rsid w:val="00982B40"/>
    <w:rsid w:val="00983DD0"/>
    <w:rsid w:val="00983E18"/>
    <w:rsid w:val="00984C9B"/>
    <w:rsid w:val="00985105"/>
    <w:rsid w:val="00985B8A"/>
    <w:rsid w:val="00985B92"/>
    <w:rsid w:val="0098657E"/>
    <w:rsid w:val="0098673F"/>
    <w:rsid w:val="009906B5"/>
    <w:rsid w:val="009906E5"/>
    <w:rsid w:val="00993364"/>
    <w:rsid w:val="00994687"/>
    <w:rsid w:val="00995B55"/>
    <w:rsid w:val="009969A0"/>
    <w:rsid w:val="00996D09"/>
    <w:rsid w:val="00997499"/>
    <w:rsid w:val="0099779D"/>
    <w:rsid w:val="00997966"/>
    <w:rsid w:val="00997B60"/>
    <w:rsid w:val="009A066A"/>
    <w:rsid w:val="009A1A64"/>
    <w:rsid w:val="009A26E9"/>
    <w:rsid w:val="009A29C3"/>
    <w:rsid w:val="009A2EF3"/>
    <w:rsid w:val="009A430E"/>
    <w:rsid w:val="009A4C9A"/>
    <w:rsid w:val="009A4CD9"/>
    <w:rsid w:val="009A5DB4"/>
    <w:rsid w:val="009A5FF2"/>
    <w:rsid w:val="009A6400"/>
    <w:rsid w:val="009A6D53"/>
    <w:rsid w:val="009A7A8F"/>
    <w:rsid w:val="009B05B9"/>
    <w:rsid w:val="009B0B19"/>
    <w:rsid w:val="009B1A81"/>
    <w:rsid w:val="009B228B"/>
    <w:rsid w:val="009B2E34"/>
    <w:rsid w:val="009B33E2"/>
    <w:rsid w:val="009B369F"/>
    <w:rsid w:val="009B3AC4"/>
    <w:rsid w:val="009B3EF7"/>
    <w:rsid w:val="009B423A"/>
    <w:rsid w:val="009B4521"/>
    <w:rsid w:val="009B4B8F"/>
    <w:rsid w:val="009B581A"/>
    <w:rsid w:val="009B5B47"/>
    <w:rsid w:val="009B6067"/>
    <w:rsid w:val="009B6439"/>
    <w:rsid w:val="009B64F5"/>
    <w:rsid w:val="009B67F5"/>
    <w:rsid w:val="009B769D"/>
    <w:rsid w:val="009C0AD5"/>
    <w:rsid w:val="009C29B5"/>
    <w:rsid w:val="009C2AAD"/>
    <w:rsid w:val="009C2EE5"/>
    <w:rsid w:val="009C3392"/>
    <w:rsid w:val="009C4DFA"/>
    <w:rsid w:val="009C5095"/>
    <w:rsid w:val="009C580A"/>
    <w:rsid w:val="009C6072"/>
    <w:rsid w:val="009C6A9B"/>
    <w:rsid w:val="009C6C28"/>
    <w:rsid w:val="009C6C3A"/>
    <w:rsid w:val="009C6ED0"/>
    <w:rsid w:val="009C6FF2"/>
    <w:rsid w:val="009C7140"/>
    <w:rsid w:val="009C7398"/>
    <w:rsid w:val="009D124D"/>
    <w:rsid w:val="009D1700"/>
    <w:rsid w:val="009D1F4D"/>
    <w:rsid w:val="009D23F1"/>
    <w:rsid w:val="009D27EE"/>
    <w:rsid w:val="009D2F6D"/>
    <w:rsid w:val="009D3209"/>
    <w:rsid w:val="009D39B5"/>
    <w:rsid w:val="009D3BA3"/>
    <w:rsid w:val="009D47D9"/>
    <w:rsid w:val="009D494C"/>
    <w:rsid w:val="009D4AF6"/>
    <w:rsid w:val="009D4E16"/>
    <w:rsid w:val="009D5919"/>
    <w:rsid w:val="009D594B"/>
    <w:rsid w:val="009D6027"/>
    <w:rsid w:val="009D636C"/>
    <w:rsid w:val="009E021B"/>
    <w:rsid w:val="009E2BC8"/>
    <w:rsid w:val="009E33E5"/>
    <w:rsid w:val="009E3432"/>
    <w:rsid w:val="009E357D"/>
    <w:rsid w:val="009E371E"/>
    <w:rsid w:val="009E4C89"/>
    <w:rsid w:val="009F0ED4"/>
    <w:rsid w:val="009F17B4"/>
    <w:rsid w:val="009F1846"/>
    <w:rsid w:val="009F189A"/>
    <w:rsid w:val="009F23C6"/>
    <w:rsid w:val="009F2A56"/>
    <w:rsid w:val="009F3476"/>
    <w:rsid w:val="009F46D0"/>
    <w:rsid w:val="009F4BB6"/>
    <w:rsid w:val="009F68DE"/>
    <w:rsid w:val="009F76FD"/>
    <w:rsid w:val="009F7FCC"/>
    <w:rsid w:val="00A00826"/>
    <w:rsid w:val="00A019D0"/>
    <w:rsid w:val="00A01D2B"/>
    <w:rsid w:val="00A039F0"/>
    <w:rsid w:val="00A04319"/>
    <w:rsid w:val="00A04F7A"/>
    <w:rsid w:val="00A07176"/>
    <w:rsid w:val="00A07A62"/>
    <w:rsid w:val="00A10546"/>
    <w:rsid w:val="00A10EA8"/>
    <w:rsid w:val="00A10EF5"/>
    <w:rsid w:val="00A1183E"/>
    <w:rsid w:val="00A1185B"/>
    <w:rsid w:val="00A1185D"/>
    <w:rsid w:val="00A12509"/>
    <w:rsid w:val="00A14073"/>
    <w:rsid w:val="00A1414F"/>
    <w:rsid w:val="00A14C5B"/>
    <w:rsid w:val="00A14F06"/>
    <w:rsid w:val="00A14F76"/>
    <w:rsid w:val="00A14FE0"/>
    <w:rsid w:val="00A153FD"/>
    <w:rsid w:val="00A16F83"/>
    <w:rsid w:val="00A17C80"/>
    <w:rsid w:val="00A17F09"/>
    <w:rsid w:val="00A2029D"/>
    <w:rsid w:val="00A218FC"/>
    <w:rsid w:val="00A219CC"/>
    <w:rsid w:val="00A21CA1"/>
    <w:rsid w:val="00A2292F"/>
    <w:rsid w:val="00A236AC"/>
    <w:rsid w:val="00A24603"/>
    <w:rsid w:val="00A246BF"/>
    <w:rsid w:val="00A24AF1"/>
    <w:rsid w:val="00A25FF3"/>
    <w:rsid w:val="00A262CB"/>
    <w:rsid w:val="00A26F4F"/>
    <w:rsid w:val="00A275F1"/>
    <w:rsid w:val="00A27853"/>
    <w:rsid w:val="00A317BE"/>
    <w:rsid w:val="00A3194E"/>
    <w:rsid w:val="00A322A0"/>
    <w:rsid w:val="00A3273A"/>
    <w:rsid w:val="00A32B6C"/>
    <w:rsid w:val="00A32BCF"/>
    <w:rsid w:val="00A3337E"/>
    <w:rsid w:val="00A338A7"/>
    <w:rsid w:val="00A33C6D"/>
    <w:rsid w:val="00A343EF"/>
    <w:rsid w:val="00A348E7"/>
    <w:rsid w:val="00A34C1C"/>
    <w:rsid w:val="00A36104"/>
    <w:rsid w:val="00A36C3B"/>
    <w:rsid w:val="00A37026"/>
    <w:rsid w:val="00A37511"/>
    <w:rsid w:val="00A37687"/>
    <w:rsid w:val="00A3797F"/>
    <w:rsid w:val="00A40736"/>
    <w:rsid w:val="00A40D82"/>
    <w:rsid w:val="00A40FCF"/>
    <w:rsid w:val="00A41BF7"/>
    <w:rsid w:val="00A41EF8"/>
    <w:rsid w:val="00A422EA"/>
    <w:rsid w:val="00A42A5E"/>
    <w:rsid w:val="00A42C67"/>
    <w:rsid w:val="00A44665"/>
    <w:rsid w:val="00A44E0D"/>
    <w:rsid w:val="00A4507B"/>
    <w:rsid w:val="00A459B7"/>
    <w:rsid w:val="00A462A5"/>
    <w:rsid w:val="00A46E60"/>
    <w:rsid w:val="00A50629"/>
    <w:rsid w:val="00A50982"/>
    <w:rsid w:val="00A50CFB"/>
    <w:rsid w:val="00A50D9E"/>
    <w:rsid w:val="00A51E23"/>
    <w:rsid w:val="00A5252E"/>
    <w:rsid w:val="00A527C4"/>
    <w:rsid w:val="00A5351F"/>
    <w:rsid w:val="00A53B55"/>
    <w:rsid w:val="00A53E8F"/>
    <w:rsid w:val="00A5468F"/>
    <w:rsid w:val="00A5566F"/>
    <w:rsid w:val="00A55F63"/>
    <w:rsid w:val="00A563FD"/>
    <w:rsid w:val="00A5739C"/>
    <w:rsid w:val="00A60B9C"/>
    <w:rsid w:val="00A6215B"/>
    <w:rsid w:val="00A62374"/>
    <w:rsid w:val="00A6248A"/>
    <w:rsid w:val="00A62C47"/>
    <w:rsid w:val="00A6352A"/>
    <w:rsid w:val="00A64500"/>
    <w:rsid w:val="00A64E47"/>
    <w:rsid w:val="00A65272"/>
    <w:rsid w:val="00A65341"/>
    <w:rsid w:val="00A65387"/>
    <w:rsid w:val="00A65493"/>
    <w:rsid w:val="00A65BC4"/>
    <w:rsid w:val="00A660E9"/>
    <w:rsid w:val="00A66FF9"/>
    <w:rsid w:val="00A6715B"/>
    <w:rsid w:val="00A6776D"/>
    <w:rsid w:val="00A678B0"/>
    <w:rsid w:val="00A708EF"/>
    <w:rsid w:val="00A70B36"/>
    <w:rsid w:val="00A729C6"/>
    <w:rsid w:val="00A7326F"/>
    <w:rsid w:val="00A73819"/>
    <w:rsid w:val="00A73D4F"/>
    <w:rsid w:val="00A75176"/>
    <w:rsid w:val="00A755A2"/>
    <w:rsid w:val="00A76D46"/>
    <w:rsid w:val="00A77059"/>
    <w:rsid w:val="00A773BF"/>
    <w:rsid w:val="00A80233"/>
    <w:rsid w:val="00A80AED"/>
    <w:rsid w:val="00A8395D"/>
    <w:rsid w:val="00A83DBE"/>
    <w:rsid w:val="00A846D0"/>
    <w:rsid w:val="00A84CC9"/>
    <w:rsid w:val="00A84E81"/>
    <w:rsid w:val="00A84FCB"/>
    <w:rsid w:val="00A854F5"/>
    <w:rsid w:val="00A85657"/>
    <w:rsid w:val="00A874D5"/>
    <w:rsid w:val="00A90416"/>
    <w:rsid w:val="00A916A2"/>
    <w:rsid w:val="00A91A8C"/>
    <w:rsid w:val="00A92E3F"/>
    <w:rsid w:val="00A938E6"/>
    <w:rsid w:val="00A945C9"/>
    <w:rsid w:val="00A9480F"/>
    <w:rsid w:val="00A94F62"/>
    <w:rsid w:val="00A960A2"/>
    <w:rsid w:val="00A9637B"/>
    <w:rsid w:val="00A97B80"/>
    <w:rsid w:val="00AA0C2B"/>
    <w:rsid w:val="00AA0E6B"/>
    <w:rsid w:val="00AA2CAF"/>
    <w:rsid w:val="00AA3443"/>
    <w:rsid w:val="00AA35A3"/>
    <w:rsid w:val="00AA4750"/>
    <w:rsid w:val="00AA4E07"/>
    <w:rsid w:val="00AA5FF7"/>
    <w:rsid w:val="00AA6166"/>
    <w:rsid w:val="00AA633D"/>
    <w:rsid w:val="00AA7E30"/>
    <w:rsid w:val="00AB02B1"/>
    <w:rsid w:val="00AB047F"/>
    <w:rsid w:val="00AB04F0"/>
    <w:rsid w:val="00AB06AF"/>
    <w:rsid w:val="00AB10EF"/>
    <w:rsid w:val="00AB17D9"/>
    <w:rsid w:val="00AB2A79"/>
    <w:rsid w:val="00AB2E8B"/>
    <w:rsid w:val="00AB2FD2"/>
    <w:rsid w:val="00AB4D9D"/>
    <w:rsid w:val="00AB51D1"/>
    <w:rsid w:val="00AB54BE"/>
    <w:rsid w:val="00AB5F1F"/>
    <w:rsid w:val="00AB64A7"/>
    <w:rsid w:val="00AB6618"/>
    <w:rsid w:val="00AB76DF"/>
    <w:rsid w:val="00AB78C7"/>
    <w:rsid w:val="00AC06F1"/>
    <w:rsid w:val="00AC0F23"/>
    <w:rsid w:val="00AC2B8A"/>
    <w:rsid w:val="00AC3F4F"/>
    <w:rsid w:val="00AC41DD"/>
    <w:rsid w:val="00AC48E0"/>
    <w:rsid w:val="00AC4A1F"/>
    <w:rsid w:val="00AC5C0B"/>
    <w:rsid w:val="00AC6018"/>
    <w:rsid w:val="00AC6993"/>
    <w:rsid w:val="00AC6AAD"/>
    <w:rsid w:val="00AC6DC8"/>
    <w:rsid w:val="00AC735D"/>
    <w:rsid w:val="00AD00BA"/>
    <w:rsid w:val="00AD09B3"/>
    <w:rsid w:val="00AD2AB7"/>
    <w:rsid w:val="00AD30E5"/>
    <w:rsid w:val="00AD32CA"/>
    <w:rsid w:val="00AD3768"/>
    <w:rsid w:val="00AD3DE6"/>
    <w:rsid w:val="00AD4124"/>
    <w:rsid w:val="00AD42FA"/>
    <w:rsid w:val="00AD52C5"/>
    <w:rsid w:val="00AD56CA"/>
    <w:rsid w:val="00AD57E0"/>
    <w:rsid w:val="00AD68F5"/>
    <w:rsid w:val="00AD6C16"/>
    <w:rsid w:val="00AD6F23"/>
    <w:rsid w:val="00AD765C"/>
    <w:rsid w:val="00AD7F1F"/>
    <w:rsid w:val="00AE080D"/>
    <w:rsid w:val="00AE132A"/>
    <w:rsid w:val="00AE1AEF"/>
    <w:rsid w:val="00AE2D42"/>
    <w:rsid w:val="00AE3F38"/>
    <w:rsid w:val="00AE4303"/>
    <w:rsid w:val="00AE492F"/>
    <w:rsid w:val="00AE49AB"/>
    <w:rsid w:val="00AE557C"/>
    <w:rsid w:val="00AF10CA"/>
    <w:rsid w:val="00AF163E"/>
    <w:rsid w:val="00AF20B3"/>
    <w:rsid w:val="00AF2905"/>
    <w:rsid w:val="00AF3162"/>
    <w:rsid w:val="00AF33F7"/>
    <w:rsid w:val="00AF437B"/>
    <w:rsid w:val="00AF4B33"/>
    <w:rsid w:val="00AF4EB8"/>
    <w:rsid w:val="00AF4FFE"/>
    <w:rsid w:val="00AF5A4E"/>
    <w:rsid w:val="00AF5E35"/>
    <w:rsid w:val="00AF66FE"/>
    <w:rsid w:val="00AF6C29"/>
    <w:rsid w:val="00AF7C1A"/>
    <w:rsid w:val="00AF7F5F"/>
    <w:rsid w:val="00B0005A"/>
    <w:rsid w:val="00B003A1"/>
    <w:rsid w:val="00B005CA"/>
    <w:rsid w:val="00B009FA"/>
    <w:rsid w:val="00B00AE6"/>
    <w:rsid w:val="00B00F20"/>
    <w:rsid w:val="00B011C2"/>
    <w:rsid w:val="00B02746"/>
    <w:rsid w:val="00B030A7"/>
    <w:rsid w:val="00B030D8"/>
    <w:rsid w:val="00B03193"/>
    <w:rsid w:val="00B0358E"/>
    <w:rsid w:val="00B0392E"/>
    <w:rsid w:val="00B043DE"/>
    <w:rsid w:val="00B05176"/>
    <w:rsid w:val="00B051F5"/>
    <w:rsid w:val="00B05294"/>
    <w:rsid w:val="00B05416"/>
    <w:rsid w:val="00B05C62"/>
    <w:rsid w:val="00B05EB9"/>
    <w:rsid w:val="00B05F07"/>
    <w:rsid w:val="00B05F12"/>
    <w:rsid w:val="00B07135"/>
    <w:rsid w:val="00B07865"/>
    <w:rsid w:val="00B079E8"/>
    <w:rsid w:val="00B10761"/>
    <w:rsid w:val="00B11B34"/>
    <w:rsid w:val="00B1398D"/>
    <w:rsid w:val="00B139A8"/>
    <w:rsid w:val="00B139D0"/>
    <w:rsid w:val="00B13A77"/>
    <w:rsid w:val="00B13C5D"/>
    <w:rsid w:val="00B13E45"/>
    <w:rsid w:val="00B14224"/>
    <w:rsid w:val="00B14A6D"/>
    <w:rsid w:val="00B1552B"/>
    <w:rsid w:val="00B157B0"/>
    <w:rsid w:val="00B159B0"/>
    <w:rsid w:val="00B15F9D"/>
    <w:rsid w:val="00B160F0"/>
    <w:rsid w:val="00B16271"/>
    <w:rsid w:val="00B16A5F"/>
    <w:rsid w:val="00B17010"/>
    <w:rsid w:val="00B1765E"/>
    <w:rsid w:val="00B176BB"/>
    <w:rsid w:val="00B20276"/>
    <w:rsid w:val="00B2032C"/>
    <w:rsid w:val="00B21162"/>
    <w:rsid w:val="00B2354E"/>
    <w:rsid w:val="00B24A24"/>
    <w:rsid w:val="00B24BFC"/>
    <w:rsid w:val="00B251CA"/>
    <w:rsid w:val="00B25239"/>
    <w:rsid w:val="00B253B8"/>
    <w:rsid w:val="00B260AC"/>
    <w:rsid w:val="00B26A4E"/>
    <w:rsid w:val="00B26B04"/>
    <w:rsid w:val="00B26BB1"/>
    <w:rsid w:val="00B27157"/>
    <w:rsid w:val="00B302A3"/>
    <w:rsid w:val="00B3076D"/>
    <w:rsid w:val="00B315F7"/>
    <w:rsid w:val="00B31C6F"/>
    <w:rsid w:val="00B32156"/>
    <w:rsid w:val="00B32DF8"/>
    <w:rsid w:val="00B32FDF"/>
    <w:rsid w:val="00B33A91"/>
    <w:rsid w:val="00B34CB3"/>
    <w:rsid w:val="00B35897"/>
    <w:rsid w:val="00B35A15"/>
    <w:rsid w:val="00B35CF3"/>
    <w:rsid w:val="00B3622D"/>
    <w:rsid w:val="00B36727"/>
    <w:rsid w:val="00B377D8"/>
    <w:rsid w:val="00B405A6"/>
    <w:rsid w:val="00B40928"/>
    <w:rsid w:val="00B41884"/>
    <w:rsid w:val="00B42491"/>
    <w:rsid w:val="00B439EF"/>
    <w:rsid w:val="00B44208"/>
    <w:rsid w:val="00B44A8F"/>
    <w:rsid w:val="00B44B33"/>
    <w:rsid w:val="00B44C00"/>
    <w:rsid w:val="00B45038"/>
    <w:rsid w:val="00B459B0"/>
    <w:rsid w:val="00B45B00"/>
    <w:rsid w:val="00B461AF"/>
    <w:rsid w:val="00B50EBC"/>
    <w:rsid w:val="00B526E5"/>
    <w:rsid w:val="00B54157"/>
    <w:rsid w:val="00B541E7"/>
    <w:rsid w:val="00B54412"/>
    <w:rsid w:val="00B55A66"/>
    <w:rsid w:val="00B55E43"/>
    <w:rsid w:val="00B55F20"/>
    <w:rsid w:val="00B57555"/>
    <w:rsid w:val="00B577BE"/>
    <w:rsid w:val="00B57ADB"/>
    <w:rsid w:val="00B60C45"/>
    <w:rsid w:val="00B61DF2"/>
    <w:rsid w:val="00B62202"/>
    <w:rsid w:val="00B62675"/>
    <w:rsid w:val="00B63255"/>
    <w:rsid w:val="00B63517"/>
    <w:rsid w:val="00B63C2B"/>
    <w:rsid w:val="00B64B86"/>
    <w:rsid w:val="00B65107"/>
    <w:rsid w:val="00B6788B"/>
    <w:rsid w:val="00B7026F"/>
    <w:rsid w:val="00B706E0"/>
    <w:rsid w:val="00B7091B"/>
    <w:rsid w:val="00B72511"/>
    <w:rsid w:val="00B72517"/>
    <w:rsid w:val="00B726BF"/>
    <w:rsid w:val="00B72E8A"/>
    <w:rsid w:val="00B74AFF"/>
    <w:rsid w:val="00B75061"/>
    <w:rsid w:val="00B76E24"/>
    <w:rsid w:val="00B77444"/>
    <w:rsid w:val="00B806E1"/>
    <w:rsid w:val="00B808E0"/>
    <w:rsid w:val="00B81B70"/>
    <w:rsid w:val="00B825E3"/>
    <w:rsid w:val="00B82855"/>
    <w:rsid w:val="00B828CC"/>
    <w:rsid w:val="00B82A83"/>
    <w:rsid w:val="00B82C82"/>
    <w:rsid w:val="00B82E16"/>
    <w:rsid w:val="00B830A5"/>
    <w:rsid w:val="00B8398B"/>
    <w:rsid w:val="00B84C3F"/>
    <w:rsid w:val="00B85904"/>
    <w:rsid w:val="00B8621E"/>
    <w:rsid w:val="00B876DC"/>
    <w:rsid w:val="00B91776"/>
    <w:rsid w:val="00B932B0"/>
    <w:rsid w:val="00B937F6"/>
    <w:rsid w:val="00B94E94"/>
    <w:rsid w:val="00B97BDE"/>
    <w:rsid w:val="00BA080A"/>
    <w:rsid w:val="00BA17BA"/>
    <w:rsid w:val="00BA2EEB"/>
    <w:rsid w:val="00BA332C"/>
    <w:rsid w:val="00BA34A9"/>
    <w:rsid w:val="00BA357F"/>
    <w:rsid w:val="00BA3779"/>
    <w:rsid w:val="00BA425C"/>
    <w:rsid w:val="00BA4EF7"/>
    <w:rsid w:val="00BA52F7"/>
    <w:rsid w:val="00BA68E2"/>
    <w:rsid w:val="00BA703C"/>
    <w:rsid w:val="00BA750E"/>
    <w:rsid w:val="00BA7802"/>
    <w:rsid w:val="00BA794B"/>
    <w:rsid w:val="00BA7D20"/>
    <w:rsid w:val="00BA7F4E"/>
    <w:rsid w:val="00BB2AE4"/>
    <w:rsid w:val="00BB2D8F"/>
    <w:rsid w:val="00BB384F"/>
    <w:rsid w:val="00BB4A94"/>
    <w:rsid w:val="00BB4C61"/>
    <w:rsid w:val="00BB5469"/>
    <w:rsid w:val="00BB54EF"/>
    <w:rsid w:val="00BB5A3F"/>
    <w:rsid w:val="00BB5BFC"/>
    <w:rsid w:val="00BB66AE"/>
    <w:rsid w:val="00BB70F7"/>
    <w:rsid w:val="00BC00A5"/>
    <w:rsid w:val="00BC0F8A"/>
    <w:rsid w:val="00BC1131"/>
    <w:rsid w:val="00BC1985"/>
    <w:rsid w:val="00BC1B95"/>
    <w:rsid w:val="00BC26A3"/>
    <w:rsid w:val="00BC3DA8"/>
    <w:rsid w:val="00BC4124"/>
    <w:rsid w:val="00BC4438"/>
    <w:rsid w:val="00BC4499"/>
    <w:rsid w:val="00BC45E8"/>
    <w:rsid w:val="00BC4F33"/>
    <w:rsid w:val="00BC5C9C"/>
    <w:rsid w:val="00BC6BE2"/>
    <w:rsid w:val="00BC7DB0"/>
    <w:rsid w:val="00BD2AB4"/>
    <w:rsid w:val="00BD314B"/>
    <w:rsid w:val="00BD4009"/>
    <w:rsid w:val="00BD41EF"/>
    <w:rsid w:val="00BD4713"/>
    <w:rsid w:val="00BD4BA6"/>
    <w:rsid w:val="00BD4C05"/>
    <w:rsid w:val="00BD63E4"/>
    <w:rsid w:val="00BD6D2E"/>
    <w:rsid w:val="00BD798D"/>
    <w:rsid w:val="00BE00F3"/>
    <w:rsid w:val="00BE0D88"/>
    <w:rsid w:val="00BE0EF0"/>
    <w:rsid w:val="00BE1277"/>
    <w:rsid w:val="00BE14B2"/>
    <w:rsid w:val="00BE2B24"/>
    <w:rsid w:val="00BE3739"/>
    <w:rsid w:val="00BE38A2"/>
    <w:rsid w:val="00BE41CE"/>
    <w:rsid w:val="00BE4E62"/>
    <w:rsid w:val="00BE53D1"/>
    <w:rsid w:val="00BE61B4"/>
    <w:rsid w:val="00BE6600"/>
    <w:rsid w:val="00BE66FE"/>
    <w:rsid w:val="00BE6D6E"/>
    <w:rsid w:val="00BE71C7"/>
    <w:rsid w:val="00BE767D"/>
    <w:rsid w:val="00BE7BB5"/>
    <w:rsid w:val="00BE7BC2"/>
    <w:rsid w:val="00BE7D57"/>
    <w:rsid w:val="00BF1CA2"/>
    <w:rsid w:val="00BF295A"/>
    <w:rsid w:val="00BF5714"/>
    <w:rsid w:val="00BF6AB5"/>
    <w:rsid w:val="00BF7FB9"/>
    <w:rsid w:val="00C0022F"/>
    <w:rsid w:val="00C00468"/>
    <w:rsid w:val="00C00901"/>
    <w:rsid w:val="00C00C07"/>
    <w:rsid w:val="00C0309D"/>
    <w:rsid w:val="00C03EBF"/>
    <w:rsid w:val="00C0411F"/>
    <w:rsid w:val="00C0478C"/>
    <w:rsid w:val="00C050E8"/>
    <w:rsid w:val="00C062C2"/>
    <w:rsid w:val="00C06556"/>
    <w:rsid w:val="00C0662E"/>
    <w:rsid w:val="00C074E8"/>
    <w:rsid w:val="00C1139F"/>
    <w:rsid w:val="00C11724"/>
    <w:rsid w:val="00C1185E"/>
    <w:rsid w:val="00C12E5D"/>
    <w:rsid w:val="00C12EEC"/>
    <w:rsid w:val="00C134A5"/>
    <w:rsid w:val="00C13A3C"/>
    <w:rsid w:val="00C13EAC"/>
    <w:rsid w:val="00C14734"/>
    <w:rsid w:val="00C14947"/>
    <w:rsid w:val="00C155C1"/>
    <w:rsid w:val="00C15C5E"/>
    <w:rsid w:val="00C16186"/>
    <w:rsid w:val="00C168DC"/>
    <w:rsid w:val="00C179B4"/>
    <w:rsid w:val="00C205D7"/>
    <w:rsid w:val="00C21132"/>
    <w:rsid w:val="00C21222"/>
    <w:rsid w:val="00C2137E"/>
    <w:rsid w:val="00C21C59"/>
    <w:rsid w:val="00C2314A"/>
    <w:rsid w:val="00C23324"/>
    <w:rsid w:val="00C2359F"/>
    <w:rsid w:val="00C23F88"/>
    <w:rsid w:val="00C23FA9"/>
    <w:rsid w:val="00C24B0E"/>
    <w:rsid w:val="00C2553F"/>
    <w:rsid w:val="00C26403"/>
    <w:rsid w:val="00C27B9F"/>
    <w:rsid w:val="00C27DC4"/>
    <w:rsid w:val="00C30150"/>
    <w:rsid w:val="00C303A7"/>
    <w:rsid w:val="00C308DB"/>
    <w:rsid w:val="00C30E9A"/>
    <w:rsid w:val="00C31724"/>
    <w:rsid w:val="00C3216F"/>
    <w:rsid w:val="00C32473"/>
    <w:rsid w:val="00C3397D"/>
    <w:rsid w:val="00C34083"/>
    <w:rsid w:val="00C34E3A"/>
    <w:rsid w:val="00C35147"/>
    <w:rsid w:val="00C3604C"/>
    <w:rsid w:val="00C36CE9"/>
    <w:rsid w:val="00C36E93"/>
    <w:rsid w:val="00C36FD2"/>
    <w:rsid w:val="00C37174"/>
    <w:rsid w:val="00C376AE"/>
    <w:rsid w:val="00C37F19"/>
    <w:rsid w:val="00C410AC"/>
    <w:rsid w:val="00C41E7E"/>
    <w:rsid w:val="00C4261A"/>
    <w:rsid w:val="00C43DA9"/>
    <w:rsid w:val="00C44804"/>
    <w:rsid w:val="00C455BB"/>
    <w:rsid w:val="00C46EED"/>
    <w:rsid w:val="00C47305"/>
    <w:rsid w:val="00C4781C"/>
    <w:rsid w:val="00C502BF"/>
    <w:rsid w:val="00C50964"/>
    <w:rsid w:val="00C50DC2"/>
    <w:rsid w:val="00C50E50"/>
    <w:rsid w:val="00C51285"/>
    <w:rsid w:val="00C51AAC"/>
    <w:rsid w:val="00C51BA4"/>
    <w:rsid w:val="00C52F81"/>
    <w:rsid w:val="00C53E31"/>
    <w:rsid w:val="00C54EA4"/>
    <w:rsid w:val="00C54F98"/>
    <w:rsid w:val="00C551A3"/>
    <w:rsid w:val="00C555D6"/>
    <w:rsid w:val="00C55A0F"/>
    <w:rsid w:val="00C56003"/>
    <w:rsid w:val="00C56760"/>
    <w:rsid w:val="00C56809"/>
    <w:rsid w:val="00C56A2E"/>
    <w:rsid w:val="00C57226"/>
    <w:rsid w:val="00C6125A"/>
    <w:rsid w:val="00C61529"/>
    <w:rsid w:val="00C6250E"/>
    <w:rsid w:val="00C62C07"/>
    <w:rsid w:val="00C62D3A"/>
    <w:rsid w:val="00C63ED9"/>
    <w:rsid w:val="00C64290"/>
    <w:rsid w:val="00C64BD3"/>
    <w:rsid w:val="00C64ECC"/>
    <w:rsid w:val="00C64F33"/>
    <w:rsid w:val="00C65053"/>
    <w:rsid w:val="00C65E42"/>
    <w:rsid w:val="00C66C46"/>
    <w:rsid w:val="00C67D51"/>
    <w:rsid w:val="00C67EF4"/>
    <w:rsid w:val="00C7037F"/>
    <w:rsid w:val="00C71339"/>
    <w:rsid w:val="00C719DC"/>
    <w:rsid w:val="00C71E34"/>
    <w:rsid w:val="00C72C32"/>
    <w:rsid w:val="00C72FB4"/>
    <w:rsid w:val="00C73019"/>
    <w:rsid w:val="00C7358C"/>
    <w:rsid w:val="00C736DD"/>
    <w:rsid w:val="00C73CCA"/>
    <w:rsid w:val="00C74220"/>
    <w:rsid w:val="00C744DA"/>
    <w:rsid w:val="00C74C65"/>
    <w:rsid w:val="00C75D26"/>
    <w:rsid w:val="00C76238"/>
    <w:rsid w:val="00C76248"/>
    <w:rsid w:val="00C779CE"/>
    <w:rsid w:val="00C77B03"/>
    <w:rsid w:val="00C77E39"/>
    <w:rsid w:val="00C802AF"/>
    <w:rsid w:val="00C80A55"/>
    <w:rsid w:val="00C80CD2"/>
    <w:rsid w:val="00C81110"/>
    <w:rsid w:val="00C82250"/>
    <w:rsid w:val="00C8291A"/>
    <w:rsid w:val="00C865EF"/>
    <w:rsid w:val="00C87079"/>
    <w:rsid w:val="00C8727E"/>
    <w:rsid w:val="00C87416"/>
    <w:rsid w:val="00C87AFD"/>
    <w:rsid w:val="00C87EED"/>
    <w:rsid w:val="00C90473"/>
    <w:rsid w:val="00C9065F"/>
    <w:rsid w:val="00C90CC8"/>
    <w:rsid w:val="00C91526"/>
    <w:rsid w:val="00C91870"/>
    <w:rsid w:val="00C921FD"/>
    <w:rsid w:val="00C9245D"/>
    <w:rsid w:val="00C925DF"/>
    <w:rsid w:val="00C92740"/>
    <w:rsid w:val="00C92A02"/>
    <w:rsid w:val="00C931CB"/>
    <w:rsid w:val="00C942D1"/>
    <w:rsid w:val="00C9431A"/>
    <w:rsid w:val="00C9478C"/>
    <w:rsid w:val="00C965DD"/>
    <w:rsid w:val="00C97106"/>
    <w:rsid w:val="00C97723"/>
    <w:rsid w:val="00CA03C0"/>
    <w:rsid w:val="00CA0DAF"/>
    <w:rsid w:val="00CA12DA"/>
    <w:rsid w:val="00CA23FC"/>
    <w:rsid w:val="00CA3EE8"/>
    <w:rsid w:val="00CA5AD7"/>
    <w:rsid w:val="00CA6586"/>
    <w:rsid w:val="00CA7843"/>
    <w:rsid w:val="00CB071C"/>
    <w:rsid w:val="00CB078D"/>
    <w:rsid w:val="00CB0C04"/>
    <w:rsid w:val="00CB0C2C"/>
    <w:rsid w:val="00CB1567"/>
    <w:rsid w:val="00CB1D0A"/>
    <w:rsid w:val="00CB26A1"/>
    <w:rsid w:val="00CB3279"/>
    <w:rsid w:val="00CB38B7"/>
    <w:rsid w:val="00CB39B4"/>
    <w:rsid w:val="00CB3A8E"/>
    <w:rsid w:val="00CB3AC3"/>
    <w:rsid w:val="00CB3E51"/>
    <w:rsid w:val="00CB45B5"/>
    <w:rsid w:val="00CB462E"/>
    <w:rsid w:val="00CB4B83"/>
    <w:rsid w:val="00CB5065"/>
    <w:rsid w:val="00CB56A2"/>
    <w:rsid w:val="00CB6294"/>
    <w:rsid w:val="00CB64E2"/>
    <w:rsid w:val="00CB67CF"/>
    <w:rsid w:val="00CB6C47"/>
    <w:rsid w:val="00CB6CAA"/>
    <w:rsid w:val="00CB6FB0"/>
    <w:rsid w:val="00CB7F24"/>
    <w:rsid w:val="00CC0255"/>
    <w:rsid w:val="00CC08EA"/>
    <w:rsid w:val="00CC1BC5"/>
    <w:rsid w:val="00CC213E"/>
    <w:rsid w:val="00CC23DA"/>
    <w:rsid w:val="00CC2422"/>
    <w:rsid w:val="00CC249C"/>
    <w:rsid w:val="00CC2705"/>
    <w:rsid w:val="00CC2ABE"/>
    <w:rsid w:val="00CC2B33"/>
    <w:rsid w:val="00CC2BAE"/>
    <w:rsid w:val="00CC33F5"/>
    <w:rsid w:val="00CC39EB"/>
    <w:rsid w:val="00CC45E9"/>
    <w:rsid w:val="00CC5271"/>
    <w:rsid w:val="00CC53B1"/>
    <w:rsid w:val="00CC5958"/>
    <w:rsid w:val="00CC6084"/>
    <w:rsid w:val="00CC6194"/>
    <w:rsid w:val="00CC6247"/>
    <w:rsid w:val="00CC64B0"/>
    <w:rsid w:val="00CC671D"/>
    <w:rsid w:val="00CC6EE8"/>
    <w:rsid w:val="00CC70B6"/>
    <w:rsid w:val="00CC74AB"/>
    <w:rsid w:val="00CC7674"/>
    <w:rsid w:val="00CC76BE"/>
    <w:rsid w:val="00CC7744"/>
    <w:rsid w:val="00CC7E27"/>
    <w:rsid w:val="00CD168B"/>
    <w:rsid w:val="00CD1B91"/>
    <w:rsid w:val="00CD3543"/>
    <w:rsid w:val="00CD3AF9"/>
    <w:rsid w:val="00CD459C"/>
    <w:rsid w:val="00CD5754"/>
    <w:rsid w:val="00CD578E"/>
    <w:rsid w:val="00CD5C70"/>
    <w:rsid w:val="00CD7E43"/>
    <w:rsid w:val="00CD7E64"/>
    <w:rsid w:val="00CE04C0"/>
    <w:rsid w:val="00CE2550"/>
    <w:rsid w:val="00CE319C"/>
    <w:rsid w:val="00CE31CB"/>
    <w:rsid w:val="00CE346A"/>
    <w:rsid w:val="00CE355A"/>
    <w:rsid w:val="00CE3746"/>
    <w:rsid w:val="00CE4930"/>
    <w:rsid w:val="00CE6470"/>
    <w:rsid w:val="00CE6663"/>
    <w:rsid w:val="00CE6AF5"/>
    <w:rsid w:val="00CE72A3"/>
    <w:rsid w:val="00CE7E59"/>
    <w:rsid w:val="00CF05D0"/>
    <w:rsid w:val="00CF094E"/>
    <w:rsid w:val="00CF0A20"/>
    <w:rsid w:val="00CF0C42"/>
    <w:rsid w:val="00CF10CC"/>
    <w:rsid w:val="00CF1250"/>
    <w:rsid w:val="00CF141F"/>
    <w:rsid w:val="00CF1C8A"/>
    <w:rsid w:val="00CF343E"/>
    <w:rsid w:val="00CF3689"/>
    <w:rsid w:val="00CF4670"/>
    <w:rsid w:val="00CF4B96"/>
    <w:rsid w:val="00CF5587"/>
    <w:rsid w:val="00CF5AD4"/>
    <w:rsid w:val="00CF6054"/>
    <w:rsid w:val="00CF68E4"/>
    <w:rsid w:val="00D00A01"/>
    <w:rsid w:val="00D00EC6"/>
    <w:rsid w:val="00D01684"/>
    <w:rsid w:val="00D0172C"/>
    <w:rsid w:val="00D017BC"/>
    <w:rsid w:val="00D02AB3"/>
    <w:rsid w:val="00D02C24"/>
    <w:rsid w:val="00D03AB2"/>
    <w:rsid w:val="00D03E0C"/>
    <w:rsid w:val="00D04458"/>
    <w:rsid w:val="00D0750F"/>
    <w:rsid w:val="00D105B8"/>
    <w:rsid w:val="00D1060C"/>
    <w:rsid w:val="00D11139"/>
    <w:rsid w:val="00D11746"/>
    <w:rsid w:val="00D1198B"/>
    <w:rsid w:val="00D12823"/>
    <w:rsid w:val="00D12AEE"/>
    <w:rsid w:val="00D12B84"/>
    <w:rsid w:val="00D1395F"/>
    <w:rsid w:val="00D14481"/>
    <w:rsid w:val="00D14603"/>
    <w:rsid w:val="00D146FC"/>
    <w:rsid w:val="00D14968"/>
    <w:rsid w:val="00D14A9F"/>
    <w:rsid w:val="00D14DE7"/>
    <w:rsid w:val="00D14EEC"/>
    <w:rsid w:val="00D15379"/>
    <w:rsid w:val="00D154BC"/>
    <w:rsid w:val="00D16924"/>
    <w:rsid w:val="00D16F49"/>
    <w:rsid w:val="00D173A0"/>
    <w:rsid w:val="00D17B64"/>
    <w:rsid w:val="00D1990A"/>
    <w:rsid w:val="00D20670"/>
    <w:rsid w:val="00D2120C"/>
    <w:rsid w:val="00D21998"/>
    <w:rsid w:val="00D22474"/>
    <w:rsid w:val="00D22C1A"/>
    <w:rsid w:val="00D22F82"/>
    <w:rsid w:val="00D231D5"/>
    <w:rsid w:val="00D23477"/>
    <w:rsid w:val="00D236FF"/>
    <w:rsid w:val="00D23860"/>
    <w:rsid w:val="00D23FF0"/>
    <w:rsid w:val="00D24A54"/>
    <w:rsid w:val="00D24C0E"/>
    <w:rsid w:val="00D2720B"/>
    <w:rsid w:val="00D2794F"/>
    <w:rsid w:val="00D27D3A"/>
    <w:rsid w:val="00D303BC"/>
    <w:rsid w:val="00D3043E"/>
    <w:rsid w:val="00D31C54"/>
    <w:rsid w:val="00D31DEA"/>
    <w:rsid w:val="00D32758"/>
    <w:rsid w:val="00D33747"/>
    <w:rsid w:val="00D33CEA"/>
    <w:rsid w:val="00D33DE4"/>
    <w:rsid w:val="00D3451C"/>
    <w:rsid w:val="00D34C72"/>
    <w:rsid w:val="00D35163"/>
    <w:rsid w:val="00D352B9"/>
    <w:rsid w:val="00D372ED"/>
    <w:rsid w:val="00D4034A"/>
    <w:rsid w:val="00D41586"/>
    <w:rsid w:val="00D41807"/>
    <w:rsid w:val="00D41F59"/>
    <w:rsid w:val="00D431E2"/>
    <w:rsid w:val="00D43376"/>
    <w:rsid w:val="00D43D11"/>
    <w:rsid w:val="00D43F93"/>
    <w:rsid w:val="00D44B7F"/>
    <w:rsid w:val="00D44EB1"/>
    <w:rsid w:val="00D45418"/>
    <w:rsid w:val="00D5044B"/>
    <w:rsid w:val="00D53AEC"/>
    <w:rsid w:val="00D5444B"/>
    <w:rsid w:val="00D5468A"/>
    <w:rsid w:val="00D54935"/>
    <w:rsid w:val="00D555C4"/>
    <w:rsid w:val="00D55E83"/>
    <w:rsid w:val="00D56259"/>
    <w:rsid w:val="00D56780"/>
    <w:rsid w:val="00D56C94"/>
    <w:rsid w:val="00D57441"/>
    <w:rsid w:val="00D57CE6"/>
    <w:rsid w:val="00D6001B"/>
    <w:rsid w:val="00D60080"/>
    <w:rsid w:val="00D62637"/>
    <w:rsid w:val="00D626B3"/>
    <w:rsid w:val="00D64061"/>
    <w:rsid w:val="00D647B9"/>
    <w:rsid w:val="00D64810"/>
    <w:rsid w:val="00D64E36"/>
    <w:rsid w:val="00D65126"/>
    <w:rsid w:val="00D65DDE"/>
    <w:rsid w:val="00D65F70"/>
    <w:rsid w:val="00D66304"/>
    <w:rsid w:val="00D667E8"/>
    <w:rsid w:val="00D668BF"/>
    <w:rsid w:val="00D67C8B"/>
    <w:rsid w:val="00D7011A"/>
    <w:rsid w:val="00D70268"/>
    <w:rsid w:val="00D703A9"/>
    <w:rsid w:val="00D70B22"/>
    <w:rsid w:val="00D70DF9"/>
    <w:rsid w:val="00D71BBA"/>
    <w:rsid w:val="00D72927"/>
    <w:rsid w:val="00D73552"/>
    <w:rsid w:val="00D73CFA"/>
    <w:rsid w:val="00D760A3"/>
    <w:rsid w:val="00D765B4"/>
    <w:rsid w:val="00D76CF9"/>
    <w:rsid w:val="00D777EE"/>
    <w:rsid w:val="00D77AF9"/>
    <w:rsid w:val="00D77C62"/>
    <w:rsid w:val="00D807C3"/>
    <w:rsid w:val="00D8085F"/>
    <w:rsid w:val="00D80E6D"/>
    <w:rsid w:val="00D80FD5"/>
    <w:rsid w:val="00D816A1"/>
    <w:rsid w:val="00D81F7D"/>
    <w:rsid w:val="00D82040"/>
    <w:rsid w:val="00D8216E"/>
    <w:rsid w:val="00D823BC"/>
    <w:rsid w:val="00D82F47"/>
    <w:rsid w:val="00D85771"/>
    <w:rsid w:val="00D85B81"/>
    <w:rsid w:val="00D87E96"/>
    <w:rsid w:val="00D90B39"/>
    <w:rsid w:val="00D91056"/>
    <w:rsid w:val="00D91882"/>
    <w:rsid w:val="00D919AB"/>
    <w:rsid w:val="00D91E61"/>
    <w:rsid w:val="00D92893"/>
    <w:rsid w:val="00D93192"/>
    <w:rsid w:val="00D93499"/>
    <w:rsid w:val="00D93B40"/>
    <w:rsid w:val="00D9424B"/>
    <w:rsid w:val="00D947DE"/>
    <w:rsid w:val="00D94947"/>
    <w:rsid w:val="00D94976"/>
    <w:rsid w:val="00D95536"/>
    <w:rsid w:val="00D977F3"/>
    <w:rsid w:val="00DA06EA"/>
    <w:rsid w:val="00DA0B75"/>
    <w:rsid w:val="00DA1955"/>
    <w:rsid w:val="00DA195A"/>
    <w:rsid w:val="00DA2A18"/>
    <w:rsid w:val="00DA33C0"/>
    <w:rsid w:val="00DA3A2A"/>
    <w:rsid w:val="00DA4F9E"/>
    <w:rsid w:val="00DA524E"/>
    <w:rsid w:val="00DA5637"/>
    <w:rsid w:val="00DA5854"/>
    <w:rsid w:val="00DA5DE7"/>
    <w:rsid w:val="00DA62A0"/>
    <w:rsid w:val="00DA666F"/>
    <w:rsid w:val="00DB11C9"/>
    <w:rsid w:val="00DB1603"/>
    <w:rsid w:val="00DB2B0C"/>
    <w:rsid w:val="00DB2E70"/>
    <w:rsid w:val="00DB354B"/>
    <w:rsid w:val="00DB3E39"/>
    <w:rsid w:val="00DB4881"/>
    <w:rsid w:val="00DB5174"/>
    <w:rsid w:val="00DB5F01"/>
    <w:rsid w:val="00DB6CC2"/>
    <w:rsid w:val="00DB776E"/>
    <w:rsid w:val="00DB77DC"/>
    <w:rsid w:val="00DB7934"/>
    <w:rsid w:val="00DC05A5"/>
    <w:rsid w:val="00DC095F"/>
    <w:rsid w:val="00DC133E"/>
    <w:rsid w:val="00DC2377"/>
    <w:rsid w:val="00DC2A46"/>
    <w:rsid w:val="00DC2B37"/>
    <w:rsid w:val="00DC3222"/>
    <w:rsid w:val="00DC3E81"/>
    <w:rsid w:val="00DC4323"/>
    <w:rsid w:val="00DC47D7"/>
    <w:rsid w:val="00DC4CC7"/>
    <w:rsid w:val="00DC5290"/>
    <w:rsid w:val="00DC54CA"/>
    <w:rsid w:val="00DC60F0"/>
    <w:rsid w:val="00DC6254"/>
    <w:rsid w:val="00DC67C6"/>
    <w:rsid w:val="00DC7309"/>
    <w:rsid w:val="00DC77A4"/>
    <w:rsid w:val="00DC79EB"/>
    <w:rsid w:val="00DD082E"/>
    <w:rsid w:val="00DD1488"/>
    <w:rsid w:val="00DD2570"/>
    <w:rsid w:val="00DD32D4"/>
    <w:rsid w:val="00DD3CD8"/>
    <w:rsid w:val="00DD45EA"/>
    <w:rsid w:val="00DD4AD4"/>
    <w:rsid w:val="00DD5EE8"/>
    <w:rsid w:val="00DD637D"/>
    <w:rsid w:val="00DD6D72"/>
    <w:rsid w:val="00DD6DDD"/>
    <w:rsid w:val="00DD6F38"/>
    <w:rsid w:val="00DE1798"/>
    <w:rsid w:val="00DE1C9D"/>
    <w:rsid w:val="00DE2AA3"/>
    <w:rsid w:val="00DE33C3"/>
    <w:rsid w:val="00DE38D0"/>
    <w:rsid w:val="00DE4BD4"/>
    <w:rsid w:val="00DE4DE9"/>
    <w:rsid w:val="00DE69AB"/>
    <w:rsid w:val="00DE6F81"/>
    <w:rsid w:val="00DE70D7"/>
    <w:rsid w:val="00DE7325"/>
    <w:rsid w:val="00DF0114"/>
    <w:rsid w:val="00DF0238"/>
    <w:rsid w:val="00DF05BD"/>
    <w:rsid w:val="00DF115E"/>
    <w:rsid w:val="00DF1C08"/>
    <w:rsid w:val="00DF2644"/>
    <w:rsid w:val="00DF39A8"/>
    <w:rsid w:val="00DF3B29"/>
    <w:rsid w:val="00DF3B38"/>
    <w:rsid w:val="00DF4B63"/>
    <w:rsid w:val="00DF55D5"/>
    <w:rsid w:val="00DF58B7"/>
    <w:rsid w:val="00DF75AB"/>
    <w:rsid w:val="00DF7F64"/>
    <w:rsid w:val="00E002BF"/>
    <w:rsid w:val="00E006B9"/>
    <w:rsid w:val="00E008BE"/>
    <w:rsid w:val="00E019A2"/>
    <w:rsid w:val="00E022A4"/>
    <w:rsid w:val="00E02592"/>
    <w:rsid w:val="00E029AF"/>
    <w:rsid w:val="00E0362D"/>
    <w:rsid w:val="00E0398B"/>
    <w:rsid w:val="00E04125"/>
    <w:rsid w:val="00E057D1"/>
    <w:rsid w:val="00E059A5"/>
    <w:rsid w:val="00E06B7F"/>
    <w:rsid w:val="00E06BBD"/>
    <w:rsid w:val="00E06C8B"/>
    <w:rsid w:val="00E070B7"/>
    <w:rsid w:val="00E07236"/>
    <w:rsid w:val="00E0724A"/>
    <w:rsid w:val="00E079A8"/>
    <w:rsid w:val="00E07AD0"/>
    <w:rsid w:val="00E1183C"/>
    <w:rsid w:val="00E132A3"/>
    <w:rsid w:val="00E1485E"/>
    <w:rsid w:val="00E150D9"/>
    <w:rsid w:val="00E16268"/>
    <w:rsid w:val="00E162DE"/>
    <w:rsid w:val="00E1648C"/>
    <w:rsid w:val="00E16C66"/>
    <w:rsid w:val="00E1727F"/>
    <w:rsid w:val="00E17659"/>
    <w:rsid w:val="00E2043D"/>
    <w:rsid w:val="00E211AB"/>
    <w:rsid w:val="00E226D1"/>
    <w:rsid w:val="00E22DF8"/>
    <w:rsid w:val="00E22E0B"/>
    <w:rsid w:val="00E2398A"/>
    <w:rsid w:val="00E23DE5"/>
    <w:rsid w:val="00E24321"/>
    <w:rsid w:val="00E2594A"/>
    <w:rsid w:val="00E26611"/>
    <w:rsid w:val="00E2672B"/>
    <w:rsid w:val="00E26AF3"/>
    <w:rsid w:val="00E27646"/>
    <w:rsid w:val="00E27E65"/>
    <w:rsid w:val="00E27F98"/>
    <w:rsid w:val="00E301F2"/>
    <w:rsid w:val="00E3031B"/>
    <w:rsid w:val="00E3074A"/>
    <w:rsid w:val="00E30F89"/>
    <w:rsid w:val="00E31008"/>
    <w:rsid w:val="00E31084"/>
    <w:rsid w:val="00E316DF"/>
    <w:rsid w:val="00E335C7"/>
    <w:rsid w:val="00E33D53"/>
    <w:rsid w:val="00E33E3B"/>
    <w:rsid w:val="00E37731"/>
    <w:rsid w:val="00E378F1"/>
    <w:rsid w:val="00E37B00"/>
    <w:rsid w:val="00E415B6"/>
    <w:rsid w:val="00E41E66"/>
    <w:rsid w:val="00E42EE4"/>
    <w:rsid w:val="00E43787"/>
    <w:rsid w:val="00E439DB"/>
    <w:rsid w:val="00E43E42"/>
    <w:rsid w:val="00E446B6"/>
    <w:rsid w:val="00E44CD5"/>
    <w:rsid w:val="00E44D55"/>
    <w:rsid w:val="00E44DB7"/>
    <w:rsid w:val="00E44DD9"/>
    <w:rsid w:val="00E456E2"/>
    <w:rsid w:val="00E45D59"/>
    <w:rsid w:val="00E46428"/>
    <w:rsid w:val="00E46431"/>
    <w:rsid w:val="00E468C4"/>
    <w:rsid w:val="00E510FE"/>
    <w:rsid w:val="00E51A39"/>
    <w:rsid w:val="00E51DD5"/>
    <w:rsid w:val="00E527F2"/>
    <w:rsid w:val="00E52FAC"/>
    <w:rsid w:val="00E5371E"/>
    <w:rsid w:val="00E54019"/>
    <w:rsid w:val="00E5424F"/>
    <w:rsid w:val="00E546FA"/>
    <w:rsid w:val="00E57C6D"/>
    <w:rsid w:val="00E6029E"/>
    <w:rsid w:val="00E60802"/>
    <w:rsid w:val="00E6103B"/>
    <w:rsid w:val="00E61884"/>
    <w:rsid w:val="00E62FD5"/>
    <w:rsid w:val="00E63C08"/>
    <w:rsid w:val="00E645CA"/>
    <w:rsid w:val="00E64B3E"/>
    <w:rsid w:val="00E67095"/>
    <w:rsid w:val="00E675DA"/>
    <w:rsid w:val="00E67DEE"/>
    <w:rsid w:val="00E67E62"/>
    <w:rsid w:val="00E704DD"/>
    <w:rsid w:val="00E71477"/>
    <w:rsid w:val="00E7160D"/>
    <w:rsid w:val="00E71968"/>
    <w:rsid w:val="00E72C21"/>
    <w:rsid w:val="00E73040"/>
    <w:rsid w:val="00E740C3"/>
    <w:rsid w:val="00E75C73"/>
    <w:rsid w:val="00E75E59"/>
    <w:rsid w:val="00E76543"/>
    <w:rsid w:val="00E7704F"/>
    <w:rsid w:val="00E77957"/>
    <w:rsid w:val="00E80333"/>
    <w:rsid w:val="00E806FA"/>
    <w:rsid w:val="00E808E6"/>
    <w:rsid w:val="00E81170"/>
    <w:rsid w:val="00E815B5"/>
    <w:rsid w:val="00E81ABD"/>
    <w:rsid w:val="00E820F3"/>
    <w:rsid w:val="00E83119"/>
    <w:rsid w:val="00E842CE"/>
    <w:rsid w:val="00E84879"/>
    <w:rsid w:val="00E84F27"/>
    <w:rsid w:val="00E85901"/>
    <w:rsid w:val="00E85CDB"/>
    <w:rsid w:val="00E86F21"/>
    <w:rsid w:val="00E87AC1"/>
    <w:rsid w:val="00E87D1D"/>
    <w:rsid w:val="00E908AD"/>
    <w:rsid w:val="00E909EA"/>
    <w:rsid w:val="00E913A1"/>
    <w:rsid w:val="00E913CF"/>
    <w:rsid w:val="00E91B11"/>
    <w:rsid w:val="00E93F82"/>
    <w:rsid w:val="00E9496A"/>
    <w:rsid w:val="00E9512D"/>
    <w:rsid w:val="00E9591F"/>
    <w:rsid w:val="00E96E7B"/>
    <w:rsid w:val="00E96EDD"/>
    <w:rsid w:val="00EA03BC"/>
    <w:rsid w:val="00EA06A3"/>
    <w:rsid w:val="00EA1132"/>
    <w:rsid w:val="00EA1725"/>
    <w:rsid w:val="00EA39C2"/>
    <w:rsid w:val="00EA55D1"/>
    <w:rsid w:val="00EA6B8A"/>
    <w:rsid w:val="00EA7098"/>
    <w:rsid w:val="00EA77CF"/>
    <w:rsid w:val="00EB15A6"/>
    <w:rsid w:val="00EB2E65"/>
    <w:rsid w:val="00EB313E"/>
    <w:rsid w:val="00EB375A"/>
    <w:rsid w:val="00EB3843"/>
    <w:rsid w:val="00EB41B6"/>
    <w:rsid w:val="00EB438F"/>
    <w:rsid w:val="00EB4956"/>
    <w:rsid w:val="00EB4B51"/>
    <w:rsid w:val="00EB4BD4"/>
    <w:rsid w:val="00EB5189"/>
    <w:rsid w:val="00EB6002"/>
    <w:rsid w:val="00EB67FE"/>
    <w:rsid w:val="00EB6E50"/>
    <w:rsid w:val="00EC1864"/>
    <w:rsid w:val="00EC1DE8"/>
    <w:rsid w:val="00EC23B9"/>
    <w:rsid w:val="00EC25E6"/>
    <w:rsid w:val="00EC2F4D"/>
    <w:rsid w:val="00EC4503"/>
    <w:rsid w:val="00EC576E"/>
    <w:rsid w:val="00EC5A4F"/>
    <w:rsid w:val="00EC5D09"/>
    <w:rsid w:val="00EC5D9B"/>
    <w:rsid w:val="00EC5EFA"/>
    <w:rsid w:val="00EC659E"/>
    <w:rsid w:val="00EC69FF"/>
    <w:rsid w:val="00ED1F5E"/>
    <w:rsid w:val="00ED26BC"/>
    <w:rsid w:val="00ED2BE0"/>
    <w:rsid w:val="00ED47A8"/>
    <w:rsid w:val="00ED4F1B"/>
    <w:rsid w:val="00ED51A4"/>
    <w:rsid w:val="00ED5DAD"/>
    <w:rsid w:val="00ED61ED"/>
    <w:rsid w:val="00ED65CF"/>
    <w:rsid w:val="00ED6F72"/>
    <w:rsid w:val="00ED6F9D"/>
    <w:rsid w:val="00ED72B1"/>
    <w:rsid w:val="00ED7878"/>
    <w:rsid w:val="00ED7A00"/>
    <w:rsid w:val="00EE1B98"/>
    <w:rsid w:val="00EE2785"/>
    <w:rsid w:val="00EE27EA"/>
    <w:rsid w:val="00EE2A15"/>
    <w:rsid w:val="00EE2FF2"/>
    <w:rsid w:val="00EE36E4"/>
    <w:rsid w:val="00EE3B48"/>
    <w:rsid w:val="00EE4940"/>
    <w:rsid w:val="00EE4F68"/>
    <w:rsid w:val="00EE5562"/>
    <w:rsid w:val="00EE5FE1"/>
    <w:rsid w:val="00EE6001"/>
    <w:rsid w:val="00EE682B"/>
    <w:rsid w:val="00EE6CAF"/>
    <w:rsid w:val="00EE702B"/>
    <w:rsid w:val="00EE734A"/>
    <w:rsid w:val="00EF00B0"/>
    <w:rsid w:val="00EF0C5B"/>
    <w:rsid w:val="00EF158D"/>
    <w:rsid w:val="00EF2182"/>
    <w:rsid w:val="00EF26DB"/>
    <w:rsid w:val="00EF3E0C"/>
    <w:rsid w:val="00EF3F7F"/>
    <w:rsid w:val="00EF4366"/>
    <w:rsid w:val="00EF488A"/>
    <w:rsid w:val="00EF4C4A"/>
    <w:rsid w:val="00EF4EDB"/>
    <w:rsid w:val="00EF56DF"/>
    <w:rsid w:val="00EF580F"/>
    <w:rsid w:val="00EF6401"/>
    <w:rsid w:val="00EF6D23"/>
    <w:rsid w:val="00EF6DD3"/>
    <w:rsid w:val="00EF77F3"/>
    <w:rsid w:val="00F00E69"/>
    <w:rsid w:val="00F01C10"/>
    <w:rsid w:val="00F02F32"/>
    <w:rsid w:val="00F03031"/>
    <w:rsid w:val="00F039F7"/>
    <w:rsid w:val="00F04253"/>
    <w:rsid w:val="00F044B2"/>
    <w:rsid w:val="00F04764"/>
    <w:rsid w:val="00F0581A"/>
    <w:rsid w:val="00F05AC2"/>
    <w:rsid w:val="00F05E0E"/>
    <w:rsid w:val="00F06313"/>
    <w:rsid w:val="00F06771"/>
    <w:rsid w:val="00F067D2"/>
    <w:rsid w:val="00F07AE0"/>
    <w:rsid w:val="00F07D43"/>
    <w:rsid w:val="00F07E05"/>
    <w:rsid w:val="00F10752"/>
    <w:rsid w:val="00F114BE"/>
    <w:rsid w:val="00F1228D"/>
    <w:rsid w:val="00F12E9D"/>
    <w:rsid w:val="00F1326C"/>
    <w:rsid w:val="00F136CF"/>
    <w:rsid w:val="00F139F6"/>
    <w:rsid w:val="00F1470F"/>
    <w:rsid w:val="00F151F1"/>
    <w:rsid w:val="00F16570"/>
    <w:rsid w:val="00F16B99"/>
    <w:rsid w:val="00F16CF0"/>
    <w:rsid w:val="00F17EBB"/>
    <w:rsid w:val="00F20161"/>
    <w:rsid w:val="00F21272"/>
    <w:rsid w:val="00F21648"/>
    <w:rsid w:val="00F21BB1"/>
    <w:rsid w:val="00F2212E"/>
    <w:rsid w:val="00F226DD"/>
    <w:rsid w:val="00F22B25"/>
    <w:rsid w:val="00F22D46"/>
    <w:rsid w:val="00F2320D"/>
    <w:rsid w:val="00F24136"/>
    <w:rsid w:val="00F25A73"/>
    <w:rsid w:val="00F25F58"/>
    <w:rsid w:val="00F25FF1"/>
    <w:rsid w:val="00F27132"/>
    <w:rsid w:val="00F3031F"/>
    <w:rsid w:val="00F30574"/>
    <w:rsid w:val="00F30AC4"/>
    <w:rsid w:val="00F3130C"/>
    <w:rsid w:val="00F32681"/>
    <w:rsid w:val="00F3285E"/>
    <w:rsid w:val="00F33015"/>
    <w:rsid w:val="00F330A3"/>
    <w:rsid w:val="00F349A6"/>
    <w:rsid w:val="00F3508D"/>
    <w:rsid w:val="00F35DA1"/>
    <w:rsid w:val="00F35F96"/>
    <w:rsid w:val="00F36224"/>
    <w:rsid w:val="00F37B1E"/>
    <w:rsid w:val="00F40BDB"/>
    <w:rsid w:val="00F40D8E"/>
    <w:rsid w:val="00F41773"/>
    <w:rsid w:val="00F42321"/>
    <w:rsid w:val="00F42A58"/>
    <w:rsid w:val="00F44C2A"/>
    <w:rsid w:val="00F44D15"/>
    <w:rsid w:val="00F4698B"/>
    <w:rsid w:val="00F46A21"/>
    <w:rsid w:val="00F46BFB"/>
    <w:rsid w:val="00F4795C"/>
    <w:rsid w:val="00F47D5C"/>
    <w:rsid w:val="00F50B11"/>
    <w:rsid w:val="00F5112A"/>
    <w:rsid w:val="00F51292"/>
    <w:rsid w:val="00F51307"/>
    <w:rsid w:val="00F521D7"/>
    <w:rsid w:val="00F52E7F"/>
    <w:rsid w:val="00F52EB9"/>
    <w:rsid w:val="00F54501"/>
    <w:rsid w:val="00F54576"/>
    <w:rsid w:val="00F54AAC"/>
    <w:rsid w:val="00F5677D"/>
    <w:rsid w:val="00F57B71"/>
    <w:rsid w:val="00F57E67"/>
    <w:rsid w:val="00F60471"/>
    <w:rsid w:val="00F60CD6"/>
    <w:rsid w:val="00F60E63"/>
    <w:rsid w:val="00F61C11"/>
    <w:rsid w:val="00F61EC5"/>
    <w:rsid w:val="00F6215D"/>
    <w:rsid w:val="00F621AA"/>
    <w:rsid w:val="00F635F4"/>
    <w:rsid w:val="00F6486C"/>
    <w:rsid w:val="00F64E02"/>
    <w:rsid w:val="00F65109"/>
    <w:rsid w:val="00F65A71"/>
    <w:rsid w:val="00F67459"/>
    <w:rsid w:val="00F67922"/>
    <w:rsid w:val="00F6799C"/>
    <w:rsid w:val="00F70369"/>
    <w:rsid w:val="00F71AEA"/>
    <w:rsid w:val="00F72E78"/>
    <w:rsid w:val="00F74743"/>
    <w:rsid w:val="00F759B5"/>
    <w:rsid w:val="00F75A6E"/>
    <w:rsid w:val="00F75A84"/>
    <w:rsid w:val="00F75F21"/>
    <w:rsid w:val="00F7661A"/>
    <w:rsid w:val="00F76E6E"/>
    <w:rsid w:val="00F77361"/>
    <w:rsid w:val="00F77D7B"/>
    <w:rsid w:val="00F80835"/>
    <w:rsid w:val="00F80F1D"/>
    <w:rsid w:val="00F81EE0"/>
    <w:rsid w:val="00F823CA"/>
    <w:rsid w:val="00F82BDA"/>
    <w:rsid w:val="00F8371D"/>
    <w:rsid w:val="00F856AB"/>
    <w:rsid w:val="00F86D2E"/>
    <w:rsid w:val="00F87CF9"/>
    <w:rsid w:val="00F9038A"/>
    <w:rsid w:val="00F90F8E"/>
    <w:rsid w:val="00F91239"/>
    <w:rsid w:val="00F91AFF"/>
    <w:rsid w:val="00F92A21"/>
    <w:rsid w:val="00F93780"/>
    <w:rsid w:val="00F93AF4"/>
    <w:rsid w:val="00F9460A"/>
    <w:rsid w:val="00F950F8"/>
    <w:rsid w:val="00F96988"/>
    <w:rsid w:val="00F97253"/>
    <w:rsid w:val="00FA0128"/>
    <w:rsid w:val="00FA0706"/>
    <w:rsid w:val="00FA0D10"/>
    <w:rsid w:val="00FA10AC"/>
    <w:rsid w:val="00FA1518"/>
    <w:rsid w:val="00FA2B10"/>
    <w:rsid w:val="00FA2BAD"/>
    <w:rsid w:val="00FA2C8F"/>
    <w:rsid w:val="00FA2F57"/>
    <w:rsid w:val="00FA339D"/>
    <w:rsid w:val="00FA3DFD"/>
    <w:rsid w:val="00FA446D"/>
    <w:rsid w:val="00FA4C3F"/>
    <w:rsid w:val="00FA4EB4"/>
    <w:rsid w:val="00FA594C"/>
    <w:rsid w:val="00FA6976"/>
    <w:rsid w:val="00FA6C2C"/>
    <w:rsid w:val="00FA7DCE"/>
    <w:rsid w:val="00FB02C6"/>
    <w:rsid w:val="00FB16BB"/>
    <w:rsid w:val="00FB1EF7"/>
    <w:rsid w:val="00FB28BA"/>
    <w:rsid w:val="00FB384B"/>
    <w:rsid w:val="00FB46B1"/>
    <w:rsid w:val="00FB58BE"/>
    <w:rsid w:val="00FB6720"/>
    <w:rsid w:val="00FB6A29"/>
    <w:rsid w:val="00FB6BE0"/>
    <w:rsid w:val="00FB6E5A"/>
    <w:rsid w:val="00FB6FF1"/>
    <w:rsid w:val="00FB7527"/>
    <w:rsid w:val="00FB7680"/>
    <w:rsid w:val="00FB79D8"/>
    <w:rsid w:val="00FC0C91"/>
    <w:rsid w:val="00FC19DE"/>
    <w:rsid w:val="00FC1D1A"/>
    <w:rsid w:val="00FC218D"/>
    <w:rsid w:val="00FC22BB"/>
    <w:rsid w:val="00FC2546"/>
    <w:rsid w:val="00FC2722"/>
    <w:rsid w:val="00FC30E0"/>
    <w:rsid w:val="00FC415E"/>
    <w:rsid w:val="00FC5405"/>
    <w:rsid w:val="00FC5F7D"/>
    <w:rsid w:val="00FC6781"/>
    <w:rsid w:val="00FC6E32"/>
    <w:rsid w:val="00FC77E1"/>
    <w:rsid w:val="00FC7B8D"/>
    <w:rsid w:val="00FC7EE0"/>
    <w:rsid w:val="00FD0745"/>
    <w:rsid w:val="00FD0812"/>
    <w:rsid w:val="00FD0B3D"/>
    <w:rsid w:val="00FD13F9"/>
    <w:rsid w:val="00FD24C2"/>
    <w:rsid w:val="00FD251C"/>
    <w:rsid w:val="00FD3260"/>
    <w:rsid w:val="00FD53A0"/>
    <w:rsid w:val="00FD5496"/>
    <w:rsid w:val="00FD550C"/>
    <w:rsid w:val="00FD553E"/>
    <w:rsid w:val="00FD6533"/>
    <w:rsid w:val="00FD6955"/>
    <w:rsid w:val="00FD6A8D"/>
    <w:rsid w:val="00FD720E"/>
    <w:rsid w:val="00FD7333"/>
    <w:rsid w:val="00FD7F59"/>
    <w:rsid w:val="00FE02B7"/>
    <w:rsid w:val="00FE051D"/>
    <w:rsid w:val="00FE118B"/>
    <w:rsid w:val="00FE1282"/>
    <w:rsid w:val="00FE17F8"/>
    <w:rsid w:val="00FE1CA8"/>
    <w:rsid w:val="00FE1F37"/>
    <w:rsid w:val="00FE21DD"/>
    <w:rsid w:val="00FE234E"/>
    <w:rsid w:val="00FE2A4C"/>
    <w:rsid w:val="00FE3839"/>
    <w:rsid w:val="00FE3866"/>
    <w:rsid w:val="00FE394F"/>
    <w:rsid w:val="00FE3A6D"/>
    <w:rsid w:val="00FE3BD3"/>
    <w:rsid w:val="00FE3C6B"/>
    <w:rsid w:val="00FE3CE8"/>
    <w:rsid w:val="00FE5673"/>
    <w:rsid w:val="00FE6DC8"/>
    <w:rsid w:val="00FE784E"/>
    <w:rsid w:val="00FF02E2"/>
    <w:rsid w:val="00FF0361"/>
    <w:rsid w:val="00FF329A"/>
    <w:rsid w:val="00FF425A"/>
    <w:rsid w:val="00FF4D75"/>
    <w:rsid w:val="00FF501B"/>
    <w:rsid w:val="00FF6040"/>
    <w:rsid w:val="00FF61F3"/>
    <w:rsid w:val="00FF7500"/>
    <w:rsid w:val="00FF77A7"/>
    <w:rsid w:val="01C1AEC6"/>
    <w:rsid w:val="01CEAE44"/>
    <w:rsid w:val="02087B8F"/>
    <w:rsid w:val="02B3DA76"/>
    <w:rsid w:val="02D8B614"/>
    <w:rsid w:val="03176D95"/>
    <w:rsid w:val="03495F24"/>
    <w:rsid w:val="036D1AF4"/>
    <w:rsid w:val="0380E294"/>
    <w:rsid w:val="03CCAD58"/>
    <w:rsid w:val="043C9C7C"/>
    <w:rsid w:val="0468F56A"/>
    <w:rsid w:val="04C2ADFB"/>
    <w:rsid w:val="04ED6887"/>
    <w:rsid w:val="04F323AA"/>
    <w:rsid w:val="051B6178"/>
    <w:rsid w:val="058841E4"/>
    <w:rsid w:val="06413EDF"/>
    <w:rsid w:val="06639318"/>
    <w:rsid w:val="0680CA40"/>
    <w:rsid w:val="06C114C0"/>
    <w:rsid w:val="06E3FA77"/>
    <w:rsid w:val="070D43EE"/>
    <w:rsid w:val="076EE687"/>
    <w:rsid w:val="07DBD91B"/>
    <w:rsid w:val="07FFF24E"/>
    <w:rsid w:val="080B5EEC"/>
    <w:rsid w:val="0814B89B"/>
    <w:rsid w:val="083A3E7F"/>
    <w:rsid w:val="095EBF1F"/>
    <w:rsid w:val="0A46C9A3"/>
    <w:rsid w:val="0A4D58D9"/>
    <w:rsid w:val="0A5EB97B"/>
    <w:rsid w:val="0ADAB52F"/>
    <w:rsid w:val="0AFA8CA1"/>
    <w:rsid w:val="0B1D74AD"/>
    <w:rsid w:val="0B23C535"/>
    <w:rsid w:val="0B5D7D52"/>
    <w:rsid w:val="0B7969EA"/>
    <w:rsid w:val="0BC81C6F"/>
    <w:rsid w:val="0C14DDB9"/>
    <w:rsid w:val="0D0C3776"/>
    <w:rsid w:val="0D66E9A8"/>
    <w:rsid w:val="0D6EC1B6"/>
    <w:rsid w:val="0D76DA0F"/>
    <w:rsid w:val="0D8CE0BB"/>
    <w:rsid w:val="0DB1B6D0"/>
    <w:rsid w:val="0DE7C672"/>
    <w:rsid w:val="0F0DB976"/>
    <w:rsid w:val="0FF3CDAE"/>
    <w:rsid w:val="10229262"/>
    <w:rsid w:val="109842EB"/>
    <w:rsid w:val="10B9F0EA"/>
    <w:rsid w:val="115DF322"/>
    <w:rsid w:val="118F241A"/>
    <w:rsid w:val="11EF0E6F"/>
    <w:rsid w:val="11F76DE9"/>
    <w:rsid w:val="12376548"/>
    <w:rsid w:val="12F2432A"/>
    <w:rsid w:val="1318D903"/>
    <w:rsid w:val="13B19CFC"/>
    <w:rsid w:val="146785C9"/>
    <w:rsid w:val="15196C6C"/>
    <w:rsid w:val="153ED912"/>
    <w:rsid w:val="1584966F"/>
    <w:rsid w:val="159A3EE1"/>
    <w:rsid w:val="15E5375D"/>
    <w:rsid w:val="15F2E7AE"/>
    <w:rsid w:val="16B2AD34"/>
    <w:rsid w:val="1769A080"/>
    <w:rsid w:val="177DCDB1"/>
    <w:rsid w:val="180ABDCB"/>
    <w:rsid w:val="18344AF6"/>
    <w:rsid w:val="18924725"/>
    <w:rsid w:val="18B792C0"/>
    <w:rsid w:val="193693D8"/>
    <w:rsid w:val="195CFB65"/>
    <w:rsid w:val="19B18328"/>
    <w:rsid w:val="1A58D021"/>
    <w:rsid w:val="1ACE8285"/>
    <w:rsid w:val="1B0566B7"/>
    <w:rsid w:val="1B82FDD6"/>
    <w:rsid w:val="1B91FAEA"/>
    <w:rsid w:val="1BB92145"/>
    <w:rsid w:val="1BBB14EA"/>
    <w:rsid w:val="1BCD0FAD"/>
    <w:rsid w:val="1BEEE284"/>
    <w:rsid w:val="1C052F79"/>
    <w:rsid w:val="1C42F480"/>
    <w:rsid w:val="1C9D7142"/>
    <w:rsid w:val="1E6E36A8"/>
    <w:rsid w:val="1EAF84F7"/>
    <w:rsid w:val="1EBC0A3E"/>
    <w:rsid w:val="1FEE2D9B"/>
    <w:rsid w:val="2034A22D"/>
    <w:rsid w:val="20ACAB65"/>
    <w:rsid w:val="20DC5D24"/>
    <w:rsid w:val="22268163"/>
    <w:rsid w:val="22ED1BF0"/>
    <w:rsid w:val="22F689A8"/>
    <w:rsid w:val="23249CB7"/>
    <w:rsid w:val="23F76C27"/>
    <w:rsid w:val="241FDCF2"/>
    <w:rsid w:val="243F6839"/>
    <w:rsid w:val="24F60680"/>
    <w:rsid w:val="254E872D"/>
    <w:rsid w:val="27DCD647"/>
    <w:rsid w:val="28E89DB1"/>
    <w:rsid w:val="29160CE9"/>
    <w:rsid w:val="299D724D"/>
    <w:rsid w:val="29F0D4B4"/>
    <w:rsid w:val="2A50C116"/>
    <w:rsid w:val="2A823426"/>
    <w:rsid w:val="2B3B61DC"/>
    <w:rsid w:val="2B54BE7C"/>
    <w:rsid w:val="2BB24FE1"/>
    <w:rsid w:val="2BD3C0A0"/>
    <w:rsid w:val="2BFCC7DA"/>
    <w:rsid w:val="2CAD81A8"/>
    <w:rsid w:val="2CFACA2E"/>
    <w:rsid w:val="2D6F7DA0"/>
    <w:rsid w:val="2D914440"/>
    <w:rsid w:val="2E2BBE8B"/>
    <w:rsid w:val="2EB0BABA"/>
    <w:rsid w:val="2EC4A88B"/>
    <w:rsid w:val="2EE0C7F0"/>
    <w:rsid w:val="2F63FF69"/>
    <w:rsid w:val="2F6B08C6"/>
    <w:rsid w:val="30ABF286"/>
    <w:rsid w:val="30C98B45"/>
    <w:rsid w:val="31334B11"/>
    <w:rsid w:val="31EABCE2"/>
    <w:rsid w:val="3259F7B4"/>
    <w:rsid w:val="340737D1"/>
    <w:rsid w:val="3482CEDC"/>
    <w:rsid w:val="34C7CE2B"/>
    <w:rsid w:val="3553F95D"/>
    <w:rsid w:val="35CF9376"/>
    <w:rsid w:val="366D3404"/>
    <w:rsid w:val="3767E60C"/>
    <w:rsid w:val="378F2E6C"/>
    <w:rsid w:val="37B26E78"/>
    <w:rsid w:val="37CC2962"/>
    <w:rsid w:val="3827848E"/>
    <w:rsid w:val="382BF6AC"/>
    <w:rsid w:val="384979B4"/>
    <w:rsid w:val="387064F2"/>
    <w:rsid w:val="3882D516"/>
    <w:rsid w:val="38B0C109"/>
    <w:rsid w:val="3986C7BD"/>
    <w:rsid w:val="3A44E064"/>
    <w:rsid w:val="3AB14190"/>
    <w:rsid w:val="3B2340AA"/>
    <w:rsid w:val="3BBA8539"/>
    <w:rsid w:val="3BF04886"/>
    <w:rsid w:val="3D9AF3CD"/>
    <w:rsid w:val="3DA5D443"/>
    <w:rsid w:val="3DBB0BBB"/>
    <w:rsid w:val="3DCB4695"/>
    <w:rsid w:val="3DE679E8"/>
    <w:rsid w:val="3E7F1B79"/>
    <w:rsid w:val="3EBB0310"/>
    <w:rsid w:val="3F083256"/>
    <w:rsid w:val="3F369760"/>
    <w:rsid w:val="3F826457"/>
    <w:rsid w:val="4036B0E9"/>
    <w:rsid w:val="4058FE41"/>
    <w:rsid w:val="4078391B"/>
    <w:rsid w:val="40F8527E"/>
    <w:rsid w:val="4205D573"/>
    <w:rsid w:val="425C3588"/>
    <w:rsid w:val="426DE197"/>
    <w:rsid w:val="429E1C47"/>
    <w:rsid w:val="42C6F0B8"/>
    <w:rsid w:val="42EF127C"/>
    <w:rsid w:val="430B42EF"/>
    <w:rsid w:val="4315B81E"/>
    <w:rsid w:val="43453B58"/>
    <w:rsid w:val="4349B379"/>
    <w:rsid w:val="4392FD5D"/>
    <w:rsid w:val="440221ED"/>
    <w:rsid w:val="44350A7E"/>
    <w:rsid w:val="449341D6"/>
    <w:rsid w:val="45281AD2"/>
    <w:rsid w:val="4598E9A6"/>
    <w:rsid w:val="45CA5318"/>
    <w:rsid w:val="45ECE5B7"/>
    <w:rsid w:val="46C1BB23"/>
    <w:rsid w:val="47039DA9"/>
    <w:rsid w:val="477CA314"/>
    <w:rsid w:val="479B90E3"/>
    <w:rsid w:val="47DAC2E2"/>
    <w:rsid w:val="47DC403B"/>
    <w:rsid w:val="47DD7EC9"/>
    <w:rsid w:val="48342426"/>
    <w:rsid w:val="486B5F78"/>
    <w:rsid w:val="4889F61A"/>
    <w:rsid w:val="48BC9237"/>
    <w:rsid w:val="48DEA5E8"/>
    <w:rsid w:val="49237497"/>
    <w:rsid w:val="495E08ED"/>
    <w:rsid w:val="4A394B5A"/>
    <w:rsid w:val="4A45E721"/>
    <w:rsid w:val="4A94D30F"/>
    <w:rsid w:val="4AFA87E5"/>
    <w:rsid w:val="4BCF601D"/>
    <w:rsid w:val="4BD390BA"/>
    <w:rsid w:val="4BF159C7"/>
    <w:rsid w:val="4BFB4E53"/>
    <w:rsid w:val="4C85AC4E"/>
    <w:rsid w:val="4C962B42"/>
    <w:rsid w:val="4DFE5C25"/>
    <w:rsid w:val="4E85D963"/>
    <w:rsid w:val="4F30A127"/>
    <w:rsid w:val="50464442"/>
    <w:rsid w:val="5054B98E"/>
    <w:rsid w:val="50D4BB71"/>
    <w:rsid w:val="513C8ABC"/>
    <w:rsid w:val="5147A6BC"/>
    <w:rsid w:val="51AB8F8B"/>
    <w:rsid w:val="52472559"/>
    <w:rsid w:val="526A582E"/>
    <w:rsid w:val="52F7E2D4"/>
    <w:rsid w:val="5300208D"/>
    <w:rsid w:val="530E2B86"/>
    <w:rsid w:val="5323AD83"/>
    <w:rsid w:val="53DED150"/>
    <w:rsid w:val="540E3499"/>
    <w:rsid w:val="54F441CA"/>
    <w:rsid w:val="54F79BD5"/>
    <w:rsid w:val="54FEBD4A"/>
    <w:rsid w:val="5545F3D0"/>
    <w:rsid w:val="557D3E65"/>
    <w:rsid w:val="55B6E08D"/>
    <w:rsid w:val="55DA3711"/>
    <w:rsid w:val="55E8BB63"/>
    <w:rsid w:val="55F80B1A"/>
    <w:rsid w:val="5650939C"/>
    <w:rsid w:val="567E53D1"/>
    <w:rsid w:val="56EBAC18"/>
    <w:rsid w:val="57C8C455"/>
    <w:rsid w:val="585B42DE"/>
    <w:rsid w:val="58CA1CF0"/>
    <w:rsid w:val="58F01397"/>
    <w:rsid w:val="58FA941D"/>
    <w:rsid w:val="591477B4"/>
    <w:rsid w:val="598CF50D"/>
    <w:rsid w:val="5AB4C282"/>
    <w:rsid w:val="5BC0F06D"/>
    <w:rsid w:val="5C96D435"/>
    <w:rsid w:val="5CB07B54"/>
    <w:rsid w:val="5CF0E8C1"/>
    <w:rsid w:val="5DD10628"/>
    <w:rsid w:val="5E0C60EC"/>
    <w:rsid w:val="5E71A54E"/>
    <w:rsid w:val="5E87DCE3"/>
    <w:rsid w:val="5E954511"/>
    <w:rsid w:val="5EB2DC66"/>
    <w:rsid w:val="5ED6C99F"/>
    <w:rsid w:val="5EF2F1C9"/>
    <w:rsid w:val="5EFC9228"/>
    <w:rsid w:val="5F15D8FE"/>
    <w:rsid w:val="5F28676B"/>
    <w:rsid w:val="5F4026B0"/>
    <w:rsid w:val="60E952F8"/>
    <w:rsid w:val="617C33DC"/>
    <w:rsid w:val="61BBA895"/>
    <w:rsid w:val="61BEE3C2"/>
    <w:rsid w:val="61C38B3F"/>
    <w:rsid w:val="6215AF25"/>
    <w:rsid w:val="626AA83F"/>
    <w:rsid w:val="627CFEBD"/>
    <w:rsid w:val="62EA76A8"/>
    <w:rsid w:val="63793E79"/>
    <w:rsid w:val="63B07B54"/>
    <w:rsid w:val="64409108"/>
    <w:rsid w:val="649B4570"/>
    <w:rsid w:val="64BD3A99"/>
    <w:rsid w:val="64E0818D"/>
    <w:rsid w:val="652ABB1A"/>
    <w:rsid w:val="65C8D427"/>
    <w:rsid w:val="65FC3BE5"/>
    <w:rsid w:val="66403C76"/>
    <w:rsid w:val="66B07A6C"/>
    <w:rsid w:val="66CC29DC"/>
    <w:rsid w:val="670DCE59"/>
    <w:rsid w:val="67376079"/>
    <w:rsid w:val="6760C9C2"/>
    <w:rsid w:val="679DF89A"/>
    <w:rsid w:val="67F3ED3C"/>
    <w:rsid w:val="68A4B0F6"/>
    <w:rsid w:val="68FC7CFA"/>
    <w:rsid w:val="6918DAB4"/>
    <w:rsid w:val="696F6110"/>
    <w:rsid w:val="6995A8CF"/>
    <w:rsid w:val="6A017547"/>
    <w:rsid w:val="6A0534CB"/>
    <w:rsid w:val="6A2284E2"/>
    <w:rsid w:val="6A62F4F6"/>
    <w:rsid w:val="6A6A3F43"/>
    <w:rsid w:val="6A72643D"/>
    <w:rsid w:val="6AF26158"/>
    <w:rsid w:val="6B361770"/>
    <w:rsid w:val="6B5F0711"/>
    <w:rsid w:val="6B701AF3"/>
    <w:rsid w:val="6B9DC02D"/>
    <w:rsid w:val="6B9F19FD"/>
    <w:rsid w:val="6DE07EF2"/>
    <w:rsid w:val="6E346E95"/>
    <w:rsid w:val="6F5214CC"/>
    <w:rsid w:val="6F67AD3A"/>
    <w:rsid w:val="6F87D5C1"/>
    <w:rsid w:val="70173B3A"/>
    <w:rsid w:val="7037C1D5"/>
    <w:rsid w:val="70B10610"/>
    <w:rsid w:val="70B32A02"/>
    <w:rsid w:val="7103DF97"/>
    <w:rsid w:val="7121B321"/>
    <w:rsid w:val="7206C76A"/>
    <w:rsid w:val="7207C57F"/>
    <w:rsid w:val="722A5320"/>
    <w:rsid w:val="7273B84D"/>
    <w:rsid w:val="7280C32F"/>
    <w:rsid w:val="728E707C"/>
    <w:rsid w:val="72A01450"/>
    <w:rsid w:val="72B4DB35"/>
    <w:rsid w:val="72E0B3AE"/>
    <w:rsid w:val="72E80F8D"/>
    <w:rsid w:val="72FA6116"/>
    <w:rsid w:val="7309280B"/>
    <w:rsid w:val="73C1D5E2"/>
    <w:rsid w:val="73E0B8A9"/>
    <w:rsid w:val="74FCB825"/>
    <w:rsid w:val="75A665A3"/>
    <w:rsid w:val="75B8D506"/>
    <w:rsid w:val="76AD0737"/>
    <w:rsid w:val="76DB3119"/>
    <w:rsid w:val="7783A3A0"/>
    <w:rsid w:val="7801917F"/>
    <w:rsid w:val="78A5BC13"/>
    <w:rsid w:val="78CD2A24"/>
    <w:rsid w:val="7936F0AA"/>
    <w:rsid w:val="79A2B24C"/>
    <w:rsid w:val="7A5021FF"/>
    <w:rsid w:val="7A512FF2"/>
    <w:rsid w:val="7A6A0729"/>
    <w:rsid w:val="7AB065F0"/>
    <w:rsid w:val="7ACFAC7C"/>
    <w:rsid w:val="7B5CE112"/>
    <w:rsid w:val="7B73563D"/>
    <w:rsid w:val="7BAA020C"/>
    <w:rsid w:val="7BC5D1C5"/>
    <w:rsid w:val="7C00CF55"/>
    <w:rsid w:val="7C1F1714"/>
    <w:rsid w:val="7C211B5F"/>
    <w:rsid w:val="7C5B7001"/>
    <w:rsid w:val="7DA7A11A"/>
    <w:rsid w:val="7DB25D77"/>
    <w:rsid w:val="7DFCA950"/>
    <w:rsid w:val="7E58333D"/>
    <w:rsid w:val="7EBA646D"/>
    <w:rsid w:val="7EDBEEBF"/>
    <w:rsid w:val="7F1A3ABE"/>
    <w:rsid w:val="7F2F67EB"/>
    <w:rsid w:val="7F4989B3"/>
    <w:rsid w:val="7FA5C529"/>
    <w:rsid w:val="7FCC4154"/>
    <w:rsid w:val="7FE467B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F4557"/>
  <w15:chartTrackingRefBased/>
  <w15:docId w15:val="{705E58C8-3378-45EF-A391-D53CD72D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1586D"/>
    <w:pPr>
      <w:spacing w:after="0" w:line="240" w:lineRule="auto"/>
    </w:pPr>
    <w:rPr>
      <w:rFonts w:eastAsiaTheme="minorEastAsia"/>
      <w:kern w:val="2"/>
      <w:sz w:val="21"/>
      <w:szCs w:val="24"/>
      <w:lang w:val="en-GB" w:eastAsia="de-DE"/>
      <w14:ligatures w14:val="standardContextual"/>
    </w:rPr>
  </w:style>
  <w:style w:type="paragraph" w:styleId="berschrift1">
    <w:name w:val="heading 1"/>
    <w:basedOn w:val="Standard"/>
    <w:next w:val="Standard"/>
    <w:link w:val="berschrift1Zchn"/>
    <w:uiPriority w:val="9"/>
    <w:rsid w:val="006F0D8C"/>
    <w:pPr>
      <w:spacing w:line="320" w:lineRule="exact"/>
      <w:outlineLvl w:val="0"/>
    </w:pPr>
    <w:rPr>
      <w:rFonts w:ascii="MB Corpo A Title Cond Office" w:hAnsi="MB Corpo A Title Cond Office"/>
      <w:sz w:val="32"/>
    </w:rPr>
  </w:style>
  <w:style w:type="paragraph" w:styleId="berschrift2">
    <w:name w:val="heading 2"/>
    <w:basedOn w:val="Standard"/>
    <w:next w:val="Standard"/>
    <w:link w:val="berschrift2Zchn"/>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berschrift3">
    <w:name w:val="heading 3"/>
    <w:basedOn w:val="Standard"/>
    <w:next w:val="Standard"/>
    <w:link w:val="berschrift3Zchn"/>
    <w:uiPriority w:val="9"/>
    <w:semiHidden/>
    <w:unhideWhenUsed/>
    <w:qFormat/>
    <w:rsid w:val="00DB7934"/>
    <w:pPr>
      <w:keepNext/>
      <w:keepLines/>
      <w:spacing w:before="40"/>
      <w:outlineLvl w:val="2"/>
    </w:pPr>
    <w:rPr>
      <w:rFonts w:asciiTheme="majorHAnsi" w:eastAsiaTheme="majorEastAsia" w:hAnsiTheme="majorHAnsi" w:cstheme="majorBidi"/>
      <w:color w:val="4E4E4E" w:themeColor="accent1" w:themeShade="7F"/>
      <w:sz w:val="24"/>
    </w:rPr>
  </w:style>
  <w:style w:type="paragraph" w:styleId="berschrift4">
    <w:name w:val="heading 4"/>
    <w:basedOn w:val="Standard"/>
    <w:next w:val="Standard"/>
    <w:link w:val="berschrift4Zchn"/>
    <w:uiPriority w:val="9"/>
    <w:semiHidden/>
    <w:unhideWhenUsed/>
    <w:qFormat/>
    <w:rsid w:val="008B5E25"/>
    <w:pPr>
      <w:keepNext/>
      <w:keepLines/>
      <w:spacing w:before="40"/>
      <w:outlineLvl w:val="3"/>
    </w:pPr>
    <w:rPr>
      <w:rFonts w:asciiTheme="majorHAnsi" w:eastAsiaTheme="majorEastAsia" w:hAnsiTheme="majorHAnsi" w:cstheme="majorBidi"/>
      <w:i/>
      <w:iCs/>
      <w:color w:val="767676" w:themeColor="accent1" w:themeShade="BF"/>
    </w:rPr>
  </w:style>
  <w:style w:type="paragraph" w:styleId="berschrift5">
    <w:name w:val="heading 5"/>
    <w:basedOn w:val="Standard"/>
    <w:next w:val="Standard"/>
    <w:link w:val="berschrift5Zchn"/>
    <w:uiPriority w:val="9"/>
    <w:semiHidden/>
    <w:unhideWhenUsed/>
    <w:qFormat/>
    <w:rsid w:val="008B5E25"/>
    <w:pPr>
      <w:keepNext/>
      <w:keepLines/>
      <w:spacing w:before="40"/>
      <w:outlineLvl w:val="4"/>
    </w:pPr>
    <w:rPr>
      <w:rFonts w:asciiTheme="majorHAnsi" w:eastAsiaTheme="majorEastAsia" w:hAnsiTheme="majorHAnsi" w:cstheme="majorBidi"/>
      <w:color w:val="767676" w:themeColor="accent1" w:themeShade="BF"/>
    </w:rPr>
  </w:style>
  <w:style w:type="paragraph" w:styleId="berschrift6">
    <w:name w:val="heading 6"/>
    <w:basedOn w:val="Standard"/>
    <w:next w:val="Standard"/>
    <w:link w:val="berschrift6Zchn"/>
    <w:uiPriority w:val="9"/>
    <w:semiHidden/>
    <w:unhideWhenUsed/>
    <w:qFormat/>
    <w:rsid w:val="008B5E25"/>
    <w:pPr>
      <w:keepNext/>
      <w:keepLines/>
      <w:spacing w:before="40"/>
      <w:outlineLvl w:val="5"/>
    </w:pPr>
    <w:rPr>
      <w:rFonts w:asciiTheme="majorHAnsi" w:eastAsiaTheme="majorEastAsia" w:hAnsiTheme="majorHAnsi" w:cstheme="majorBidi"/>
      <w:color w:val="4E4E4E" w:themeColor="accent1" w:themeShade="7F"/>
    </w:rPr>
  </w:style>
  <w:style w:type="paragraph" w:styleId="berschrift7">
    <w:name w:val="heading 7"/>
    <w:basedOn w:val="Standard"/>
    <w:next w:val="Standard"/>
    <w:link w:val="berschrift7Zchn"/>
    <w:uiPriority w:val="9"/>
    <w:semiHidden/>
    <w:unhideWhenUsed/>
    <w:qFormat/>
    <w:rsid w:val="008B5E25"/>
    <w:pPr>
      <w:keepNext/>
      <w:keepLines/>
      <w:spacing w:before="40"/>
      <w:outlineLvl w:val="6"/>
    </w:pPr>
    <w:rPr>
      <w:rFonts w:asciiTheme="majorHAnsi" w:eastAsiaTheme="majorEastAsia" w:hAnsiTheme="majorHAnsi" w:cstheme="majorBidi"/>
      <w:i/>
      <w:iCs/>
      <w:color w:val="4E4E4E" w:themeColor="accent1" w:themeShade="7F"/>
    </w:rPr>
  </w:style>
  <w:style w:type="paragraph" w:styleId="berschrift8">
    <w:name w:val="heading 8"/>
    <w:basedOn w:val="Standard"/>
    <w:next w:val="Standard"/>
    <w:link w:val="berschrift8Zchn"/>
    <w:uiPriority w:val="9"/>
    <w:semiHidden/>
    <w:unhideWhenUsed/>
    <w:qFormat/>
    <w:rsid w:val="008B5E25"/>
    <w:pPr>
      <w:keepNext/>
      <w:keepLines/>
      <w:spacing w:before="40"/>
      <w:outlineLvl w:val="7"/>
    </w:pPr>
    <w:rPr>
      <w:rFonts w:asciiTheme="majorHAnsi" w:eastAsiaTheme="majorEastAsia" w:hAnsiTheme="majorHAnsi" w:cstheme="majorBidi"/>
      <w:color w:val="FFFFFF" w:themeColor="text1" w:themeTint="D8"/>
      <w:szCs w:val="21"/>
    </w:rPr>
  </w:style>
  <w:style w:type="paragraph" w:styleId="berschrift9">
    <w:name w:val="heading 9"/>
    <w:basedOn w:val="Standard"/>
    <w:next w:val="Standard"/>
    <w:link w:val="berschrift9Zchn"/>
    <w:uiPriority w:val="9"/>
    <w:semiHidden/>
    <w:unhideWhenUsed/>
    <w:qFormat/>
    <w:rsid w:val="008B5E25"/>
    <w:pPr>
      <w:keepNext/>
      <w:keepLines/>
      <w:spacing w:before="40"/>
      <w:outlineLvl w:val="8"/>
    </w:pPr>
    <w:rPr>
      <w:rFonts w:asciiTheme="majorHAnsi" w:eastAsiaTheme="majorEastAsia" w:hAnsiTheme="majorHAnsi" w:cstheme="majorBidi"/>
      <w:i/>
      <w:iCs/>
      <w:color w:val="FFFFFF"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CB3279"/>
    <w:pPr>
      <w:tabs>
        <w:tab w:val="center" w:pos="4536"/>
        <w:tab w:val="right" w:pos="9072"/>
      </w:tabs>
      <w:spacing w:line="170" w:lineRule="exact"/>
    </w:pPr>
    <w:rPr>
      <w:sz w:val="15"/>
    </w:rPr>
  </w:style>
  <w:style w:type="character" w:customStyle="1" w:styleId="FuzeileZchn">
    <w:name w:val="Fußzeile Zchn"/>
    <w:basedOn w:val="Absatz-Standardschriftart"/>
    <w:link w:val="Fuzeile"/>
    <w:uiPriority w:val="99"/>
    <w:rsid w:val="00CB3279"/>
    <w:rPr>
      <w:rFonts w:eastAsiaTheme="minorEastAsia"/>
      <w:kern w:val="2"/>
      <w:sz w:val="15"/>
      <w:szCs w:val="24"/>
      <w:lang w:eastAsia="de-DE"/>
      <w14:ligatures w14:val="standardContextual"/>
    </w:rPr>
  </w:style>
  <w:style w:type="table" w:styleId="Tabellenraster">
    <w:name w:val="Table Grid"/>
    <w:basedOn w:val="NormaleTabel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eitenzahl">
    <w:name w:val="page number"/>
    <w:basedOn w:val="Absatz-Standardschriftart"/>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Fuzeile"/>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berschrift1Zchn">
    <w:name w:val="Überschrift 1 Zchn"/>
    <w:basedOn w:val="Absatz-Standardschriftart"/>
    <w:link w:val="berschrift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Kopfzeile">
    <w:name w:val="header"/>
    <w:basedOn w:val="Standard"/>
    <w:link w:val="KopfzeileZchn"/>
    <w:uiPriority w:val="99"/>
    <w:unhideWhenUsed/>
    <w:rsid w:val="00CB3279"/>
    <w:pPr>
      <w:tabs>
        <w:tab w:val="center" w:pos="4536"/>
        <w:tab w:val="right" w:pos="9072"/>
      </w:tabs>
      <w:spacing w:line="170" w:lineRule="exact"/>
    </w:pPr>
    <w:rPr>
      <w:sz w:val="15"/>
    </w:rPr>
  </w:style>
  <w:style w:type="character" w:customStyle="1" w:styleId="KopfzeileZchn">
    <w:name w:val="Kopfzeile Zchn"/>
    <w:basedOn w:val="Absatz-Standardschriftart"/>
    <w:link w:val="Kopfzeile"/>
    <w:uiPriority w:val="99"/>
    <w:rsid w:val="00CB3279"/>
    <w:rPr>
      <w:rFonts w:eastAsiaTheme="minorEastAsia"/>
      <w:kern w:val="2"/>
      <w:sz w:val="15"/>
      <w:szCs w:val="24"/>
      <w:lang w:eastAsia="de-DE"/>
      <w14:ligatures w14:val="standardContextual"/>
    </w:rPr>
  </w:style>
  <w:style w:type="character" w:styleId="Platzhaltertext">
    <w:name w:val="Placeholder Text"/>
    <w:basedOn w:val="Absatz-Standardschriftart"/>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4"/>
      </w:numPr>
      <w:spacing w:after="280"/>
      <w:ind w:left="516" w:hanging="301"/>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berschrift2Zchn">
    <w:name w:val="Überschrift 2 Zchn"/>
    <w:basedOn w:val="Absatz-Standardschriftart"/>
    <w:link w:val="berschrift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Absatz-Standardschriftart"/>
    <w:uiPriority w:val="99"/>
    <w:unhideWhenUsed/>
    <w:rsid w:val="00671643"/>
    <w:rPr>
      <w:color w:val="0078D6" w:themeColor="accent6"/>
      <w:u w:val="single"/>
    </w:rPr>
  </w:style>
  <w:style w:type="character" w:styleId="NichtaufgelsteErwhnung">
    <w:name w:val="Unresolved Mention"/>
    <w:basedOn w:val="Absatz-Standardschriftart"/>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Fett">
    <w:name w:val="Strong"/>
    <w:basedOn w:val="Absatz-Standardschriftart"/>
    <w:uiPriority w:val="22"/>
    <w:rsid w:val="0061567D"/>
    <w:rPr>
      <w:rFonts w:ascii="MB Corpo S Text Office" w:hAnsi="MB Corpo S Text Office"/>
      <w:b w:val="0"/>
      <w:bCs/>
      <w:i w:val="0"/>
    </w:rPr>
  </w:style>
  <w:style w:type="paragraph" w:customStyle="1" w:styleId="A02berschrift2">
    <w:name w:val="A02_Überschrift 2"/>
    <w:basedOn w:val="berschrift2"/>
    <w:qFormat/>
    <w:rsid w:val="001306A6"/>
    <w:pPr>
      <w:spacing w:after="280" w:line="280" w:lineRule="exact"/>
    </w:pPr>
    <w:rPr>
      <w:rFonts w:ascii="MB Corpo S Text Office" w:hAnsi="MB Corpo S Text Office"/>
    </w:rPr>
  </w:style>
  <w:style w:type="paragraph" w:styleId="Listenabsatz">
    <w:name w:val="List Paragraph"/>
    <w:basedOn w:val="Standard"/>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KeinLeerraum">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Funotentext">
    <w:name w:val="footnote text"/>
    <w:aliases w:val="12_Fußnotentext"/>
    <w:link w:val="FunotentextZchn"/>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unotentextZchn">
    <w:name w:val="Fußnotentext Zchn"/>
    <w:aliases w:val="12_Fußnotentext Zchn"/>
    <w:basedOn w:val="Absatz-Standardschriftart"/>
    <w:link w:val="Funotentext"/>
    <w:uiPriority w:val="11"/>
    <w:rsid w:val="00D15379"/>
    <w:rPr>
      <w:rFonts w:eastAsiaTheme="minorEastAsia"/>
      <w:kern w:val="2"/>
      <w:sz w:val="15"/>
      <w:szCs w:val="20"/>
      <w:lang w:eastAsia="de-DE"/>
      <w14:ligatures w14:val="standardContextual"/>
    </w:rPr>
  </w:style>
  <w:style w:type="character" w:styleId="Funotenzeichen">
    <w:name w:val="footnote reference"/>
    <w:basedOn w:val="Absatz-Standardschriftart"/>
    <w:uiPriority w:val="99"/>
    <w:semiHidden/>
    <w:unhideWhenUsed/>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NormaleTabel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Inhaltsverzeichnisberschrift">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Verzeichnis2">
    <w:name w:val="toc 2"/>
    <w:next w:val="berschrift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Verzeichnis1">
    <w:name w:val="toc 1"/>
    <w:next w:val="berschrift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Verzeichnis3">
    <w:name w:val="toc 3"/>
    <w:basedOn w:val="Standard"/>
    <w:next w:val="Stand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RGV-berschrift">
    <w:name w:val="toa heading"/>
    <w:basedOn w:val="Standard"/>
    <w:next w:val="Stand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berschrift1"/>
    <w:qFormat/>
    <w:rsid w:val="0078192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Standardeinzug">
    <w:name w:val="Normal Indent"/>
    <w:basedOn w:val="Standard"/>
    <w:uiPriority w:val="99"/>
    <w:semiHidden/>
    <w:unhideWhenUsed/>
    <w:rsid w:val="004C3021"/>
    <w:pPr>
      <w:ind w:left="215"/>
    </w:pPr>
  </w:style>
  <w:style w:type="paragraph" w:customStyle="1" w:styleId="02Flietextbold">
    <w:name w:val="02_Fließtext bold"/>
    <w:basedOn w:val="Standard"/>
    <w:link w:val="02FlietextboldZchn"/>
    <w:uiPriority w:val="1"/>
    <w:qFormat/>
    <w:rsid w:val="000724FE"/>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Absatz-Standardschriftart"/>
    <w:link w:val="02Flietextbold"/>
    <w:uiPriority w:val="1"/>
    <w:rsid w:val="000724FE"/>
    <w:rPr>
      <w:rFonts w:ascii="MB Corpo S Text Office" w:hAnsi="MB Corpo S Text Office"/>
      <w:sz w:val="21"/>
      <w:szCs w:val="21"/>
      <w:lang w:val="en-GB"/>
    </w:rPr>
  </w:style>
  <w:style w:type="paragraph" w:customStyle="1" w:styleId="A03Copytext">
    <w:name w:val="A03_Copy text"/>
    <w:qFormat/>
    <w:rsid w:val="00C77E39"/>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5Boilerplate">
    <w:name w:val="D05_Boilerplate"/>
    <w:basedOn w:val="A03Copytext"/>
    <w:qFormat/>
    <w:rsid w:val="00C77E39"/>
    <w:pPr>
      <w:spacing w:line="170" w:lineRule="exact"/>
    </w:pPr>
    <w:rPr>
      <w:sz w:val="15"/>
    </w:rPr>
  </w:style>
  <w:style w:type="paragraph" w:customStyle="1" w:styleId="A08Caption">
    <w:name w:val="A08_Caption"/>
    <w:qFormat/>
    <w:rsid w:val="00C77E39"/>
    <w:pPr>
      <w:spacing w:before="240" w:after="0" w:line="170" w:lineRule="exact"/>
    </w:pPr>
    <w:rPr>
      <w:rFonts w:eastAsiaTheme="minorEastAsia"/>
      <w:kern w:val="2"/>
      <w:sz w:val="15"/>
      <w:szCs w:val="15"/>
      <w:lang w:val="en-GB" w:eastAsia="de-DE"/>
      <w14:ligatures w14:val="standardContextual"/>
    </w:rPr>
  </w:style>
  <w:style w:type="paragraph" w:customStyle="1" w:styleId="08Fubereich">
    <w:name w:val="08_Fußbereich"/>
    <w:basedOn w:val="Standard"/>
    <w:uiPriority w:val="7"/>
    <w:qFormat/>
    <w:rsid w:val="00A4507B"/>
    <w:pPr>
      <w:framePr w:wrap="around" w:vAnchor="page" w:hAnchor="margin" w:y="14796"/>
      <w:tabs>
        <w:tab w:val="center" w:pos="4536"/>
        <w:tab w:val="right" w:pos="9072"/>
      </w:tabs>
      <w:spacing w:line="170" w:lineRule="exact"/>
    </w:pPr>
    <w:rPr>
      <w:rFonts w:ascii="MB Corpo S Text Office Light" w:eastAsiaTheme="minorHAnsi" w:hAnsi="MB Corpo S Text Office Light" w:cs="MB Corpo S Text Office Light"/>
      <w:kern w:val="0"/>
      <w:sz w:val="15"/>
      <w:szCs w:val="22"/>
      <w:lang w:eastAsia="en-US"/>
      <w14:ligatures w14:val="none"/>
    </w:rPr>
  </w:style>
  <w:style w:type="paragraph" w:customStyle="1" w:styleId="01Flietext">
    <w:name w:val="01_Fließtext"/>
    <w:basedOn w:val="Standard"/>
    <w:link w:val="01FlietextZchn"/>
    <w:qFormat/>
    <w:rsid w:val="00A4507B"/>
    <w:pPr>
      <w:spacing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Absatz-Standardschriftart"/>
    <w:link w:val="01Flietext"/>
    <w:rsid w:val="00A4507B"/>
    <w:rPr>
      <w:rFonts w:ascii="MB Corpo S Text Office Light" w:hAnsi="MB Corpo S Text Office Light"/>
      <w:sz w:val="21"/>
      <w:szCs w:val="21"/>
    </w:rPr>
  </w:style>
  <w:style w:type="paragraph" w:customStyle="1" w:styleId="Default">
    <w:name w:val="Default"/>
    <w:rsid w:val="00A4507B"/>
    <w:pPr>
      <w:autoSpaceDE w:val="0"/>
      <w:autoSpaceDN w:val="0"/>
      <w:adjustRightInd w:val="0"/>
      <w:spacing w:after="0" w:line="240" w:lineRule="auto"/>
    </w:pPr>
    <w:rPr>
      <w:rFonts w:ascii="MB Corpo S Text Office" w:hAnsi="MB Corpo S Text Office" w:cs="MB Corpo S Text Office"/>
      <w:color w:val="000000"/>
      <w:sz w:val="24"/>
      <w:szCs w:val="24"/>
    </w:rPr>
  </w:style>
  <w:style w:type="character" w:styleId="Kommentarzeichen">
    <w:name w:val="annotation reference"/>
    <w:basedOn w:val="Absatz-Standardschriftart"/>
    <w:uiPriority w:val="99"/>
    <w:semiHidden/>
    <w:unhideWhenUsed/>
    <w:rsid w:val="00584090"/>
    <w:rPr>
      <w:sz w:val="16"/>
      <w:szCs w:val="16"/>
    </w:rPr>
  </w:style>
  <w:style w:type="paragraph" w:styleId="Kommentartext">
    <w:name w:val="annotation text"/>
    <w:basedOn w:val="Standard"/>
    <w:link w:val="KommentartextZchn"/>
    <w:uiPriority w:val="99"/>
    <w:unhideWhenUsed/>
    <w:rsid w:val="000B095D"/>
    <w:rPr>
      <w:sz w:val="20"/>
      <w:szCs w:val="20"/>
    </w:rPr>
  </w:style>
  <w:style w:type="character" w:customStyle="1" w:styleId="KommentartextZchn">
    <w:name w:val="Kommentartext Zchn"/>
    <w:basedOn w:val="Absatz-Standardschriftart"/>
    <w:link w:val="Kommentartext"/>
    <w:uiPriority w:val="99"/>
    <w:rsid w:val="000B095D"/>
    <w:rPr>
      <w:rFonts w:eastAsiaTheme="minorEastAsia"/>
      <w:kern w:val="2"/>
      <w:sz w:val="20"/>
      <w:szCs w:val="20"/>
      <w:lang w:eastAsia="de-DE"/>
      <w14:ligatures w14:val="standardContextual"/>
    </w:rPr>
  </w:style>
  <w:style w:type="character" w:styleId="Erwhnung">
    <w:name w:val="Mention"/>
    <w:basedOn w:val="Absatz-Standardschriftart"/>
    <w:uiPriority w:val="99"/>
    <w:unhideWhenUsed/>
    <w:rsid w:val="00200ADF"/>
    <w:rPr>
      <w:color w:val="2B579A"/>
      <w:shd w:val="clear" w:color="auto" w:fill="E1DFDD"/>
    </w:rPr>
  </w:style>
  <w:style w:type="paragraph" w:styleId="Kommentarthema">
    <w:name w:val="annotation subject"/>
    <w:basedOn w:val="Kommentartext"/>
    <w:next w:val="Kommentartext"/>
    <w:link w:val="KommentarthemaZchn"/>
    <w:uiPriority w:val="99"/>
    <w:semiHidden/>
    <w:unhideWhenUsed/>
    <w:rsid w:val="00FE21DD"/>
    <w:rPr>
      <w:b/>
      <w:bCs/>
    </w:rPr>
  </w:style>
  <w:style w:type="character" w:customStyle="1" w:styleId="KommentarthemaZchn">
    <w:name w:val="Kommentarthema Zchn"/>
    <w:basedOn w:val="KommentartextZchn"/>
    <w:link w:val="Kommentarthema"/>
    <w:uiPriority w:val="99"/>
    <w:semiHidden/>
    <w:rsid w:val="00FE21DD"/>
    <w:rPr>
      <w:rFonts w:eastAsiaTheme="minorEastAsia"/>
      <w:b/>
      <w:bCs/>
      <w:kern w:val="2"/>
      <w:sz w:val="20"/>
      <w:szCs w:val="20"/>
      <w:lang w:eastAsia="de-DE"/>
      <w14:ligatures w14:val="standardContextual"/>
    </w:rPr>
  </w:style>
  <w:style w:type="paragraph" w:styleId="berarbeitung">
    <w:name w:val="Revision"/>
    <w:hidden/>
    <w:uiPriority w:val="99"/>
    <w:semiHidden/>
    <w:rsid w:val="007236D3"/>
    <w:pPr>
      <w:spacing w:after="0" w:line="240" w:lineRule="auto"/>
    </w:pPr>
    <w:rPr>
      <w:rFonts w:eastAsiaTheme="minorEastAsia"/>
      <w:kern w:val="2"/>
      <w:sz w:val="21"/>
      <w:szCs w:val="24"/>
      <w:lang w:eastAsia="de-DE"/>
      <w14:ligatures w14:val="standardContextual"/>
    </w:rPr>
  </w:style>
  <w:style w:type="table" w:styleId="EinfacheTabelle1">
    <w:name w:val="Plain Table 1"/>
    <w:basedOn w:val="NormaleTabelle"/>
    <w:uiPriority w:val="41"/>
    <w:rsid w:val="0035015F"/>
    <w:pPr>
      <w:spacing w:after="0" w:line="240" w:lineRule="auto"/>
    </w:pPr>
    <w:tblPr>
      <w:tblStyleRowBandSize w:val="1"/>
      <w:tblStyleColBandSize w:val="1"/>
      <w:tblBorders>
        <w:top w:val="single" w:sz="4" w:space="0" w:color="000000" w:themeColor="background1" w:themeShade="BF"/>
        <w:left w:val="single" w:sz="4" w:space="0" w:color="000000" w:themeColor="background1" w:themeShade="BF"/>
        <w:bottom w:val="single" w:sz="4" w:space="0" w:color="000000" w:themeColor="background1" w:themeShade="BF"/>
        <w:right w:val="single" w:sz="4" w:space="0" w:color="000000" w:themeColor="background1" w:themeShade="BF"/>
        <w:insideH w:val="single" w:sz="4" w:space="0" w:color="000000" w:themeColor="background1" w:themeShade="BF"/>
        <w:insideV w:val="single" w:sz="4" w:space="0" w:color="000000" w:themeColor="background1" w:themeShade="BF"/>
      </w:tblBorders>
    </w:tblPr>
    <w:tblStylePr w:type="firstRow">
      <w:rPr>
        <w:b/>
        <w:bCs/>
      </w:rPr>
    </w:tblStylePr>
    <w:tblStylePr w:type="lastRow">
      <w:rPr>
        <w:b/>
        <w:bCs/>
      </w:rPr>
      <w:tblPr/>
      <w:tcPr>
        <w:tcBorders>
          <w:top w:val="double" w:sz="4" w:space="0" w:color="000000" w:themeColor="background1" w:themeShade="BF"/>
        </w:tcBorders>
      </w:tcPr>
    </w:tblStylePr>
    <w:tblStylePr w:type="firstCol">
      <w:rPr>
        <w:b/>
        <w:bCs/>
      </w:rPr>
    </w:tblStylePr>
    <w:tblStylePr w:type="lastCol">
      <w:rPr>
        <w:b/>
        <w:bCs/>
      </w:rPr>
    </w:tblStylePr>
    <w:tblStylePr w:type="band1Vert">
      <w:tblPr/>
      <w:tcPr>
        <w:shd w:val="clear" w:color="auto" w:fill="000000" w:themeFill="background1" w:themeFillShade="F2"/>
      </w:tcPr>
    </w:tblStylePr>
    <w:tblStylePr w:type="band1Horz">
      <w:tblPr/>
      <w:tcPr>
        <w:shd w:val="clear" w:color="auto" w:fill="000000" w:themeFill="background1" w:themeFillShade="F2"/>
      </w:tcPr>
    </w:tblStylePr>
  </w:style>
  <w:style w:type="character" w:customStyle="1" w:styleId="berschrift3Zchn">
    <w:name w:val="Überschrift 3 Zchn"/>
    <w:basedOn w:val="Absatz-Standardschriftart"/>
    <w:link w:val="berschrift3"/>
    <w:uiPriority w:val="9"/>
    <w:semiHidden/>
    <w:rsid w:val="00DB7934"/>
    <w:rPr>
      <w:rFonts w:asciiTheme="majorHAnsi" w:eastAsiaTheme="majorEastAsia" w:hAnsiTheme="majorHAnsi" w:cstheme="majorBidi"/>
      <w:color w:val="4E4E4E" w:themeColor="accent1" w:themeShade="7F"/>
      <w:kern w:val="2"/>
      <w:sz w:val="24"/>
      <w:szCs w:val="24"/>
      <w:lang w:val="en-GB" w:eastAsia="de-DE"/>
      <w14:ligatures w14:val="standardContextual"/>
    </w:rPr>
  </w:style>
  <w:style w:type="character" w:styleId="Endnotenzeichen">
    <w:name w:val="endnote reference"/>
    <w:basedOn w:val="Absatz-Standardschriftart"/>
    <w:uiPriority w:val="99"/>
    <w:unhideWhenUsed/>
    <w:rsid w:val="003222E3"/>
    <w:rPr>
      <w:vertAlign w:val="superscript"/>
    </w:rPr>
  </w:style>
  <w:style w:type="paragraph" w:styleId="Endnotentext">
    <w:name w:val="endnote text"/>
    <w:basedOn w:val="Standard"/>
    <w:link w:val="EndnotentextZchn"/>
    <w:uiPriority w:val="99"/>
    <w:unhideWhenUsed/>
    <w:rsid w:val="00D82040"/>
    <w:rPr>
      <w:sz w:val="20"/>
      <w:szCs w:val="20"/>
    </w:rPr>
  </w:style>
  <w:style w:type="character" w:customStyle="1" w:styleId="EndnotentextZchn">
    <w:name w:val="Endnotentext Zchn"/>
    <w:basedOn w:val="Absatz-Standardschriftart"/>
    <w:link w:val="Endnotentext"/>
    <w:uiPriority w:val="99"/>
    <w:rsid w:val="00D82040"/>
    <w:rPr>
      <w:rFonts w:eastAsiaTheme="minorEastAsia"/>
      <w:kern w:val="2"/>
      <w:sz w:val="20"/>
      <w:szCs w:val="20"/>
      <w:lang w:val="en-GB" w:eastAsia="de-DE"/>
      <w14:ligatures w14:val="standardContextual"/>
    </w:rPr>
  </w:style>
  <w:style w:type="paragraph" w:customStyle="1" w:styleId="D06Footer">
    <w:name w:val="D06_Footer"/>
    <w:basedOn w:val="Fuzeile"/>
    <w:uiPriority w:val="7"/>
    <w:qFormat/>
    <w:rsid w:val="005C6003"/>
    <w:pPr>
      <w:framePr w:wrap="around" w:vAnchor="page" w:hAnchor="margin" w:y="14796"/>
    </w:pPr>
    <w:rPr>
      <w:rFonts w:ascii="MB Corpo S Text Office Light" w:hAnsi="MB Corpo S Text Office Light" w:cs="MB Corpo S Text Office Light"/>
    </w:rPr>
  </w:style>
  <w:style w:type="paragraph" w:styleId="StandardWeb">
    <w:name w:val="Normal (Web)"/>
    <w:basedOn w:val="Standard"/>
    <w:uiPriority w:val="99"/>
    <w:semiHidden/>
    <w:unhideWhenUsed/>
    <w:rsid w:val="00604808"/>
    <w:pPr>
      <w:spacing w:before="100" w:beforeAutospacing="1" w:after="100" w:afterAutospacing="1"/>
    </w:pPr>
    <w:rPr>
      <w:rFonts w:ascii="Times New Roman" w:eastAsia="Times New Roman" w:hAnsi="Times New Roman" w:cs="Times New Roman"/>
      <w:kern w:val="0"/>
      <w:sz w:val="24"/>
      <w:lang w:val="de-DE"/>
      <w14:ligatures w14:val="none"/>
    </w:rPr>
  </w:style>
  <w:style w:type="paragraph" w:styleId="Abbildungsverzeichnis">
    <w:name w:val="table of figures"/>
    <w:basedOn w:val="Standard"/>
    <w:next w:val="Standard"/>
    <w:uiPriority w:val="99"/>
    <w:semiHidden/>
    <w:unhideWhenUsed/>
    <w:rsid w:val="008B5E25"/>
  </w:style>
  <w:style w:type="paragraph" w:styleId="Anrede">
    <w:name w:val="Salutation"/>
    <w:basedOn w:val="Standard"/>
    <w:next w:val="Standard"/>
    <w:link w:val="AnredeZchn"/>
    <w:uiPriority w:val="99"/>
    <w:semiHidden/>
    <w:unhideWhenUsed/>
    <w:rsid w:val="008B5E25"/>
  </w:style>
  <w:style w:type="character" w:customStyle="1" w:styleId="AnredeZchn">
    <w:name w:val="Anrede Zchn"/>
    <w:basedOn w:val="Absatz-Standardschriftart"/>
    <w:link w:val="Anrede"/>
    <w:uiPriority w:val="99"/>
    <w:semiHidden/>
    <w:rsid w:val="008B5E25"/>
    <w:rPr>
      <w:rFonts w:eastAsiaTheme="minorEastAsia"/>
      <w:kern w:val="2"/>
      <w:sz w:val="21"/>
      <w:szCs w:val="24"/>
      <w:lang w:val="en-GB" w:eastAsia="de-DE"/>
      <w14:ligatures w14:val="standardContextual"/>
    </w:rPr>
  </w:style>
  <w:style w:type="paragraph" w:styleId="Aufzhlungszeichen">
    <w:name w:val="List Bullet"/>
    <w:basedOn w:val="Standard"/>
    <w:uiPriority w:val="99"/>
    <w:semiHidden/>
    <w:unhideWhenUsed/>
    <w:rsid w:val="008B5E25"/>
    <w:pPr>
      <w:numPr>
        <w:numId w:val="1"/>
      </w:numPr>
      <w:contextualSpacing/>
    </w:pPr>
  </w:style>
  <w:style w:type="paragraph" w:styleId="Aufzhlungszeichen2">
    <w:name w:val="List Bullet 2"/>
    <w:basedOn w:val="Standard"/>
    <w:uiPriority w:val="99"/>
    <w:semiHidden/>
    <w:unhideWhenUsed/>
    <w:rsid w:val="008B5E25"/>
    <w:pPr>
      <w:numPr>
        <w:numId w:val="3"/>
      </w:numPr>
      <w:contextualSpacing/>
    </w:pPr>
  </w:style>
  <w:style w:type="paragraph" w:styleId="Aufzhlungszeichen3">
    <w:name w:val="List Bullet 3"/>
    <w:basedOn w:val="Standard"/>
    <w:uiPriority w:val="99"/>
    <w:semiHidden/>
    <w:unhideWhenUsed/>
    <w:rsid w:val="008B5E25"/>
    <w:pPr>
      <w:numPr>
        <w:numId w:val="4"/>
      </w:numPr>
      <w:contextualSpacing/>
    </w:pPr>
  </w:style>
  <w:style w:type="paragraph" w:styleId="Aufzhlungszeichen4">
    <w:name w:val="List Bullet 4"/>
    <w:basedOn w:val="Standard"/>
    <w:uiPriority w:val="99"/>
    <w:semiHidden/>
    <w:unhideWhenUsed/>
    <w:rsid w:val="008B5E25"/>
    <w:pPr>
      <w:numPr>
        <w:numId w:val="5"/>
      </w:numPr>
      <w:contextualSpacing/>
    </w:pPr>
  </w:style>
  <w:style w:type="paragraph" w:styleId="Aufzhlungszeichen5">
    <w:name w:val="List Bullet 5"/>
    <w:basedOn w:val="Standard"/>
    <w:uiPriority w:val="99"/>
    <w:semiHidden/>
    <w:unhideWhenUsed/>
    <w:rsid w:val="008B5E25"/>
    <w:pPr>
      <w:numPr>
        <w:numId w:val="6"/>
      </w:numPr>
      <w:contextualSpacing/>
    </w:pPr>
  </w:style>
  <w:style w:type="paragraph" w:styleId="Beschriftung">
    <w:name w:val="caption"/>
    <w:basedOn w:val="Standard"/>
    <w:next w:val="Standard"/>
    <w:uiPriority w:val="35"/>
    <w:semiHidden/>
    <w:unhideWhenUsed/>
    <w:qFormat/>
    <w:rsid w:val="008B5E25"/>
    <w:pPr>
      <w:spacing w:after="200"/>
    </w:pPr>
    <w:rPr>
      <w:i/>
      <w:iCs/>
      <w:color w:val="EAEAEA" w:themeColor="text2"/>
      <w:sz w:val="18"/>
      <w:szCs w:val="18"/>
    </w:rPr>
  </w:style>
  <w:style w:type="paragraph" w:styleId="Blocktext">
    <w:name w:val="Block Text"/>
    <w:basedOn w:val="Standard"/>
    <w:uiPriority w:val="99"/>
    <w:semiHidden/>
    <w:unhideWhenUsed/>
    <w:rsid w:val="008B5E25"/>
    <w:pPr>
      <w:pBdr>
        <w:top w:val="single" w:sz="2" w:space="10" w:color="9E9E9E" w:themeColor="accent1"/>
        <w:left w:val="single" w:sz="2" w:space="10" w:color="9E9E9E" w:themeColor="accent1"/>
        <w:bottom w:val="single" w:sz="2" w:space="10" w:color="9E9E9E" w:themeColor="accent1"/>
        <w:right w:val="single" w:sz="2" w:space="10" w:color="9E9E9E" w:themeColor="accent1"/>
      </w:pBdr>
      <w:ind w:left="1152" w:right="1152"/>
    </w:pPr>
    <w:rPr>
      <w:i/>
      <w:iCs/>
      <w:color w:val="9E9E9E" w:themeColor="accent1"/>
    </w:rPr>
  </w:style>
  <w:style w:type="paragraph" w:styleId="Datum">
    <w:name w:val="Date"/>
    <w:basedOn w:val="Standard"/>
    <w:next w:val="Standard"/>
    <w:link w:val="DatumZchn"/>
    <w:uiPriority w:val="99"/>
    <w:semiHidden/>
    <w:unhideWhenUsed/>
    <w:rsid w:val="008B5E25"/>
  </w:style>
  <w:style w:type="character" w:customStyle="1" w:styleId="DatumZchn">
    <w:name w:val="Datum Zchn"/>
    <w:basedOn w:val="Absatz-Standardschriftart"/>
    <w:link w:val="Datum"/>
    <w:uiPriority w:val="99"/>
    <w:semiHidden/>
    <w:rsid w:val="008B5E25"/>
    <w:rPr>
      <w:rFonts w:eastAsiaTheme="minorEastAsia"/>
      <w:kern w:val="2"/>
      <w:sz w:val="21"/>
      <w:szCs w:val="24"/>
      <w:lang w:val="en-GB" w:eastAsia="de-DE"/>
      <w14:ligatures w14:val="standardContextual"/>
    </w:rPr>
  </w:style>
  <w:style w:type="paragraph" w:styleId="Dokumentstruktur">
    <w:name w:val="Document Map"/>
    <w:basedOn w:val="Standard"/>
    <w:link w:val="DokumentstrukturZchn"/>
    <w:uiPriority w:val="99"/>
    <w:semiHidden/>
    <w:unhideWhenUsed/>
    <w:rsid w:val="008B5E25"/>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8B5E25"/>
    <w:rPr>
      <w:rFonts w:ascii="Segoe UI" w:eastAsiaTheme="minorEastAsia" w:hAnsi="Segoe UI" w:cs="Segoe UI"/>
      <w:kern w:val="2"/>
      <w:sz w:val="16"/>
      <w:szCs w:val="16"/>
      <w:lang w:val="en-GB" w:eastAsia="de-DE"/>
      <w14:ligatures w14:val="standardContextual"/>
    </w:rPr>
  </w:style>
  <w:style w:type="paragraph" w:styleId="E-Mail-Signatur">
    <w:name w:val="E-mail Signature"/>
    <w:basedOn w:val="Standard"/>
    <w:link w:val="E-Mail-SignaturZchn"/>
    <w:uiPriority w:val="99"/>
    <w:semiHidden/>
    <w:unhideWhenUsed/>
    <w:rsid w:val="008B5E25"/>
  </w:style>
  <w:style w:type="character" w:customStyle="1" w:styleId="E-Mail-SignaturZchn">
    <w:name w:val="E-Mail-Signatur Zchn"/>
    <w:basedOn w:val="Absatz-Standardschriftart"/>
    <w:link w:val="E-Mail-Signatur"/>
    <w:uiPriority w:val="99"/>
    <w:semiHidden/>
    <w:rsid w:val="008B5E25"/>
    <w:rPr>
      <w:rFonts w:eastAsiaTheme="minorEastAsia"/>
      <w:kern w:val="2"/>
      <w:sz w:val="21"/>
      <w:szCs w:val="24"/>
      <w:lang w:val="en-GB" w:eastAsia="de-DE"/>
      <w14:ligatures w14:val="standardContextual"/>
    </w:rPr>
  </w:style>
  <w:style w:type="paragraph" w:styleId="Fu-Endnotenberschrift">
    <w:name w:val="Note Heading"/>
    <w:basedOn w:val="Standard"/>
    <w:next w:val="Standard"/>
    <w:link w:val="Fu-EndnotenberschriftZchn"/>
    <w:uiPriority w:val="99"/>
    <w:semiHidden/>
    <w:unhideWhenUsed/>
    <w:rsid w:val="008B5E25"/>
  </w:style>
  <w:style w:type="character" w:customStyle="1" w:styleId="Fu-EndnotenberschriftZchn">
    <w:name w:val="Fuß/-Endnotenüberschrift Zchn"/>
    <w:basedOn w:val="Absatz-Standardschriftart"/>
    <w:link w:val="Fu-Endnotenberschrift"/>
    <w:uiPriority w:val="99"/>
    <w:semiHidden/>
    <w:rsid w:val="008B5E25"/>
    <w:rPr>
      <w:rFonts w:eastAsiaTheme="minorEastAsia"/>
      <w:kern w:val="2"/>
      <w:sz w:val="21"/>
      <w:szCs w:val="24"/>
      <w:lang w:val="en-GB" w:eastAsia="de-DE"/>
      <w14:ligatures w14:val="standardContextual"/>
    </w:rPr>
  </w:style>
  <w:style w:type="paragraph" w:styleId="Gruformel">
    <w:name w:val="Closing"/>
    <w:basedOn w:val="Standard"/>
    <w:link w:val="GruformelZchn"/>
    <w:uiPriority w:val="99"/>
    <w:semiHidden/>
    <w:unhideWhenUsed/>
    <w:rsid w:val="008B5E25"/>
    <w:pPr>
      <w:ind w:left="4252"/>
    </w:pPr>
  </w:style>
  <w:style w:type="character" w:customStyle="1" w:styleId="GruformelZchn">
    <w:name w:val="Grußformel Zchn"/>
    <w:basedOn w:val="Absatz-Standardschriftart"/>
    <w:link w:val="Gruformel"/>
    <w:uiPriority w:val="99"/>
    <w:semiHidden/>
    <w:rsid w:val="008B5E25"/>
    <w:rPr>
      <w:rFonts w:eastAsiaTheme="minorEastAsia"/>
      <w:kern w:val="2"/>
      <w:sz w:val="21"/>
      <w:szCs w:val="24"/>
      <w:lang w:val="en-GB" w:eastAsia="de-DE"/>
      <w14:ligatures w14:val="standardContextual"/>
    </w:rPr>
  </w:style>
  <w:style w:type="paragraph" w:styleId="HTMLAdresse">
    <w:name w:val="HTML Address"/>
    <w:basedOn w:val="Standard"/>
    <w:link w:val="HTMLAdresseZchn"/>
    <w:uiPriority w:val="99"/>
    <w:semiHidden/>
    <w:unhideWhenUsed/>
    <w:rsid w:val="008B5E25"/>
    <w:rPr>
      <w:i/>
      <w:iCs/>
    </w:rPr>
  </w:style>
  <w:style w:type="character" w:customStyle="1" w:styleId="HTMLAdresseZchn">
    <w:name w:val="HTML Adresse Zchn"/>
    <w:basedOn w:val="Absatz-Standardschriftart"/>
    <w:link w:val="HTMLAdresse"/>
    <w:uiPriority w:val="99"/>
    <w:semiHidden/>
    <w:rsid w:val="008B5E25"/>
    <w:rPr>
      <w:rFonts w:eastAsiaTheme="minorEastAsia"/>
      <w:i/>
      <w:iCs/>
      <w:kern w:val="2"/>
      <w:sz w:val="21"/>
      <w:szCs w:val="24"/>
      <w:lang w:val="en-GB" w:eastAsia="de-DE"/>
      <w14:ligatures w14:val="standardContextual"/>
    </w:rPr>
  </w:style>
  <w:style w:type="paragraph" w:styleId="HTMLVorformatiert">
    <w:name w:val="HTML Preformatted"/>
    <w:basedOn w:val="Standard"/>
    <w:link w:val="HTMLVorformatiertZchn"/>
    <w:uiPriority w:val="99"/>
    <w:semiHidden/>
    <w:unhideWhenUsed/>
    <w:rsid w:val="008B5E25"/>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8B5E25"/>
    <w:rPr>
      <w:rFonts w:ascii="Consolas" w:eastAsiaTheme="minorEastAsia" w:hAnsi="Consolas"/>
      <w:kern w:val="2"/>
      <w:sz w:val="20"/>
      <w:szCs w:val="20"/>
      <w:lang w:val="en-GB" w:eastAsia="de-DE"/>
      <w14:ligatures w14:val="standardContextual"/>
    </w:rPr>
  </w:style>
  <w:style w:type="paragraph" w:styleId="Index1">
    <w:name w:val="index 1"/>
    <w:basedOn w:val="Standard"/>
    <w:next w:val="Standard"/>
    <w:autoRedefine/>
    <w:uiPriority w:val="99"/>
    <w:semiHidden/>
    <w:unhideWhenUsed/>
    <w:rsid w:val="008B5E25"/>
    <w:pPr>
      <w:ind w:left="210" w:hanging="210"/>
    </w:pPr>
  </w:style>
  <w:style w:type="paragraph" w:styleId="Index2">
    <w:name w:val="index 2"/>
    <w:basedOn w:val="Standard"/>
    <w:next w:val="Standard"/>
    <w:autoRedefine/>
    <w:uiPriority w:val="99"/>
    <w:semiHidden/>
    <w:unhideWhenUsed/>
    <w:rsid w:val="008B5E25"/>
    <w:pPr>
      <w:ind w:left="420" w:hanging="210"/>
    </w:pPr>
  </w:style>
  <w:style w:type="paragraph" w:styleId="Index3">
    <w:name w:val="index 3"/>
    <w:basedOn w:val="Standard"/>
    <w:next w:val="Standard"/>
    <w:autoRedefine/>
    <w:uiPriority w:val="99"/>
    <w:semiHidden/>
    <w:unhideWhenUsed/>
    <w:rsid w:val="008B5E25"/>
    <w:pPr>
      <w:ind w:left="630" w:hanging="210"/>
    </w:pPr>
  </w:style>
  <w:style w:type="paragraph" w:styleId="Index4">
    <w:name w:val="index 4"/>
    <w:basedOn w:val="Standard"/>
    <w:next w:val="Standard"/>
    <w:autoRedefine/>
    <w:uiPriority w:val="99"/>
    <w:semiHidden/>
    <w:unhideWhenUsed/>
    <w:rsid w:val="008B5E25"/>
    <w:pPr>
      <w:ind w:left="840" w:hanging="210"/>
    </w:pPr>
  </w:style>
  <w:style w:type="paragraph" w:styleId="Index5">
    <w:name w:val="index 5"/>
    <w:basedOn w:val="Standard"/>
    <w:next w:val="Standard"/>
    <w:autoRedefine/>
    <w:uiPriority w:val="99"/>
    <w:semiHidden/>
    <w:unhideWhenUsed/>
    <w:rsid w:val="008B5E25"/>
    <w:pPr>
      <w:ind w:left="1050" w:hanging="210"/>
    </w:pPr>
  </w:style>
  <w:style w:type="paragraph" w:styleId="Index6">
    <w:name w:val="index 6"/>
    <w:basedOn w:val="Standard"/>
    <w:next w:val="Standard"/>
    <w:autoRedefine/>
    <w:uiPriority w:val="99"/>
    <w:semiHidden/>
    <w:unhideWhenUsed/>
    <w:rsid w:val="008B5E25"/>
    <w:pPr>
      <w:ind w:left="1260" w:hanging="210"/>
    </w:pPr>
  </w:style>
  <w:style w:type="paragraph" w:styleId="Index7">
    <w:name w:val="index 7"/>
    <w:basedOn w:val="Standard"/>
    <w:next w:val="Standard"/>
    <w:autoRedefine/>
    <w:uiPriority w:val="99"/>
    <w:semiHidden/>
    <w:unhideWhenUsed/>
    <w:rsid w:val="008B5E25"/>
    <w:pPr>
      <w:ind w:left="1470" w:hanging="210"/>
    </w:pPr>
  </w:style>
  <w:style w:type="paragraph" w:styleId="Index8">
    <w:name w:val="index 8"/>
    <w:basedOn w:val="Standard"/>
    <w:next w:val="Standard"/>
    <w:autoRedefine/>
    <w:uiPriority w:val="99"/>
    <w:semiHidden/>
    <w:unhideWhenUsed/>
    <w:rsid w:val="008B5E25"/>
    <w:pPr>
      <w:ind w:left="1680" w:hanging="210"/>
    </w:pPr>
  </w:style>
  <w:style w:type="paragraph" w:styleId="Index9">
    <w:name w:val="index 9"/>
    <w:basedOn w:val="Standard"/>
    <w:next w:val="Standard"/>
    <w:autoRedefine/>
    <w:uiPriority w:val="99"/>
    <w:semiHidden/>
    <w:unhideWhenUsed/>
    <w:rsid w:val="008B5E25"/>
    <w:pPr>
      <w:ind w:left="1890" w:hanging="210"/>
    </w:pPr>
  </w:style>
  <w:style w:type="paragraph" w:styleId="Indexberschrift">
    <w:name w:val="index heading"/>
    <w:basedOn w:val="Standard"/>
    <w:next w:val="Index1"/>
    <w:uiPriority w:val="99"/>
    <w:semiHidden/>
    <w:unhideWhenUsed/>
    <w:rsid w:val="008B5E25"/>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rsid w:val="008B5E25"/>
    <w:pPr>
      <w:pBdr>
        <w:top w:val="single" w:sz="4" w:space="10" w:color="9E9E9E" w:themeColor="accent1"/>
        <w:bottom w:val="single" w:sz="4" w:space="10" w:color="9E9E9E" w:themeColor="accent1"/>
      </w:pBdr>
      <w:spacing w:before="360" w:after="360"/>
      <w:ind w:left="864" w:right="864"/>
      <w:jc w:val="center"/>
    </w:pPr>
    <w:rPr>
      <w:i/>
      <w:iCs/>
      <w:color w:val="9E9E9E" w:themeColor="accent1"/>
    </w:rPr>
  </w:style>
  <w:style w:type="character" w:customStyle="1" w:styleId="IntensivesZitatZchn">
    <w:name w:val="Intensives Zitat Zchn"/>
    <w:basedOn w:val="Absatz-Standardschriftart"/>
    <w:link w:val="IntensivesZitat"/>
    <w:uiPriority w:val="30"/>
    <w:rsid w:val="008B5E25"/>
    <w:rPr>
      <w:rFonts w:eastAsiaTheme="minorEastAsia"/>
      <w:i/>
      <w:iCs/>
      <w:color w:val="9E9E9E" w:themeColor="accent1"/>
      <w:kern w:val="2"/>
      <w:sz w:val="21"/>
      <w:szCs w:val="24"/>
      <w:lang w:val="en-GB" w:eastAsia="de-DE"/>
      <w14:ligatures w14:val="standardContextual"/>
    </w:rPr>
  </w:style>
  <w:style w:type="paragraph" w:styleId="Liste">
    <w:name w:val="List"/>
    <w:basedOn w:val="Standard"/>
    <w:uiPriority w:val="99"/>
    <w:semiHidden/>
    <w:unhideWhenUsed/>
    <w:rsid w:val="008B5E25"/>
    <w:pPr>
      <w:ind w:left="283" w:hanging="283"/>
      <w:contextualSpacing/>
    </w:pPr>
  </w:style>
  <w:style w:type="paragraph" w:styleId="Liste2">
    <w:name w:val="List 2"/>
    <w:basedOn w:val="Standard"/>
    <w:uiPriority w:val="99"/>
    <w:semiHidden/>
    <w:unhideWhenUsed/>
    <w:rsid w:val="008B5E25"/>
    <w:pPr>
      <w:ind w:left="566" w:hanging="283"/>
      <w:contextualSpacing/>
    </w:pPr>
  </w:style>
  <w:style w:type="paragraph" w:styleId="Liste3">
    <w:name w:val="List 3"/>
    <w:basedOn w:val="Standard"/>
    <w:uiPriority w:val="99"/>
    <w:semiHidden/>
    <w:unhideWhenUsed/>
    <w:rsid w:val="008B5E25"/>
    <w:pPr>
      <w:ind w:left="849" w:hanging="283"/>
      <w:contextualSpacing/>
    </w:pPr>
  </w:style>
  <w:style w:type="paragraph" w:styleId="Liste4">
    <w:name w:val="List 4"/>
    <w:basedOn w:val="Standard"/>
    <w:uiPriority w:val="99"/>
    <w:semiHidden/>
    <w:unhideWhenUsed/>
    <w:rsid w:val="008B5E25"/>
    <w:pPr>
      <w:ind w:left="1132" w:hanging="283"/>
      <w:contextualSpacing/>
    </w:pPr>
  </w:style>
  <w:style w:type="paragraph" w:styleId="Liste5">
    <w:name w:val="List 5"/>
    <w:basedOn w:val="Standard"/>
    <w:uiPriority w:val="99"/>
    <w:semiHidden/>
    <w:unhideWhenUsed/>
    <w:rsid w:val="008B5E25"/>
    <w:pPr>
      <w:ind w:left="1415" w:hanging="283"/>
      <w:contextualSpacing/>
    </w:pPr>
  </w:style>
  <w:style w:type="paragraph" w:styleId="Listenfortsetzung">
    <w:name w:val="List Continue"/>
    <w:basedOn w:val="Standard"/>
    <w:uiPriority w:val="99"/>
    <w:semiHidden/>
    <w:unhideWhenUsed/>
    <w:rsid w:val="008B5E25"/>
    <w:pPr>
      <w:spacing w:after="120"/>
      <w:ind w:left="283"/>
      <w:contextualSpacing/>
    </w:pPr>
  </w:style>
  <w:style w:type="paragraph" w:styleId="Listenfortsetzung2">
    <w:name w:val="List Continue 2"/>
    <w:basedOn w:val="Standard"/>
    <w:uiPriority w:val="99"/>
    <w:semiHidden/>
    <w:unhideWhenUsed/>
    <w:rsid w:val="008B5E25"/>
    <w:pPr>
      <w:spacing w:after="120"/>
      <w:ind w:left="566"/>
      <w:contextualSpacing/>
    </w:pPr>
  </w:style>
  <w:style w:type="paragraph" w:styleId="Listenfortsetzung3">
    <w:name w:val="List Continue 3"/>
    <w:basedOn w:val="Standard"/>
    <w:uiPriority w:val="99"/>
    <w:semiHidden/>
    <w:unhideWhenUsed/>
    <w:rsid w:val="008B5E25"/>
    <w:pPr>
      <w:spacing w:after="120"/>
      <w:ind w:left="849"/>
      <w:contextualSpacing/>
    </w:pPr>
  </w:style>
  <w:style w:type="paragraph" w:styleId="Listenfortsetzung4">
    <w:name w:val="List Continue 4"/>
    <w:basedOn w:val="Standard"/>
    <w:uiPriority w:val="99"/>
    <w:semiHidden/>
    <w:unhideWhenUsed/>
    <w:rsid w:val="008B5E25"/>
    <w:pPr>
      <w:spacing w:after="120"/>
      <w:ind w:left="1132"/>
      <w:contextualSpacing/>
    </w:pPr>
  </w:style>
  <w:style w:type="paragraph" w:styleId="Listenfortsetzung5">
    <w:name w:val="List Continue 5"/>
    <w:basedOn w:val="Standard"/>
    <w:uiPriority w:val="99"/>
    <w:semiHidden/>
    <w:unhideWhenUsed/>
    <w:rsid w:val="008B5E25"/>
    <w:pPr>
      <w:spacing w:after="120"/>
      <w:ind w:left="1415"/>
      <w:contextualSpacing/>
    </w:pPr>
  </w:style>
  <w:style w:type="paragraph" w:styleId="Listennummer">
    <w:name w:val="List Number"/>
    <w:basedOn w:val="Standard"/>
    <w:uiPriority w:val="99"/>
    <w:semiHidden/>
    <w:unhideWhenUsed/>
    <w:rsid w:val="008B5E25"/>
    <w:pPr>
      <w:numPr>
        <w:numId w:val="24"/>
      </w:numPr>
      <w:contextualSpacing/>
    </w:pPr>
  </w:style>
  <w:style w:type="paragraph" w:styleId="Listennummer2">
    <w:name w:val="List Number 2"/>
    <w:basedOn w:val="Standard"/>
    <w:uiPriority w:val="99"/>
    <w:semiHidden/>
    <w:unhideWhenUsed/>
    <w:rsid w:val="008B5E25"/>
    <w:pPr>
      <w:numPr>
        <w:numId w:val="25"/>
      </w:numPr>
      <w:contextualSpacing/>
    </w:pPr>
  </w:style>
  <w:style w:type="paragraph" w:styleId="Listennummer3">
    <w:name w:val="List Number 3"/>
    <w:basedOn w:val="Standard"/>
    <w:uiPriority w:val="99"/>
    <w:semiHidden/>
    <w:unhideWhenUsed/>
    <w:rsid w:val="008B5E25"/>
    <w:pPr>
      <w:numPr>
        <w:numId w:val="26"/>
      </w:numPr>
      <w:contextualSpacing/>
    </w:pPr>
  </w:style>
  <w:style w:type="paragraph" w:styleId="Listennummer4">
    <w:name w:val="List Number 4"/>
    <w:basedOn w:val="Standard"/>
    <w:uiPriority w:val="99"/>
    <w:semiHidden/>
    <w:unhideWhenUsed/>
    <w:rsid w:val="008B5E25"/>
    <w:pPr>
      <w:numPr>
        <w:numId w:val="27"/>
      </w:numPr>
      <w:contextualSpacing/>
    </w:pPr>
  </w:style>
  <w:style w:type="paragraph" w:styleId="Listennummer5">
    <w:name w:val="List Number 5"/>
    <w:basedOn w:val="Standard"/>
    <w:uiPriority w:val="99"/>
    <w:semiHidden/>
    <w:unhideWhenUsed/>
    <w:rsid w:val="008B5E25"/>
    <w:pPr>
      <w:numPr>
        <w:numId w:val="28"/>
      </w:numPr>
      <w:contextualSpacing/>
    </w:pPr>
  </w:style>
  <w:style w:type="paragraph" w:styleId="Literaturverzeichnis">
    <w:name w:val="Bibliography"/>
    <w:basedOn w:val="Standard"/>
    <w:next w:val="Standard"/>
    <w:uiPriority w:val="37"/>
    <w:semiHidden/>
    <w:unhideWhenUsed/>
    <w:rsid w:val="008B5E25"/>
  </w:style>
  <w:style w:type="paragraph" w:styleId="Makrotext">
    <w:name w:val="macro"/>
    <w:link w:val="MakrotextZchn"/>
    <w:uiPriority w:val="99"/>
    <w:semiHidden/>
    <w:unhideWhenUsed/>
    <w:rsid w:val="008B5E2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heme="minorEastAsia" w:hAnsi="Consolas"/>
      <w:kern w:val="2"/>
      <w:sz w:val="20"/>
      <w:szCs w:val="20"/>
      <w:lang w:val="en-GB" w:eastAsia="de-DE"/>
      <w14:ligatures w14:val="standardContextual"/>
    </w:rPr>
  </w:style>
  <w:style w:type="character" w:customStyle="1" w:styleId="MakrotextZchn">
    <w:name w:val="Makrotext Zchn"/>
    <w:basedOn w:val="Absatz-Standardschriftart"/>
    <w:link w:val="Makrotext"/>
    <w:uiPriority w:val="99"/>
    <w:semiHidden/>
    <w:rsid w:val="008B5E25"/>
    <w:rPr>
      <w:rFonts w:ascii="Consolas" w:eastAsiaTheme="minorEastAsia" w:hAnsi="Consolas"/>
      <w:kern w:val="2"/>
      <w:sz w:val="20"/>
      <w:szCs w:val="20"/>
      <w:lang w:val="en-GB" w:eastAsia="de-DE"/>
      <w14:ligatures w14:val="standardContextual"/>
    </w:rPr>
  </w:style>
  <w:style w:type="paragraph" w:styleId="Nachrichtenkopf">
    <w:name w:val="Message Header"/>
    <w:basedOn w:val="Standard"/>
    <w:link w:val="NachrichtenkopfZchn"/>
    <w:uiPriority w:val="99"/>
    <w:semiHidden/>
    <w:unhideWhenUsed/>
    <w:rsid w:val="008B5E2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NachrichtenkopfZchn">
    <w:name w:val="Nachrichtenkopf Zchn"/>
    <w:basedOn w:val="Absatz-Standardschriftart"/>
    <w:link w:val="Nachrichtenkopf"/>
    <w:uiPriority w:val="99"/>
    <w:semiHidden/>
    <w:rsid w:val="008B5E25"/>
    <w:rPr>
      <w:rFonts w:asciiTheme="majorHAnsi" w:eastAsiaTheme="majorEastAsia" w:hAnsiTheme="majorHAnsi" w:cstheme="majorBidi"/>
      <w:kern w:val="2"/>
      <w:sz w:val="24"/>
      <w:szCs w:val="24"/>
      <w:shd w:val="pct20" w:color="auto" w:fill="auto"/>
      <w:lang w:val="en-GB" w:eastAsia="de-DE"/>
      <w14:ligatures w14:val="standardContextual"/>
    </w:rPr>
  </w:style>
  <w:style w:type="paragraph" w:styleId="NurText">
    <w:name w:val="Plain Text"/>
    <w:basedOn w:val="Standard"/>
    <w:link w:val="NurTextZchn"/>
    <w:uiPriority w:val="99"/>
    <w:semiHidden/>
    <w:unhideWhenUsed/>
    <w:rsid w:val="008B5E25"/>
    <w:rPr>
      <w:rFonts w:ascii="Consolas" w:hAnsi="Consolas"/>
      <w:szCs w:val="21"/>
    </w:rPr>
  </w:style>
  <w:style w:type="character" w:customStyle="1" w:styleId="NurTextZchn">
    <w:name w:val="Nur Text Zchn"/>
    <w:basedOn w:val="Absatz-Standardschriftart"/>
    <w:link w:val="NurText"/>
    <w:uiPriority w:val="99"/>
    <w:semiHidden/>
    <w:rsid w:val="008B5E25"/>
    <w:rPr>
      <w:rFonts w:ascii="Consolas" w:eastAsiaTheme="minorEastAsia" w:hAnsi="Consolas"/>
      <w:kern w:val="2"/>
      <w:sz w:val="21"/>
      <w:szCs w:val="21"/>
      <w:lang w:val="en-GB" w:eastAsia="de-DE"/>
      <w14:ligatures w14:val="standardContextual"/>
    </w:rPr>
  </w:style>
  <w:style w:type="paragraph" w:styleId="Rechtsgrundlagenverzeichnis">
    <w:name w:val="table of authorities"/>
    <w:basedOn w:val="Standard"/>
    <w:next w:val="Standard"/>
    <w:uiPriority w:val="99"/>
    <w:semiHidden/>
    <w:unhideWhenUsed/>
    <w:rsid w:val="008B5E25"/>
    <w:pPr>
      <w:ind w:left="210" w:hanging="210"/>
    </w:pPr>
  </w:style>
  <w:style w:type="paragraph" w:styleId="Sprechblasentext">
    <w:name w:val="Balloon Text"/>
    <w:basedOn w:val="Standard"/>
    <w:link w:val="SprechblasentextZchn"/>
    <w:uiPriority w:val="99"/>
    <w:semiHidden/>
    <w:unhideWhenUsed/>
    <w:rsid w:val="008B5E2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B5E25"/>
    <w:rPr>
      <w:rFonts w:ascii="Segoe UI" w:eastAsiaTheme="minorEastAsia" w:hAnsi="Segoe UI" w:cs="Segoe UI"/>
      <w:kern w:val="2"/>
      <w:sz w:val="18"/>
      <w:szCs w:val="18"/>
      <w:lang w:val="en-GB" w:eastAsia="de-DE"/>
      <w14:ligatures w14:val="standardContextual"/>
    </w:rPr>
  </w:style>
  <w:style w:type="paragraph" w:styleId="Textkrper">
    <w:name w:val="Body Text"/>
    <w:basedOn w:val="Standard"/>
    <w:link w:val="TextkrperZchn"/>
    <w:uiPriority w:val="99"/>
    <w:semiHidden/>
    <w:unhideWhenUsed/>
    <w:rsid w:val="008B5E25"/>
    <w:pPr>
      <w:spacing w:after="120"/>
    </w:pPr>
  </w:style>
  <w:style w:type="character" w:customStyle="1" w:styleId="TextkrperZchn">
    <w:name w:val="Textkörper Zchn"/>
    <w:basedOn w:val="Absatz-Standardschriftart"/>
    <w:link w:val="Textkrper"/>
    <w:uiPriority w:val="99"/>
    <w:semiHidden/>
    <w:rsid w:val="008B5E25"/>
    <w:rPr>
      <w:rFonts w:eastAsiaTheme="minorEastAsia"/>
      <w:kern w:val="2"/>
      <w:sz w:val="21"/>
      <w:szCs w:val="24"/>
      <w:lang w:val="en-GB" w:eastAsia="de-DE"/>
      <w14:ligatures w14:val="standardContextual"/>
    </w:rPr>
  </w:style>
  <w:style w:type="paragraph" w:styleId="Textkrper2">
    <w:name w:val="Body Text 2"/>
    <w:basedOn w:val="Standard"/>
    <w:link w:val="Textkrper2Zchn"/>
    <w:uiPriority w:val="99"/>
    <w:semiHidden/>
    <w:unhideWhenUsed/>
    <w:rsid w:val="008B5E25"/>
    <w:pPr>
      <w:spacing w:after="120" w:line="480" w:lineRule="auto"/>
    </w:pPr>
  </w:style>
  <w:style w:type="character" w:customStyle="1" w:styleId="Textkrper2Zchn">
    <w:name w:val="Textkörper 2 Zchn"/>
    <w:basedOn w:val="Absatz-Standardschriftart"/>
    <w:link w:val="Textkrper2"/>
    <w:uiPriority w:val="99"/>
    <w:semiHidden/>
    <w:rsid w:val="008B5E25"/>
    <w:rPr>
      <w:rFonts w:eastAsiaTheme="minorEastAsia"/>
      <w:kern w:val="2"/>
      <w:sz w:val="21"/>
      <w:szCs w:val="24"/>
      <w:lang w:val="en-GB" w:eastAsia="de-DE"/>
      <w14:ligatures w14:val="standardContextual"/>
    </w:rPr>
  </w:style>
  <w:style w:type="paragraph" w:styleId="Textkrper3">
    <w:name w:val="Body Text 3"/>
    <w:basedOn w:val="Standard"/>
    <w:link w:val="Textkrper3Zchn"/>
    <w:uiPriority w:val="99"/>
    <w:semiHidden/>
    <w:unhideWhenUsed/>
    <w:rsid w:val="008B5E25"/>
    <w:pPr>
      <w:spacing w:after="120"/>
    </w:pPr>
    <w:rPr>
      <w:sz w:val="16"/>
      <w:szCs w:val="16"/>
    </w:rPr>
  </w:style>
  <w:style w:type="character" w:customStyle="1" w:styleId="Textkrper3Zchn">
    <w:name w:val="Textkörper 3 Zchn"/>
    <w:basedOn w:val="Absatz-Standardschriftart"/>
    <w:link w:val="Textkrper3"/>
    <w:uiPriority w:val="99"/>
    <w:semiHidden/>
    <w:rsid w:val="008B5E25"/>
    <w:rPr>
      <w:rFonts w:eastAsiaTheme="minorEastAsia"/>
      <w:kern w:val="2"/>
      <w:sz w:val="16"/>
      <w:szCs w:val="16"/>
      <w:lang w:val="en-GB" w:eastAsia="de-DE"/>
      <w14:ligatures w14:val="standardContextual"/>
    </w:rPr>
  </w:style>
  <w:style w:type="paragraph" w:styleId="Textkrper-Einzug2">
    <w:name w:val="Body Text Indent 2"/>
    <w:basedOn w:val="Standard"/>
    <w:link w:val="Textkrper-Einzug2Zchn"/>
    <w:uiPriority w:val="99"/>
    <w:semiHidden/>
    <w:unhideWhenUsed/>
    <w:rsid w:val="008B5E25"/>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B5E25"/>
    <w:rPr>
      <w:rFonts w:eastAsiaTheme="minorEastAsia"/>
      <w:kern w:val="2"/>
      <w:sz w:val="21"/>
      <w:szCs w:val="24"/>
      <w:lang w:val="en-GB" w:eastAsia="de-DE"/>
      <w14:ligatures w14:val="standardContextual"/>
    </w:rPr>
  </w:style>
  <w:style w:type="paragraph" w:styleId="Textkrper-Einzug3">
    <w:name w:val="Body Text Indent 3"/>
    <w:basedOn w:val="Standard"/>
    <w:link w:val="Textkrper-Einzug3Zchn"/>
    <w:uiPriority w:val="99"/>
    <w:semiHidden/>
    <w:unhideWhenUsed/>
    <w:rsid w:val="008B5E25"/>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8B5E25"/>
    <w:rPr>
      <w:rFonts w:eastAsiaTheme="minorEastAsia"/>
      <w:kern w:val="2"/>
      <w:sz w:val="16"/>
      <w:szCs w:val="16"/>
      <w:lang w:val="en-GB" w:eastAsia="de-DE"/>
      <w14:ligatures w14:val="standardContextual"/>
    </w:rPr>
  </w:style>
  <w:style w:type="paragraph" w:styleId="Textkrper-Erstzeileneinzug">
    <w:name w:val="Body Text First Indent"/>
    <w:basedOn w:val="Textkrper"/>
    <w:link w:val="Textkrper-ErstzeileneinzugZchn"/>
    <w:uiPriority w:val="99"/>
    <w:semiHidden/>
    <w:unhideWhenUsed/>
    <w:rsid w:val="008B5E25"/>
    <w:pPr>
      <w:spacing w:after="0"/>
      <w:ind w:firstLine="360"/>
    </w:pPr>
  </w:style>
  <w:style w:type="character" w:customStyle="1" w:styleId="Textkrper-ErstzeileneinzugZchn">
    <w:name w:val="Textkörper-Erstzeileneinzug Zchn"/>
    <w:basedOn w:val="TextkrperZchn"/>
    <w:link w:val="Textkrper-Erstzeileneinzug"/>
    <w:uiPriority w:val="99"/>
    <w:semiHidden/>
    <w:rsid w:val="008B5E25"/>
    <w:rPr>
      <w:rFonts w:eastAsiaTheme="minorEastAsia"/>
      <w:kern w:val="2"/>
      <w:sz w:val="21"/>
      <w:szCs w:val="24"/>
      <w:lang w:val="en-GB" w:eastAsia="de-DE"/>
      <w14:ligatures w14:val="standardContextual"/>
    </w:rPr>
  </w:style>
  <w:style w:type="paragraph" w:styleId="Textkrper-Zeileneinzug">
    <w:name w:val="Body Text Indent"/>
    <w:basedOn w:val="Standard"/>
    <w:link w:val="Textkrper-ZeileneinzugZchn"/>
    <w:uiPriority w:val="99"/>
    <w:semiHidden/>
    <w:unhideWhenUsed/>
    <w:rsid w:val="008B5E25"/>
    <w:pPr>
      <w:spacing w:after="120"/>
      <w:ind w:left="283"/>
    </w:pPr>
  </w:style>
  <w:style w:type="character" w:customStyle="1" w:styleId="Textkrper-ZeileneinzugZchn">
    <w:name w:val="Textkörper-Zeileneinzug Zchn"/>
    <w:basedOn w:val="Absatz-Standardschriftart"/>
    <w:link w:val="Textkrper-Zeileneinzug"/>
    <w:uiPriority w:val="99"/>
    <w:semiHidden/>
    <w:rsid w:val="008B5E25"/>
    <w:rPr>
      <w:rFonts w:eastAsiaTheme="minorEastAsia"/>
      <w:kern w:val="2"/>
      <w:sz w:val="21"/>
      <w:szCs w:val="24"/>
      <w:lang w:val="en-GB" w:eastAsia="de-DE"/>
      <w14:ligatures w14:val="standardContextual"/>
    </w:rPr>
  </w:style>
  <w:style w:type="paragraph" w:styleId="Textkrper-Erstzeileneinzug2">
    <w:name w:val="Body Text First Indent 2"/>
    <w:basedOn w:val="Textkrper-Zeileneinzug"/>
    <w:link w:val="Textkrper-Erstzeileneinzug2Zchn"/>
    <w:uiPriority w:val="99"/>
    <w:semiHidden/>
    <w:unhideWhenUsed/>
    <w:rsid w:val="008B5E25"/>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8B5E25"/>
    <w:rPr>
      <w:rFonts w:eastAsiaTheme="minorEastAsia"/>
      <w:kern w:val="2"/>
      <w:sz w:val="21"/>
      <w:szCs w:val="24"/>
      <w:lang w:val="en-GB" w:eastAsia="de-DE"/>
      <w14:ligatures w14:val="standardContextual"/>
    </w:rPr>
  </w:style>
  <w:style w:type="paragraph" w:styleId="Titel">
    <w:name w:val="Title"/>
    <w:basedOn w:val="Standard"/>
    <w:next w:val="Standard"/>
    <w:link w:val="TitelZchn"/>
    <w:uiPriority w:val="10"/>
    <w:rsid w:val="008B5E2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B5E25"/>
    <w:rPr>
      <w:rFonts w:asciiTheme="majorHAnsi" w:eastAsiaTheme="majorEastAsia" w:hAnsiTheme="majorHAnsi" w:cstheme="majorBidi"/>
      <w:spacing w:val="-10"/>
      <w:kern w:val="28"/>
      <w:sz w:val="56"/>
      <w:szCs w:val="56"/>
      <w:lang w:val="en-GB" w:eastAsia="de-DE"/>
      <w14:ligatures w14:val="standardContextual"/>
    </w:rPr>
  </w:style>
  <w:style w:type="character" w:customStyle="1" w:styleId="berschrift4Zchn">
    <w:name w:val="Überschrift 4 Zchn"/>
    <w:basedOn w:val="Absatz-Standardschriftart"/>
    <w:link w:val="berschrift4"/>
    <w:uiPriority w:val="9"/>
    <w:semiHidden/>
    <w:rsid w:val="008B5E25"/>
    <w:rPr>
      <w:rFonts w:asciiTheme="majorHAnsi" w:eastAsiaTheme="majorEastAsia" w:hAnsiTheme="majorHAnsi" w:cstheme="majorBidi"/>
      <w:i/>
      <w:iCs/>
      <w:color w:val="767676" w:themeColor="accent1" w:themeShade="BF"/>
      <w:kern w:val="2"/>
      <w:sz w:val="21"/>
      <w:szCs w:val="24"/>
      <w:lang w:val="en-GB" w:eastAsia="de-DE"/>
      <w14:ligatures w14:val="standardContextual"/>
    </w:rPr>
  </w:style>
  <w:style w:type="character" w:customStyle="1" w:styleId="berschrift5Zchn">
    <w:name w:val="Überschrift 5 Zchn"/>
    <w:basedOn w:val="Absatz-Standardschriftart"/>
    <w:link w:val="berschrift5"/>
    <w:uiPriority w:val="9"/>
    <w:semiHidden/>
    <w:rsid w:val="008B5E25"/>
    <w:rPr>
      <w:rFonts w:asciiTheme="majorHAnsi" w:eastAsiaTheme="majorEastAsia" w:hAnsiTheme="majorHAnsi" w:cstheme="majorBidi"/>
      <w:color w:val="767676" w:themeColor="accent1" w:themeShade="BF"/>
      <w:kern w:val="2"/>
      <w:sz w:val="21"/>
      <w:szCs w:val="24"/>
      <w:lang w:val="en-GB" w:eastAsia="de-DE"/>
      <w14:ligatures w14:val="standardContextual"/>
    </w:rPr>
  </w:style>
  <w:style w:type="character" w:customStyle="1" w:styleId="berschrift6Zchn">
    <w:name w:val="Überschrift 6 Zchn"/>
    <w:basedOn w:val="Absatz-Standardschriftart"/>
    <w:link w:val="berschrift6"/>
    <w:uiPriority w:val="9"/>
    <w:semiHidden/>
    <w:rsid w:val="008B5E25"/>
    <w:rPr>
      <w:rFonts w:asciiTheme="majorHAnsi" w:eastAsiaTheme="majorEastAsia" w:hAnsiTheme="majorHAnsi" w:cstheme="majorBidi"/>
      <w:color w:val="4E4E4E" w:themeColor="accent1" w:themeShade="7F"/>
      <w:kern w:val="2"/>
      <w:sz w:val="21"/>
      <w:szCs w:val="24"/>
      <w:lang w:val="en-GB" w:eastAsia="de-DE"/>
      <w14:ligatures w14:val="standardContextual"/>
    </w:rPr>
  </w:style>
  <w:style w:type="character" w:customStyle="1" w:styleId="berschrift7Zchn">
    <w:name w:val="Überschrift 7 Zchn"/>
    <w:basedOn w:val="Absatz-Standardschriftart"/>
    <w:link w:val="berschrift7"/>
    <w:uiPriority w:val="9"/>
    <w:semiHidden/>
    <w:rsid w:val="008B5E25"/>
    <w:rPr>
      <w:rFonts w:asciiTheme="majorHAnsi" w:eastAsiaTheme="majorEastAsia" w:hAnsiTheme="majorHAnsi" w:cstheme="majorBidi"/>
      <w:i/>
      <w:iCs/>
      <w:color w:val="4E4E4E" w:themeColor="accent1" w:themeShade="7F"/>
      <w:kern w:val="2"/>
      <w:sz w:val="21"/>
      <w:szCs w:val="24"/>
      <w:lang w:val="en-GB" w:eastAsia="de-DE"/>
      <w14:ligatures w14:val="standardContextual"/>
    </w:rPr>
  </w:style>
  <w:style w:type="character" w:customStyle="1" w:styleId="berschrift8Zchn">
    <w:name w:val="Überschrift 8 Zchn"/>
    <w:basedOn w:val="Absatz-Standardschriftart"/>
    <w:link w:val="berschrift8"/>
    <w:uiPriority w:val="9"/>
    <w:semiHidden/>
    <w:rsid w:val="008B5E25"/>
    <w:rPr>
      <w:rFonts w:asciiTheme="majorHAnsi" w:eastAsiaTheme="majorEastAsia" w:hAnsiTheme="majorHAnsi" w:cstheme="majorBidi"/>
      <w:color w:val="FFFFFF" w:themeColor="text1" w:themeTint="D8"/>
      <w:kern w:val="2"/>
      <w:sz w:val="21"/>
      <w:szCs w:val="21"/>
      <w:lang w:val="en-GB" w:eastAsia="de-DE"/>
      <w14:ligatures w14:val="standardContextual"/>
    </w:rPr>
  </w:style>
  <w:style w:type="character" w:customStyle="1" w:styleId="berschrift9Zchn">
    <w:name w:val="Überschrift 9 Zchn"/>
    <w:basedOn w:val="Absatz-Standardschriftart"/>
    <w:link w:val="berschrift9"/>
    <w:uiPriority w:val="9"/>
    <w:semiHidden/>
    <w:rsid w:val="008B5E25"/>
    <w:rPr>
      <w:rFonts w:asciiTheme="majorHAnsi" w:eastAsiaTheme="majorEastAsia" w:hAnsiTheme="majorHAnsi" w:cstheme="majorBidi"/>
      <w:i/>
      <w:iCs/>
      <w:color w:val="FFFFFF" w:themeColor="text1" w:themeTint="D8"/>
      <w:kern w:val="2"/>
      <w:sz w:val="21"/>
      <w:szCs w:val="21"/>
      <w:lang w:val="en-GB" w:eastAsia="de-DE"/>
      <w14:ligatures w14:val="standardContextual"/>
    </w:rPr>
  </w:style>
  <w:style w:type="paragraph" w:styleId="Umschlagabsenderadresse">
    <w:name w:val="envelope return"/>
    <w:basedOn w:val="Standard"/>
    <w:uiPriority w:val="99"/>
    <w:semiHidden/>
    <w:unhideWhenUsed/>
    <w:rsid w:val="008B5E25"/>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8B5E25"/>
    <w:pPr>
      <w:framePr w:w="4320" w:h="2160" w:hRule="exact" w:hSpace="141" w:wrap="auto" w:hAnchor="page" w:xAlign="center" w:yAlign="bottom"/>
      <w:ind w:left="1"/>
    </w:pPr>
    <w:rPr>
      <w:rFonts w:asciiTheme="majorHAnsi" w:eastAsiaTheme="majorEastAsia" w:hAnsiTheme="majorHAnsi" w:cstheme="majorBidi"/>
      <w:sz w:val="24"/>
    </w:rPr>
  </w:style>
  <w:style w:type="paragraph" w:styleId="Unterschrift">
    <w:name w:val="Signature"/>
    <w:basedOn w:val="Standard"/>
    <w:link w:val="UnterschriftZchn"/>
    <w:uiPriority w:val="99"/>
    <w:semiHidden/>
    <w:unhideWhenUsed/>
    <w:rsid w:val="008B5E25"/>
    <w:pPr>
      <w:ind w:left="4252"/>
    </w:pPr>
  </w:style>
  <w:style w:type="character" w:customStyle="1" w:styleId="UnterschriftZchn">
    <w:name w:val="Unterschrift Zchn"/>
    <w:basedOn w:val="Absatz-Standardschriftart"/>
    <w:link w:val="Unterschrift"/>
    <w:uiPriority w:val="99"/>
    <w:semiHidden/>
    <w:rsid w:val="008B5E25"/>
    <w:rPr>
      <w:rFonts w:eastAsiaTheme="minorEastAsia"/>
      <w:kern w:val="2"/>
      <w:sz w:val="21"/>
      <w:szCs w:val="24"/>
      <w:lang w:val="en-GB" w:eastAsia="de-DE"/>
      <w14:ligatures w14:val="standardContextual"/>
    </w:rPr>
  </w:style>
  <w:style w:type="paragraph" w:styleId="Untertitel">
    <w:name w:val="Subtitle"/>
    <w:basedOn w:val="Standard"/>
    <w:next w:val="Standard"/>
    <w:link w:val="UntertitelZchn"/>
    <w:uiPriority w:val="11"/>
    <w:rsid w:val="008B5E25"/>
    <w:pPr>
      <w:numPr>
        <w:ilvl w:val="1"/>
      </w:numPr>
      <w:spacing w:after="160"/>
    </w:pPr>
    <w:rPr>
      <w:color w:val="FFFFFF" w:themeColor="text1" w:themeTint="A5"/>
      <w:spacing w:val="15"/>
      <w:sz w:val="22"/>
      <w:szCs w:val="22"/>
    </w:rPr>
  </w:style>
  <w:style w:type="character" w:customStyle="1" w:styleId="UntertitelZchn">
    <w:name w:val="Untertitel Zchn"/>
    <w:basedOn w:val="Absatz-Standardschriftart"/>
    <w:link w:val="Untertitel"/>
    <w:uiPriority w:val="11"/>
    <w:rsid w:val="008B5E25"/>
    <w:rPr>
      <w:rFonts w:eastAsiaTheme="minorEastAsia"/>
      <w:color w:val="FFFFFF" w:themeColor="text1" w:themeTint="A5"/>
      <w:spacing w:val="15"/>
      <w:kern w:val="2"/>
      <w:lang w:val="en-GB" w:eastAsia="de-DE"/>
      <w14:ligatures w14:val="standardContextual"/>
    </w:rPr>
  </w:style>
  <w:style w:type="paragraph" w:styleId="Verzeichnis4">
    <w:name w:val="toc 4"/>
    <w:basedOn w:val="Standard"/>
    <w:next w:val="Standard"/>
    <w:autoRedefine/>
    <w:uiPriority w:val="39"/>
    <w:semiHidden/>
    <w:unhideWhenUsed/>
    <w:rsid w:val="008B5E25"/>
    <w:pPr>
      <w:spacing w:after="100"/>
      <w:ind w:left="630"/>
    </w:pPr>
  </w:style>
  <w:style w:type="paragraph" w:styleId="Verzeichnis5">
    <w:name w:val="toc 5"/>
    <w:basedOn w:val="Standard"/>
    <w:next w:val="Standard"/>
    <w:autoRedefine/>
    <w:uiPriority w:val="39"/>
    <w:semiHidden/>
    <w:unhideWhenUsed/>
    <w:rsid w:val="008B5E25"/>
    <w:pPr>
      <w:spacing w:after="100"/>
      <w:ind w:left="840"/>
    </w:pPr>
  </w:style>
  <w:style w:type="paragraph" w:styleId="Verzeichnis6">
    <w:name w:val="toc 6"/>
    <w:basedOn w:val="Standard"/>
    <w:next w:val="Standard"/>
    <w:autoRedefine/>
    <w:uiPriority w:val="39"/>
    <w:semiHidden/>
    <w:unhideWhenUsed/>
    <w:rsid w:val="008B5E25"/>
    <w:pPr>
      <w:spacing w:after="100"/>
      <w:ind w:left="1050"/>
    </w:pPr>
  </w:style>
  <w:style w:type="paragraph" w:styleId="Verzeichnis7">
    <w:name w:val="toc 7"/>
    <w:basedOn w:val="Standard"/>
    <w:next w:val="Standard"/>
    <w:autoRedefine/>
    <w:uiPriority w:val="39"/>
    <w:semiHidden/>
    <w:unhideWhenUsed/>
    <w:rsid w:val="008B5E25"/>
    <w:pPr>
      <w:spacing w:after="100"/>
      <w:ind w:left="1260"/>
    </w:pPr>
  </w:style>
  <w:style w:type="paragraph" w:styleId="Verzeichnis8">
    <w:name w:val="toc 8"/>
    <w:basedOn w:val="Standard"/>
    <w:next w:val="Standard"/>
    <w:autoRedefine/>
    <w:uiPriority w:val="39"/>
    <w:semiHidden/>
    <w:unhideWhenUsed/>
    <w:rsid w:val="008B5E25"/>
    <w:pPr>
      <w:spacing w:after="100"/>
      <w:ind w:left="1470"/>
    </w:pPr>
  </w:style>
  <w:style w:type="paragraph" w:styleId="Verzeichnis9">
    <w:name w:val="toc 9"/>
    <w:basedOn w:val="Standard"/>
    <w:next w:val="Standard"/>
    <w:autoRedefine/>
    <w:uiPriority w:val="39"/>
    <w:semiHidden/>
    <w:unhideWhenUsed/>
    <w:rsid w:val="008B5E25"/>
    <w:pPr>
      <w:spacing w:after="100"/>
      <w:ind w:left="1680"/>
    </w:pPr>
  </w:style>
  <w:style w:type="paragraph" w:styleId="Zitat">
    <w:name w:val="Quote"/>
    <w:basedOn w:val="Standard"/>
    <w:next w:val="Standard"/>
    <w:link w:val="ZitatZchn"/>
    <w:uiPriority w:val="29"/>
    <w:rsid w:val="008B5E25"/>
    <w:pPr>
      <w:spacing w:before="200" w:after="160"/>
      <w:ind w:left="864" w:right="864"/>
      <w:jc w:val="center"/>
    </w:pPr>
    <w:rPr>
      <w:i/>
      <w:iCs/>
      <w:color w:val="FFFFFF" w:themeColor="text1" w:themeTint="BF"/>
    </w:rPr>
  </w:style>
  <w:style w:type="character" w:customStyle="1" w:styleId="ZitatZchn">
    <w:name w:val="Zitat Zchn"/>
    <w:basedOn w:val="Absatz-Standardschriftart"/>
    <w:link w:val="Zitat"/>
    <w:uiPriority w:val="29"/>
    <w:rsid w:val="008B5E25"/>
    <w:rPr>
      <w:rFonts w:eastAsiaTheme="minorEastAsia"/>
      <w:i/>
      <w:iCs/>
      <w:color w:val="FFFFFF" w:themeColor="text1" w:themeTint="BF"/>
      <w:kern w:val="2"/>
      <w:sz w:val="21"/>
      <w:szCs w:val="24"/>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community.mercedes-benz.com/" TargetMode="External"/><Relationship Id="rId3" Type="http://schemas.openxmlformats.org/officeDocument/2006/relationships/customXml" Target="../customXml/item3.xml"/><Relationship Id="rId21" Type="http://schemas.openxmlformats.org/officeDocument/2006/relationships/hyperlink" Target="https://media.mercedes-benz.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media.mercedes-benz.com/en/140-jahre-innovatio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group.mercedes-benz.com/nachhaltigkeit/ressourcen-kreislaufwirtschaft/materialien/vegane-innenraum-ausstattung.html" TargetMode="External"/><Relationship Id="rId20" Type="http://schemas.openxmlformats.org/officeDocument/2006/relationships/hyperlink" Target="https://de.linkedin.com/company/mercedes-benz_a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ercedes-benz.com/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B83BC6967046A48610807711447DF3"/>
        <w:category>
          <w:name w:val="Allgemein"/>
          <w:gallery w:val="placeholder"/>
        </w:category>
        <w:types>
          <w:type w:val="bbPlcHdr"/>
        </w:types>
        <w:behaviors>
          <w:behavior w:val="content"/>
        </w:behaviors>
        <w:guid w:val="{4C515D9A-C98E-4A07-A274-F880C4ECEF55}"/>
      </w:docPartPr>
      <w:docPartBody>
        <w:p w:rsidR="00A25D1A" w:rsidRDefault="00194300">
          <w:pPr>
            <w:pStyle w:val="EBB83BC6967046A48610807711447DF3"/>
          </w:pPr>
          <w:r w:rsidRPr="00CA1FD4">
            <w:rPr>
              <w:rStyle w:val="Platzhalt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panose1 w:val="020B0404050000000004"/>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altName w:val="Cambria"/>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ZWAdobeF">
    <w:altName w:val="Calibri"/>
    <w:charset w:val="00"/>
    <w:family w:val="auto"/>
    <w:pitch w:val="variable"/>
    <w:sig w:usb0="20002A87" w:usb1="00000000"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300"/>
    <w:rsid w:val="00016B92"/>
    <w:rsid w:val="000215E8"/>
    <w:rsid w:val="0004503F"/>
    <w:rsid w:val="000670A2"/>
    <w:rsid w:val="00095283"/>
    <w:rsid w:val="000D1D2A"/>
    <w:rsid w:val="00110F5B"/>
    <w:rsid w:val="00123C94"/>
    <w:rsid w:val="00130B6D"/>
    <w:rsid w:val="001351C8"/>
    <w:rsid w:val="0014115A"/>
    <w:rsid w:val="00164B47"/>
    <w:rsid w:val="00183B2B"/>
    <w:rsid w:val="00186D61"/>
    <w:rsid w:val="00191F19"/>
    <w:rsid w:val="00194300"/>
    <w:rsid w:val="001B5446"/>
    <w:rsid w:val="001D7BEE"/>
    <w:rsid w:val="001F07E9"/>
    <w:rsid w:val="00222797"/>
    <w:rsid w:val="00235A0D"/>
    <w:rsid w:val="00265AD2"/>
    <w:rsid w:val="00287F0C"/>
    <w:rsid w:val="00305AC0"/>
    <w:rsid w:val="00314BD6"/>
    <w:rsid w:val="0032058D"/>
    <w:rsid w:val="003239FF"/>
    <w:rsid w:val="003300B4"/>
    <w:rsid w:val="0033516E"/>
    <w:rsid w:val="00352F15"/>
    <w:rsid w:val="00363CE1"/>
    <w:rsid w:val="0039256C"/>
    <w:rsid w:val="003A6587"/>
    <w:rsid w:val="003B1DF6"/>
    <w:rsid w:val="00406E60"/>
    <w:rsid w:val="00407FBD"/>
    <w:rsid w:val="00427F77"/>
    <w:rsid w:val="00436DB2"/>
    <w:rsid w:val="00443A0F"/>
    <w:rsid w:val="00454B35"/>
    <w:rsid w:val="00461368"/>
    <w:rsid w:val="004F76B6"/>
    <w:rsid w:val="00504F9B"/>
    <w:rsid w:val="00516BC5"/>
    <w:rsid w:val="005302E2"/>
    <w:rsid w:val="00530BF3"/>
    <w:rsid w:val="0055238A"/>
    <w:rsid w:val="005818B2"/>
    <w:rsid w:val="005C1261"/>
    <w:rsid w:val="005F1D85"/>
    <w:rsid w:val="005F6BEE"/>
    <w:rsid w:val="0061421B"/>
    <w:rsid w:val="0066721C"/>
    <w:rsid w:val="0066796E"/>
    <w:rsid w:val="00693321"/>
    <w:rsid w:val="006E485A"/>
    <w:rsid w:val="00720088"/>
    <w:rsid w:val="00720C0C"/>
    <w:rsid w:val="007317CD"/>
    <w:rsid w:val="00783736"/>
    <w:rsid w:val="00787022"/>
    <w:rsid w:val="007A5A9D"/>
    <w:rsid w:val="007B3C64"/>
    <w:rsid w:val="007D1693"/>
    <w:rsid w:val="007D545F"/>
    <w:rsid w:val="007E45FF"/>
    <w:rsid w:val="00804700"/>
    <w:rsid w:val="00812740"/>
    <w:rsid w:val="008844AF"/>
    <w:rsid w:val="008908CB"/>
    <w:rsid w:val="00993364"/>
    <w:rsid w:val="00A2029D"/>
    <w:rsid w:val="00A25D1A"/>
    <w:rsid w:val="00A27EB3"/>
    <w:rsid w:val="00A317BE"/>
    <w:rsid w:val="00A54C9C"/>
    <w:rsid w:val="00A61029"/>
    <w:rsid w:val="00A6248A"/>
    <w:rsid w:val="00A70B36"/>
    <w:rsid w:val="00A85657"/>
    <w:rsid w:val="00AA025D"/>
    <w:rsid w:val="00AA3548"/>
    <w:rsid w:val="00AB04F0"/>
    <w:rsid w:val="00AD0090"/>
    <w:rsid w:val="00AD68F5"/>
    <w:rsid w:val="00AF4B33"/>
    <w:rsid w:val="00AF6C29"/>
    <w:rsid w:val="00AF7C1A"/>
    <w:rsid w:val="00B07135"/>
    <w:rsid w:val="00B1098A"/>
    <w:rsid w:val="00B204EA"/>
    <w:rsid w:val="00B212F5"/>
    <w:rsid w:val="00B26CAD"/>
    <w:rsid w:val="00B459B0"/>
    <w:rsid w:val="00B50EBC"/>
    <w:rsid w:val="00B511A2"/>
    <w:rsid w:val="00B6718C"/>
    <w:rsid w:val="00B8398B"/>
    <w:rsid w:val="00B92117"/>
    <w:rsid w:val="00BA17BA"/>
    <w:rsid w:val="00BB5A3F"/>
    <w:rsid w:val="00BC4499"/>
    <w:rsid w:val="00BE0EF0"/>
    <w:rsid w:val="00BF404D"/>
    <w:rsid w:val="00C176E5"/>
    <w:rsid w:val="00C72FB4"/>
    <w:rsid w:val="00C921FD"/>
    <w:rsid w:val="00CA10B2"/>
    <w:rsid w:val="00CA3299"/>
    <w:rsid w:val="00CA3A75"/>
    <w:rsid w:val="00CB462E"/>
    <w:rsid w:val="00CE0A44"/>
    <w:rsid w:val="00CF10CC"/>
    <w:rsid w:val="00D064E2"/>
    <w:rsid w:val="00D14968"/>
    <w:rsid w:val="00D16924"/>
    <w:rsid w:val="00D236FF"/>
    <w:rsid w:val="00D56259"/>
    <w:rsid w:val="00D648AE"/>
    <w:rsid w:val="00E316DF"/>
    <w:rsid w:val="00E468C4"/>
    <w:rsid w:val="00E52608"/>
    <w:rsid w:val="00E56C1B"/>
    <w:rsid w:val="00E81E18"/>
    <w:rsid w:val="00E874BE"/>
    <w:rsid w:val="00EA5F93"/>
    <w:rsid w:val="00EE6CAF"/>
    <w:rsid w:val="00F05AC2"/>
    <w:rsid w:val="00F35DA1"/>
    <w:rsid w:val="00F52E7F"/>
    <w:rsid w:val="00F80835"/>
    <w:rsid w:val="00F92A21"/>
    <w:rsid w:val="00FA23D6"/>
    <w:rsid w:val="00FC415E"/>
    <w:rsid w:val="00FC6A45"/>
    <w:rsid w:val="00FD0B3D"/>
    <w:rsid w:val="00FD2890"/>
    <w:rsid w:val="00FD6DEF"/>
    <w:rsid w:val="00FD7F59"/>
    <w:rsid w:val="00FE31D3"/>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94300"/>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D2890"/>
    <w:rPr>
      <w:color w:val="666666"/>
    </w:rPr>
  </w:style>
  <w:style w:type="paragraph" w:customStyle="1" w:styleId="EBB83BC6967046A48610807711447DF3">
    <w:name w:val="EBB83BC6967046A48610807711447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4" ma:contentTypeDescription="Create a new document." ma:contentTypeScope="" ma:versionID="08f4865b45f0c0bad926602cf15665ed">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951e232b836cffd8ea5726839621f28b"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FE76C-A902-41DB-B1A9-E513E8A69F40}">
  <ds:schemaRefs>
    <ds:schemaRef ds:uri="http://schemas.microsoft.com/sharepoint/v3/contenttype/forms"/>
  </ds:schemaRefs>
</ds:datastoreItem>
</file>

<file path=customXml/itemProps2.xml><?xml version="1.0" encoding="utf-8"?>
<ds:datastoreItem xmlns:ds="http://schemas.openxmlformats.org/officeDocument/2006/customXml" ds:itemID="{37439344-A985-4162-8056-A188714EF243}">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customXml/itemProps3.xml><?xml version="1.0" encoding="utf-8"?>
<ds:datastoreItem xmlns:ds="http://schemas.openxmlformats.org/officeDocument/2006/customXml" ds:itemID="{AE4680CF-7826-4524-905C-976158C82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7166</Words>
  <Characters>40777</Characters>
  <Application>Microsoft Office Word</Application>
  <DocSecurity>0</DocSecurity>
  <Lines>599</Lines>
  <Paragraphs>164</Paragraphs>
  <ScaleCrop>false</ScaleCrop>
  <Company>Mercedes-Benz AG</Company>
  <LinksUpToDate>false</LinksUpToDate>
  <CharactersWithSpaces>47779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Hammel, Annette (000)</cp:lastModifiedBy>
  <cp:revision>34</cp:revision>
  <cp:lastPrinted>2026-02-24T23:35:00Z</cp:lastPrinted>
  <dcterms:created xsi:type="dcterms:W3CDTF">2026-04-15T15:34:00Z</dcterms:created>
  <dcterms:modified xsi:type="dcterms:W3CDTF">2026-04-16T11:31:00Z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2025-01-21T08:57:56Z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a36cfb9f-0489-43ca-b72a-e57790b941a8</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341fbd85,6a7e8b2a,607c48d9</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2026-01-19T08:25:29Z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6cddeadb-0b87-4d6b-833e-7d1ffee0fd57</vt:lpwstr>
  </property>
  <property fmtid="{D5CDD505-2E9C-101B-9397-08002B2CF9AE}" pid="19" name="MSIP_Label_8e19d756-792e-42a1-bcad-4cb9051ddd2d_ContentBits">
    <vt:lpwstr>2</vt:lpwstr>
  </property>
  <property fmtid="{D5CDD505-2E9C-101B-9397-08002B2CF9AE}" pid="20" name="MSIP_Label_8e19d756-792e-42a1-bcad-4cb9051ddd2d_Tag">
    <vt:lpwstr>10, 3, 0, 1</vt:lpwstr>
  </property>
  <property fmtid="{D5CDD505-2E9C-101B-9397-08002B2CF9AE}" pid="21" name="docLang">
    <vt:lpwstr>en</vt:lpwstr>
  </property>
  <property fmtid="{D5CDD505-2E9C-101B-9397-08002B2CF9AE}" pid="22" name="ContentTypeId">
    <vt:lpwstr>0x010100FA124C5F58C5674CAE7858997CA9C589</vt:lpwstr>
  </property>
</Properties>
</file>